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8A124" w14:textId="1D58E9C7" w:rsidR="00A05137" w:rsidRDefault="00686BA5">
      <w:r>
        <w:rPr>
          <w:noProof/>
          <w:lang w:eastAsia="ru-RU"/>
        </w:rPr>
        <w:drawing>
          <wp:inline distT="0" distB="0" distL="0" distR="0" wp14:anchorId="3D1BB065" wp14:editId="6A4AD5AD">
            <wp:extent cx="5626100" cy="151853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74" cy="15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F6F4" w14:textId="6346DB40" w:rsidR="00686BA5" w:rsidRDefault="00980260" w:rsidP="00686BA5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Предоставление бесплатных путевок в детские оздоровительные лагеря и бесплатного проезда детям и лицам, сопровождающим организованные группы детей до места нахождения детских оздоровительных лагерей и обратно</w:t>
      </w:r>
    </w:p>
    <w:p w14:paraId="0B2C8DCB" w14:textId="77777777" w:rsidR="00686BA5" w:rsidRPr="00686BA5" w:rsidRDefault="00686BA5" w:rsidP="00686BA5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47EAC24" w14:textId="77777777" w:rsidR="00686BA5" w:rsidRPr="00686BA5" w:rsidRDefault="00686BA5" w:rsidP="00686BA5">
      <w:pPr>
        <w:pStyle w:val="3"/>
        <w:shd w:val="clear" w:color="auto" w:fill="FFFFFF"/>
        <w:spacing w:before="0" w:line="390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6BA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Выплата предоставляется</w:t>
      </w:r>
    </w:p>
    <w:p w14:paraId="054C2F39" w14:textId="77777777" w:rsidR="00D76B86" w:rsidRPr="00D76B86" w:rsidRDefault="00D76B86" w:rsidP="00D76B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Детям-инвалидам, детям из малоимущих семей, детям из многодетных семей, являющимся гражданами Российской Федерации, проживающим на территории края.</w:t>
      </w:r>
    </w:p>
    <w:p w14:paraId="56BC621E" w14:textId="77777777" w:rsidR="00D76B86" w:rsidRPr="00D76B86" w:rsidRDefault="00D76B86" w:rsidP="00D76B86">
      <w:pPr>
        <w:numPr>
          <w:ilvl w:val="0"/>
          <w:numId w:val="3"/>
        </w:numPr>
        <w:shd w:val="clear" w:color="auto" w:fill="FFFFFF"/>
        <w:spacing w:before="75" w:after="100" w:afterAutospacing="1" w:line="36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получившие путевки в детские оздоровительные лагеря, имеют право на бесплатный проезд до места нахождения оздоровительных лагерей и обратно в составе организованной группы.</w:t>
      </w:r>
    </w:p>
    <w:p w14:paraId="140CEC85" w14:textId="77777777" w:rsidR="00D76B86" w:rsidRPr="00D76B86" w:rsidRDefault="00D76B86" w:rsidP="00D76B86">
      <w:pPr>
        <w:numPr>
          <w:ilvl w:val="0"/>
          <w:numId w:val="3"/>
        </w:numPr>
        <w:shd w:val="clear" w:color="auto" w:fill="FFFFFF"/>
        <w:spacing w:before="75" w:after="100" w:afterAutospacing="1" w:line="36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социальной поддержки по оплате стоимости проезда распространяется на лиц, сопровождающих организованные группы детей до места нахождения детских оздоровительных лагерей и обратно.</w:t>
      </w:r>
    </w:p>
    <w:p w14:paraId="4EDA7911" w14:textId="77777777" w:rsidR="00D76B86" w:rsidRPr="00D76B86" w:rsidRDefault="00D76B86" w:rsidP="00D76B86">
      <w:pPr>
        <w:numPr>
          <w:ilvl w:val="0"/>
          <w:numId w:val="3"/>
        </w:numPr>
        <w:shd w:val="clear" w:color="auto" w:fill="FFFFFF"/>
        <w:spacing w:before="75" w:after="100" w:afterAutospacing="1" w:line="36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Сопровождающее лицо, имеет право на компенсацию расходов, связанных с оформлением медицинской справки о состоянии здоровья, необходимой для сопровождения группы детей, и на оплату расходов, связанных с проживанием вне места постоянного жительства.</w:t>
      </w:r>
    </w:p>
    <w:p w14:paraId="32F68105" w14:textId="77777777" w:rsidR="00D76B86" w:rsidRDefault="00D76B86" w:rsidP="00D76B86">
      <w:pPr>
        <w:pStyle w:val="a7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4B7096D" w14:textId="35C05D2E" w:rsidR="00D76B86" w:rsidRDefault="00D76B86" w:rsidP="00D76B8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76B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Куда обращаться</w:t>
      </w:r>
    </w:p>
    <w:p w14:paraId="2FC388AD" w14:textId="7B5F1BF4" w:rsidR="00D76B86" w:rsidRDefault="00D76B86" w:rsidP="00D76B8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8F2426E" w14:textId="77777777" w:rsidR="004503E1" w:rsidRDefault="004503E1" w:rsidP="00D76B86">
      <w:pPr>
        <w:shd w:val="clear" w:color="auto" w:fill="FFFFFF"/>
        <w:spacing w:before="75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B86">
        <w:rPr>
          <w:rFonts w:ascii="Times New Roman" w:hAnsi="Times New Roman" w:cs="Times New Roman"/>
          <w:sz w:val="28"/>
          <w:szCs w:val="28"/>
        </w:rPr>
        <w:t>Т</w:t>
      </w:r>
      <w:r w:rsidR="00D76B86" w:rsidRPr="00907A94">
        <w:rPr>
          <w:rFonts w:ascii="Times New Roman" w:hAnsi="Times New Roman" w:cs="Times New Roman"/>
          <w:sz w:val="28"/>
          <w:szCs w:val="28"/>
        </w:rPr>
        <w:t>ерриториальное отделение социальной защиты населения по месту жительства.</w:t>
      </w:r>
      <w:r w:rsidR="00D76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A7E17" w14:textId="6035C836" w:rsidR="00D76B86" w:rsidRDefault="004503E1" w:rsidP="00D76B86">
      <w:pPr>
        <w:shd w:val="clear" w:color="auto" w:fill="FFFFFF"/>
        <w:spacing w:before="75" w:after="100" w:afterAutospacing="1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B86" w:rsidRPr="00907A94">
        <w:rPr>
          <w:rFonts w:ascii="Times New Roman" w:hAnsi="Times New Roman" w:cs="Times New Roman"/>
          <w:sz w:val="28"/>
          <w:szCs w:val="28"/>
        </w:rPr>
        <w:t>На прием можно записаться на сайте министерства социальной политики Красноярского края www.</w:t>
      </w:r>
      <w:hyperlink r:id="rId7" w:history="1">
        <w:r w:rsidR="00D76B86" w:rsidRPr="00907A9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szn24.ru</w:t>
        </w:r>
      </w:hyperlink>
      <w:r w:rsidR="00D76B86" w:rsidRPr="00907A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8240A" w14:textId="77777777" w:rsidR="00686BA5" w:rsidRPr="00686BA5" w:rsidRDefault="00686BA5" w:rsidP="00686BA5">
      <w:pPr>
        <w:pStyle w:val="a4"/>
        <w:shd w:val="clear" w:color="auto" w:fill="FFFFFF"/>
        <w:spacing w:before="225" w:beforeAutospacing="0" w:after="0" w:afterAutospacing="0" w:line="360" w:lineRule="atLeast"/>
        <w:rPr>
          <w:sz w:val="28"/>
          <w:szCs w:val="28"/>
        </w:rPr>
      </w:pPr>
      <w:bookmarkStart w:id="0" w:name="_GoBack"/>
      <w:bookmarkEnd w:id="0"/>
    </w:p>
    <w:sectPr w:rsidR="00686BA5" w:rsidRPr="0068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BB6"/>
    <w:multiLevelType w:val="multilevel"/>
    <w:tmpl w:val="72D2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A7A9E"/>
    <w:multiLevelType w:val="multilevel"/>
    <w:tmpl w:val="842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22E96"/>
    <w:multiLevelType w:val="multilevel"/>
    <w:tmpl w:val="DCF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306A1"/>
    <w:multiLevelType w:val="multilevel"/>
    <w:tmpl w:val="18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A5"/>
    <w:rsid w:val="002C2002"/>
    <w:rsid w:val="004503E1"/>
    <w:rsid w:val="00686BA5"/>
    <w:rsid w:val="00980260"/>
    <w:rsid w:val="00A05137"/>
    <w:rsid w:val="00D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6B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6B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686BA5"/>
    <w:rPr>
      <w:b/>
      <w:bCs/>
    </w:rPr>
  </w:style>
  <w:style w:type="paragraph" w:styleId="a4">
    <w:name w:val="Normal (Web)"/>
    <w:basedOn w:val="a"/>
    <w:uiPriority w:val="99"/>
    <w:semiHidden/>
    <w:unhideWhenUsed/>
    <w:rsid w:val="0068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86B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6B8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76B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6B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6B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686BA5"/>
    <w:rPr>
      <w:b/>
      <w:bCs/>
    </w:rPr>
  </w:style>
  <w:style w:type="paragraph" w:styleId="a4">
    <w:name w:val="Normal (Web)"/>
    <w:basedOn w:val="a"/>
    <w:uiPriority w:val="99"/>
    <w:semiHidden/>
    <w:unhideWhenUsed/>
    <w:rsid w:val="0068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86B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6B8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76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zn24.ru/node/1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4</cp:revision>
  <cp:lastPrinted>2022-02-17T08:28:00Z</cp:lastPrinted>
  <dcterms:created xsi:type="dcterms:W3CDTF">2022-02-17T08:03:00Z</dcterms:created>
  <dcterms:modified xsi:type="dcterms:W3CDTF">2022-02-17T08:30:00Z</dcterms:modified>
</cp:coreProperties>
</file>