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7D8" w:rsidRPr="00B840D5" w:rsidRDefault="005247D8" w:rsidP="005247D8">
      <w:pPr>
        <w:spacing w:after="0" w:line="240" w:lineRule="auto"/>
        <w:ind w:left="-180"/>
        <w:jc w:val="center"/>
        <w:rPr>
          <w:rFonts w:ascii="Arial" w:eastAsia="Times New Roman" w:hAnsi="Arial" w:cs="Arial"/>
          <w:b/>
          <w:bCs/>
          <w:sz w:val="24"/>
          <w:szCs w:val="24"/>
          <w:lang w:eastAsia="ru-RU"/>
        </w:rPr>
      </w:pPr>
      <w:r w:rsidRPr="00B840D5">
        <w:rPr>
          <w:rFonts w:ascii="Arial" w:eastAsia="Times New Roman" w:hAnsi="Arial" w:cs="Arial"/>
          <w:b/>
          <w:bCs/>
          <w:sz w:val="24"/>
          <w:szCs w:val="24"/>
          <w:lang w:eastAsia="ru-RU"/>
        </w:rPr>
        <w:t>АДМИНИСТРАЦИЯ ЯРЦЕВСКОГО СЕЛЬСОВЕТА</w:t>
      </w:r>
    </w:p>
    <w:p w:rsidR="005247D8" w:rsidRPr="00B840D5" w:rsidRDefault="00301693" w:rsidP="005247D8">
      <w:pPr>
        <w:spacing w:after="0" w:line="240" w:lineRule="auto"/>
        <w:ind w:left="-180"/>
        <w:jc w:val="center"/>
        <w:rPr>
          <w:rFonts w:ascii="Arial" w:eastAsia="Times New Roman" w:hAnsi="Arial" w:cs="Arial"/>
          <w:b/>
          <w:bCs/>
          <w:sz w:val="24"/>
          <w:szCs w:val="24"/>
          <w:lang w:eastAsia="ru-RU"/>
        </w:rPr>
      </w:pPr>
      <w:r w:rsidRPr="00B840D5">
        <w:rPr>
          <w:rFonts w:ascii="Arial" w:eastAsia="Times New Roman" w:hAnsi="Arial" w:cs="Arial"/>
          <w:b/>
          <w:bCs/>
          <w:sz w:val="24"/>
          <w:szCs w:val="24"/>
          <w:lang w:eastAsia="ru-RU"/>
        </w:rPr>
        <w:t>ЕНИСЕЙСКОГО РАЙОНА</w:t>
      </w:r>
    </w:p>
    <w:p w:rsidR="005247D8" w:rsidRPr="00B840D5" w:rsidRDefault="005247D8" w:rsidP="005247D8">
      <w:pPr>
        <w:spacing w:after="0" w:line="240" w:lineRule="auto"/>
        <w:ind w:left="-180"/>
        <w:jc w:val="center"/>
        <w:rPr>
          <w:rFonts w:ascii="Arial" w:eastAsia="Times New Roman" w:hAnsi="Arial" w:cs="Arial"/>
          <w:b/>
          <w:bCs/>
          <w:sz w:val="24"/>
          <w:szCs w:val="24"/>
          <w:lang w:eastAsia="ru-RU"/>
        </w:rPr>
      </w:pPr>
      <w:r w:rsidRPr="00B840D5">
        <w:rPr>
          <w:rFonts w:ascii="Arial" w:eastAsia="Times New Roman" w:hAnsi="Arial" w:cs="Arial"/>
          <w:b/>
          <w:bCs/>
          <w:sz w:val="24"/>
          <w:szCs w:val="24"/>
          <w:lang w:eastAsia="ru-RU"/>
        </w:rPr>
        <w:t>КРАСНОЯРСКОГО КРАЯ</w:t>
      </w:r>
    </w:p>
    <w:p w:rsidR="005247D8" w:rsidRPr="00B840D5" w:rsidRDefault="005247D8" w:rsidP="005247D8">
      <w:pPr>
        <w:tabs>
          <w:tab w:val="left" w:pos="2880"/>
        </w:tabs>
        <w:spacing w:after="0" w:line="240" w:lineRule="auto"/>
        <w:ind w:left="-180"/>
        <w:jc w:val="center"/>
        <w:rPr>
          <w:rFonts w:ascii="Arial" w:eastAsia="Times New Roman" w:hAnsi="Arial" w:cs="Arial"/>
          <w:b/>
          <w:bCs/>
          <w:sz w:val="24"/>
          <w:szCs w:val="24"/>
          <w:lang w:eastAsia="ru-RU"/>
        </w:rPr>
      </w:pPr>
    </w:p>
    <w:p w:rsidR="005247D8" w:rsidRPr="00B840D5" w:rsidRDefault="005247D8" w:rsidP="005247D8">
      <w:pPr>
        <w:tabs>
          <w:tab w:val="left" w:pos="2880"/>
        </w:tabs>
        <w:spacing w:after="0" w:line="240" w:lineRule="auto"/>
        <w:ind w:left="-180"/>
        <w:jc w:val="center"/>
        <w:rPr>
          <w:rFonts w:ascii="Arial" w:eastAsia="Times New Roman" w:hAnsi="Arial" w:cs="Arial"/>
          <w:b/>
          <w:bCs/>
          <w:sz w:val="24"/>
          <w:szCs w:val="24"/>
          <w:lang w:eastAsia="ru-RU"/>
        </w:rPr>
      </w:pPr>
      <w:r w:rsidRPr="00B840D5">
        <w:rPr>
          <w:rFonts w:ascii="Arial" w:eastAsia="Times New Roman" w:hAnsi="Arial" w:cs="Arial"/>
          <w:b/>
          <w:bCs/>
          <w:sz w:val="24"/>
          <w:szCs w:val="24"/>
          <w:lang w:eastAsia="ru-RU"/>
        </w:rPr>
        <w:t>ПОСТАНОВЛЕНИЕ</w:t>
      </w:r>
    </w:p>
    <w:p w:rsidR="005247D8" w:rsidRPr="00B840D5" w:rsidRDefault="005247D8" w:rsidP="005247D8">
      <w:pPr>
        <w:tabs>
          <w:tab w:val="left" w:pos="2880"/>
        </w:tabs>
        <w:spacing w:after="0" w:line="240" w:lineRule="auto"/>
        <w:ind w:left="-180"/>
        <w:jc w:val="center"/>
        <w:rPr>
          <w:rFonts w:ascii="Arial" w:eastAsia="Times New Roman" w:hAnsi="Arial" w:cs="Arial"/>
          <w:b/>
          <w:bCs/>
          <w:sz w:val="24"/>
          <w:szCs w:val="24"/>
          <w:lang w:eastAsia="ru-RU"/>
        </w:rPr>
      </w:pPr>
    </w:p>
    <w:p w:rsidR="005247D8" w:rsidRPr="00B840D5" w:rsidRDefault="00301693" w:rsidP="005247D8">
      <w:pPr>
        <w:spacing w:after="0" w:line="240" w:lineRule="auto"/>
        <w:rPr>
          <w:rFonts w:ascii="Arial" w:eastAsia="Times New Roman" w:hAnsi="Arial" w:cs="Arial"/>
          <w:sz w:val="24"/>
          <w:szCs w:val="24"/>
          <w:lang w:eastAsia="ru-RU"/>
        </w:rPr>
      </w:pPr>
      <w:r w:rsidRPr="00B840D5">
        <w:rPr>
          <w:rFonts w:ascii="Arial" w:eastAsia="Times New Roman" w:hAnsi="Arial" w:cs="Arial"/>
          <w:sz w:val="24"/>
          <w:szCs w:val="24"/>
          <w:lang w:eastAsia="ru-RU"/>
        </w:rPr>
        <w:t>18.1</w:t>
      </w:r>
      <w:r w:rsidR="005247D8" w:rsidRPr="00B840D5">
        <w:rPr>
          <w:rFonts w:ascii="Arial" w:eastAsia="Times New Roman" w:hAnsi="Arial" w:cs="Arial"/>
          <w:sz w:val="24"/>
          <w:szCs w:val="24"/>
          <w:lang w:eastAsia="ru-RU"/>
        </w:rPr>
        <w:t xml:space="preserve">0.2022                                         с. Ярцево                                              № </w:t>
      </w:r>
      <w:r w:rsidRPr="00B840D5">
        <w:rPr>
          <w:rFonts w:ascii="Arial" w:eastAsia="Times New Roman" w:hAnsi="Arial" w:cs="Arial"/>
          <w:sz w:val="24"/>
          <w:szCs w:val="24"/>
          <w:lang w:eastAsia="ru-RU"/>
        </w:rPr>
        <w:t>45</w:t>
      </w:r>
      <w:r w:rsidR="005247D8" w:rsidRPr="00B840D5">
        <w:rPr>
          <w:rFonts w:ascii="Arial" w:eastAsia="Times New Roman" w:hAnsi="Arial" w:cs="Arial"/>
          <w:sz w:val="24"/>
          <w:szCs w:val="24"/>
          <w:lang w:eastAsia="ru-RU"/>
        </w:rPr>
        <w:t>-п</w:t>
      </w:r>
    </w:p>
    <w:p w:rsidR="005247D8" w:rsidRPr="00B840D5" w:rsidRDefault="005247D8" w:rsidP="005247D8">
      <w:pPr>
        <w:spacing w:after="0" w:line="240" w:lineRule="auto"/>
        <w:rPr>
          <w:rFonts w:ascii="Arial" w:eastAsia="Times New Roman" w:hAnsi="Arial" w:cs="Arial"/>
          <w:sz w:val="24"/>
          <w:szCs w:val="24"/>
          <w:lang w:eastAsia="ru-RU"/>
        </w:rPr>
      </w:pPr>
    </w:p>
    <w:tbl>
      <w:tblPr>
        <w:tblW w:w="0" w:type="auto"/>
        <w:tblLook w:val="00A0" w:firstRow="1" w:lastRow="0" w:firstColumn="1" w:lastColumn="0" w:noHBand="0" w:noVBand="0"/>
      </w:tblPr>
      <w:tblGrid>
        <w:gridCol w:w="4928"/>
      </w:tblGrid>
      <w:tr w:rsidR="005247D8" w:rsidRPr="00B840D5" w:rsidTr="005247D8">
        <w:tc>
          <w:tcPr>
            <w:tcW w:w="4928" w:type="dxa"/>
            <w:hideMark/>
          </w:tcPr>
          <w:p w:rsidR="005247D8" w:rsidRPr="00B840D5" w:rsidRDefault="005247D8" w:rsidP="005247D8">
            <w:pPr>
              <w:widowControl w:val="0"/>
              <w:autoSpaceDE w:val="0"/>
              <w:autoSpaceDN w:val="0"/>
              <w:spacing w:after="0" w:line="240" w:lineRule="auto"/>
              <w:jc w:val="both"/>
              <w:rPr>
                <w:rFonts w:ascii="Arial" w:eastAsia="Times New Roman" w:hAnsi="Arial" w:cs="Arial"/>
                <w:sz w:val="24"/>
                <w:szCs w:val="24"/>
                <w:lang w:eastAsia="ru-RU"/>
              </w:rPr>
            </w:pPr>
          </w:p>
          <w:p w:rsidR="005247D8" w:rsidRPr="00B840D5" w:rsidRDefault="005247D8" w:rsidP="005247D8">
            <w:pPr>
              <w:widowControl w:val="0"/>
              <w:autoSpaceDE w:val="0"/>
              <w:autoSpaceDN w:val="0"/>
              <w:spacing w:after="0" w:line="240" w:lineRule="auto"/>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Об утверждении Положения о закупках товаров, работ, услуг администрацией Ярцевского сельсовета Енисейского района Красноярского края</w:t>
            </w:r>
          </w:p>
        </w:tc>
      </w:tr>
    </w:tbl>
    <w:p w:rsidR="005247D8" w:rsidRPr="00B840D5" w:rsidRDefault="005247D8" w:rsidP="005247D8">
      <w:pPr>
        <w:widowControl w:val="0"/>
        <w:autoSpaceDE w:val="0"/>
        <w:autoSpaceDN w:val="0"/>
        <w:spacing w:after="0" w:line="240" w:lineRule="auto"/>
        <w:jc w:val="both"/>
        <w:rPr>
          <w:rFonts w:ascii="Arial" w:eastAsia="Times New Roman" w:hAnsi="Arial" w:cs="Arial"/>
          <w:sz w:val="24"/>
          <w:szCs w:val="24"/>
          <w:lang w:eastAsia="ru-RU"/>
        </w:rPr>
      </w:pPr>
    </w:p>
    <w:p w:rsidR="005247D8" w:rsidRPr="00B840D5" w:rsidRDefault="005247D8" w:rsidP="005247D8">
      <w:pPr>
        <w:widowControl w:val="0"/>
        <w:autoSpaceDE w:val="0"/>
        <w:autoSpaceDN w:val="0"/>
        <w:spacing w:after="0" w:line="240" w:lineRule="auto"/>
        <w:jc w:val="both"/>
        <w:rPr>
          <w:rFonts w:ascii="Arial" w:eastAsia="Times New Roman" w:hAnsi="Arial" w:cs="Arial"/>
          <w:sz w:val="24"/>
          <w:szCs w:val="24"/>
          <w:lang w:eastAsia="ru-RU"/>
        </w:rPr>
      </w:pPr>
    </w:p>
    <w:p w:rsidR="005247D8" w:rsidRPr="00B840D5" w:rsidRDefault="005247D8" w:rsidP="005247D8">
      <w:pPr>
        <w:widowControl w:val="0"/>
        <w:autoSpaceDE w:val="0"/>
        <w:autoSpaceDN w:val="0"/>
        <w:spacing w:after="0" w:line="240" w:lineRule="auto"/>
        <w:ind w:firstLine="720"/>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В соответствии с Гражданским кодексом Российской Федерации,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 Федеральным законом Российской Федерации от 6 октября 2003 года № 131-ФЗ "Об общих принципах организации местного самоуправления в Российской Федерации", иными федеральными законами, законами Красноярского края, регулирующими отношения, связанные с контрактной системой</w:t>
      </w:r>
      <w:proofErr w:type="gramEnd"/>
      <w:r w:rsidRPr="00B840D5">
        <w:rPr>
          <w:rFonts w:ascii="Arial" w:eastAsia="Times New Roman" w:hAnsi="Arial" w:cs="Arial"/>
          <w:sz w:val="24"/>
          <w:szCs w:val="24"/>
          <w:lang w:eastAsia="ru-RU"/>
        </w:rPr>
        <w:t xml:space="preserve"> в сфере закупок, администрация Ярцевского сельсовета </w:t>
      </w:r>
      <w:r w:rsidRPr="00B840D5">
        <w:rPr>
          <w:rFonts w:ascii="Arial" w:eastAsia="Times New Roman" w:hAnsi="Arial" w:cs="Arial"/>
          <w:b/>
          <w:sz w:val="24"/>
          <w:szCs w:val="24"/>
          <w:lang w:eastAsia="ru-RU"/>
        </w:rPr>
        <w:t>постановляет:</w:t>
      </w:r>
    </w:p>
    <w:p w:rsidR="005247D8" w:rsidRPr="00B840D5" w:rsidRDefault="005247D8" w:rsidP="005247D8">
      <w:pPr>
        <w:widowControl w:val="0"/>
        <w:autoSpaceDE w:val="0"/>
        <w:autoSpaceDN w:val="0"/>
        <w:spacing w:after="0" w:line="240" w:lineRule="auto"/>
        <w:jc w:val="both"/>
        <w:rPr>
          <w:rFonts w:ascii="Arial" w:eastAsia="Times New Roman" w:hAnsi="Arial" w:cs="Arial"/>
          <w:sz w:val="24"/>
          <w:szCs w:val="24"/>
          <w:lang w:eastAsia="ru-RU"/>
        </w:rPr>
      </w:pPr>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1. Утвердить «Положение о закупках товаров, работ, услуг администрацией Ярцевского сельсовета Енисейского района Красноярского края».</w:t>
      </w:r>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proofErr w:type="gramStart"/>
      <w:r w:rsidRPr="00B840D5">
        <w:rPr>
          <w:rFonts w:ascii="Arial" w:eastAsia="Times New Roman" w:hAnsi="Arial" w:cs="Arial"/>
          <w:sz w:val="24"/>
          <w:szCs w:val="24"/>
          <w:lang w:eastAsia="ru-RU"/>
        </w:rPr>
        <w:t>Контроль за</w:t>
      </w:r>
      <w:proofErr w:type="gramEnd"/>
      <w:r w:rsidRPr="00B840D5">
        <w:rPr>
          <w:rFonts w:ascii="Arial" w:eastAsia="Times New Roman" w:hAnsi="Arial" w:cs="Arial"/>
          <w:sz w:val="24"/>
          <w:szCs w:val="24"/>
          <w:lang w:eastAsia="ru-RU"/>
        </w:rPr>
        <w:t xml:space="preserve"> исполнением настоящего Постановления оставляю за собой.</w:t>
      </w:r>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3. Постановление вступает в силу после его официального опубликования (обнародования) в печатном издании «Ярцевский Вестник».</w:t>
      </w:r>
    </w:p>
    <w:p w:rsidR="005247D8" w:rsidRPr="00B840D5" w:rsidRDefault="005247D8" w:rsidP="005247D8">
      <w:pPr>
        <w:widowControl w:val="0"/>
        <w:autoSpaceDE w:val="0"/>
        <w:autoSpaceDN w:val="0"/>
        <w:spacing w:after="0" w:line="240" w:lineRule="auto"/>
        <w:jc w:val="both"/>
        <w:rPr>
          <w:rFonts w:ascii="Arial" w:eastAsia="Times New Roman" w:hAnsi="Arial" w:cs="Arial"/>
          <w:sz w:val="24"/>
          <w:szCs w:val="24"/>
          <w:lang w:eastAsia="ru-RU"/>
        </w:rPr>
      </w:pPr>
    </w:p>
    <w:p w:rsidR="005247D8" w:rsidRPr="00B840D5" w:rsidRDefault="005247D8" w:rsidP="005247D8">
      <w:pPr>
        <w:widowControl w:val="0"/>
        <w:autoSpaceDE w:val="0"/>
        <w:autoSpaceDN w:val="0"/>
        <w:spacing w:after="0" w:line="240" w:lineRule="auto"/>
        <w:jc w:val="both"/>
        <w:rPr>
          <w:rFonts w:ascii="Arial" w:eastAsia="Times New Roman" w:hAnsi="Arial" w:cs="Arial"/>
          <w:sz w:val="24"/>
          <w:szCs w:val="24"/>
          <w:lang w:eastAsia="ru-RU"/>
        </w:rPr>
      </w:pPr>
    </w:p>
    <w:p w:rsidR="005247D8" w:rsidRPr="00B840D5" w:rsidRDefault="005247D8" w:rsidP="005247D8">
      <w:pPr>
        <w:widowControl w:val="0"/>
        <w:autoSpaceDE w:val="0"/>
        <w:autoSpaceDN w:val="0"/>
        <w:spacing w:after="0" w:line="240" w:lineRule="auto"/>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Глава </w:t>
      </w:r>
      <w:r w:rsidR="00301693" w:rsidRPr="00B840D5">
        <w:rPr>
          <w:rFonts w:ascii="Arial" w:eastAsia="Times New Roman" w:hAnsi="Arial" w:cs="Arial"/>
          <w:sz w:val="24"/>
          <w:szCs w:val="24"/>
          <w:lang w:eastAsia="ru-RU"/>
        </w:rPr>
        <w:t xml:space="preserve">Ярцевского сельсовета                                       </w:t>
      </w:r>
      <w:r w:rsidR="00B840D5">
        <w:rPr>
          <w:rFonts w:ascii="Arial" w:eastAsia="Times New Roman" w:hAnsi="Arial" w:cs="Arial"/>
          <w:sz w:val="24"/>
          <w:szCs w:val="24"/>
          <w:lang w:eastAsia="ru-RU"/>
        </w:rPr>
        <w:t xml:space="preserve">                      </w:t>
      </w:r>
      <w:r w:rsidRPr="00B840D5">
        <w:rPr>
          <w:rFonts w:ascii="Arial" w:eastAsia="Times New Roman" w:hAnsi="Arial" w:cs="Arial"/>
          <w:sz w:val="24"/>
          <w:szCs w:val="24"/>
          <w:lang w:eastAsia="ru-RU"/>
        </w:rPr>
        <w:t>Р.А. Тихонова</w:t>
      </w:r>
    </w:p>
    <w:p w:rsidR="005247D8" w:rsidRPr="00B840D5" w:rsidRDefault="005247D8" w:rsidP="005247D8">
      <w:pPr>
        <w:widowControl w:val="0"/>
        <w:autoSpaceDE w:val="0"/>
        <w:autoSpaceDN w:val="0"/>
        <w:spacing w:after="0" w:line="240" w:lineRule="auto"/>
        <w:ind w:left="5760"/>
        <w:jc w:val="center"/>
        <w:rPr>
          <w:rFonts w:ascii="Arial" w:eastAsia="Times New Roman" w:hAnsi="Arial" w:cs="Arial"/>
          <w:sz w:val="24"/>
          <w:szCs w:val="24"/>
          <w:lang w:eastAsia="ru-RU"/>
        </w:rPr>
      </w:pPr>
      <w:r w:rsidRPr="00B840D5">
        <w:rPr>
          <w:rFonts w:ascii="Arial" w:eastAsia="Times New Roman" w:hAnsi="Arial" w:cs="Arial"/>
          <w:sz w:val="24"/>
          <w:szCs w:val="24"/>
          <w:lang w:eastAsia="ru-RU"/>
        </w:rPr>
        <w:br w:type="page"/>
      </w:r>
      <w:r w:rsidRPr="00B840D5">
        <w:rPr>
          <w:rFonts w:ascii="Arial" w:eastAsia="Times New Roman" w:hAnsi="Arial" w:cs="Arial"/>
          <w:sz w:val="24"/>
          <w:szCs w:val="24"/>
          <w:lang w:eastAsia="ru-RU"/>
        </w:rPr>
        <w:lastRenderedPageBreak/>
        <w:t>Утверждено</w:t>
      </w:r>
    </w:p>
    <w:p w:rsidR="005247D8" w:rsidRPr="00B840D5" w:rsidRDefault="005247D8" w:rsidP="005247D8">
      <w:pPr>
        <w:widowControl w:val="0"/>
        <w:autoSpaceDE w:val="0"/>
        <w:autoSpaceDN w:val="0"/>
        <w:spacing w:after="0" w:line="240" w:lineRule="auto"/>
        <w:ind w:left="5760"/>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Постановлением администрации Ярцевского сельсовета Енисейского района Красноярского края</w:t>
      </w:r>
    </w:p>
    <w:p w:rsidR="005247D8" w:rsidRPr="00B840D5" w:rsidRDefault="00B75B5C" w:rsidP="005247D8">
      <w:pPr>
        <w:widowControl w:val="0"/>
        <w:autoSpaceDE w:val="0"/>
        <w:autoSpaceDN w:val="0"/>
        <w:spacing w:after="0" w:line="240" w:lineRule="auto"/>
        <w:ind w:left="5760"/>
        <w:jc w:val="both"/>
        <w:rPr>
          <w:rFonts w:ascii="Arial" w:eastAsia="Times New Roman" w:hAnsi="Arial" w:cs="Arial"/>
          <w:sz w:val="24"/>
          <w:szCs w:val="24"/>
          <w:lang w:eastAsia="ru-RU"/>
        </w:rPr>
      </w:pPr>
      <w:r>
        <w:rPr>
          <w:rFonts w:ascii="Arial" w:eastAsia="Times New Roman" w:hAnsi="Arial" w:cs="Arial"/>
          <w:sz w:val="24"/>
          <w:szCs w:val="24"/>
          <w:lang w:eastAsia="ru-RU"/>
        </w:rPr>
        <w:t>18</w:t>
      </w:r>
      <w:r w:rsidR="00301693" w:rsidRPr="00B840D5">
        <w:rPr>
          <w:rFonts w:ascii="Arial" w:eastAsia="Times New Roman" w:hAnsi="Arial" w:cs="Arial"/>
          <w:sz w:val="24"/>
          <w:szCs w:val="24"/>
          <w:lang w:eastAsia="ru-RU"/>
        </w:rPr>
        <w:t>.1</w:t>
      </w:r>
      <w:r w:rsidR="005247D8" w:rsidRPr="00B840D5">
        <w:rPr>
          <w:rFonts w:ascii="Arial" w:eastAsia="Times New Roman" w:hAnsi="Arial" w:cs="Arial"/>
          <w:sz w:val="24"/>
          <w:szCs w:val="24"/>
          <w:lang w:eastAsia="ru-RU"/>
        </w:rPr>
        <w:t xml:space="preserve">0.2022 года № </w:t>
      </w:r>
      <w:r w:rsidR="00301693" w:rsidRPr="00B840D5">
        <w:rPr>
          <w:rFonts w:ascii="Arial" w:eastAsia="Times New Roman" w:hAnsi="Arial" w:cs="Arial"/>
          <w:sz w:val="24"/>
          <w:szCs w:val="24"/>
          <w:lang w:eastAsia="ru-RU"/>
        </w:rPr>
        <w:t>45-п</w:t>
      </w:r>
    </w:p>
    <w:p w:rsidR="005247D8" w:rsidRPr="00B840D5" w:rsidRDefault="005247D8" w:rsidP="005247D8">
      <w:pPr>
        <w:widowControl w:val="0"/>
        <w:autoSpaceDE w:val="0"/>
        <w:autoSpaceDN w:val="0"/>
        <w:spacing w:after="0" w:line="240" w:lineRule="auto"/>
        <w:jc w:val="both"/>
        <w:rPr>
          <w:rFonts w:ascii="Arial" w:eastAsia="Times New Roman" w:hAnsi="Arial" w:cs="Arial"/>
          <w:sz w:val="24"/>
          <w:szCs w:val="24"/>
          <w:lang w:eastAsia="ru-RU"/>
        </w:rPr>
      </w:pPr>
    </w:p>
    <w:p w:rsidR="005247D8" w:rsidRPr="00B840D5" w:rsidRDefault="005247D8" w:rsidP="005247D8">
      <w:pPr>
        <w:widowControl w:val="0"/>
        <w:autoSpaceDE w:val="0"/>
        <w:autoSpaceDN w:val="0"/>
        <w:spacing w:after="0" w:line="240" w:lineRule="auto"/>
        <w:jc w:val="both"/>
        <w:rPr>
          <w:rFonts w:ascii="Arial" w:eastAsia="Times New Roman" w:hAnsi="Arial" w:cs="Arial"/>
          <w:sz w:val="24"/>
          <w:szCs w:val="24"/>
          <w:lang w:eastAsia="ru-RU"/>
        </w:rPr>
      </w:pPr>
    </w:p>
    <w:p w:rsidR="005247D8" w:rsidRPr="00B840D5" w:rsidRDefault="005247D8" w:rsidP="005247D8">
      <w:pPr>
        <w:widowControl w:val="0"/>
        <w:autoSpaceDE w:val="0"/>
        <w:autoSpaceDN w:val="0"/>
        <w:spacing w:after="0" w:line="240" w:lineRule="auto"/>
        <w:jc w:val="center"/>
        <w:rPr>
          <w:rFonts w:ascii="Arial" w:eastAsia="Times New Roman" w:hAnsi="Arial" w:cs="Arial"/>
          <w:b/>
          <w:sz w:val="24"/>
          <w:szCs w:val="24"/>
          <w:lang w:eastAsia="ru-RU"/>
        </w:rPr>
      </w:pPr>
      <w:r w:rsidRPr="00B840D5">
        <w:rPr>
          <w:rFonts w:ascii="Arial" w:eastAsia="Times New Roman" w:hAnsi="Arial" w:cs="Arial"/>
          <w:b/>
          <w:sz w:val="24"/>
          <w:szCs w:val="24"/>
          <w:lang w:eastAsia="ru-RU"/>
        </w:rPr>
        <w:t>ПОЛОЖЕНИЕ О ЗАКУПКАХ ТОВАРОВ, РАБОТ, УСЛУГ</w:t>
      </w:r>
    </w:p>
    <w:p w:rsidR="005247D8" w:rsidRPr="00B840D5" w:rsidRDefault="005247D8" w:rsidP="005247D8">
      <w:pPr>
        <w:widowControl w:val="0"/>
        <w:autoSpaceDE w:val="0"/>
        <w:autoSpaceDN w:val="0"/>
        <w:spacing w:after="0" w:line="240" w:lineRule="auto"/>
        <w:jc w:val="center"/>
        <w:rPr>
          <w:rFonts w:ascii="Arial" w:eastAsia="Times New Roman" w:hAnsi="Arial" w:cs="Arial"/>
          <w:b/>
          <w:sz w:val="24"/>
          <w:szCs w:val="24"/>
          <w:lang w:eastAsia="ru-RU"/>
        </w:rPr>
      </w:pPr>
      <w:r w:rsidRPr="00B840D5">
        <w:rPr>
          <w:rFonts w:ascii="Arial" w:eastAsia="Times New Roman" w:hAnsi="Arial" w:cs="Arial"/>
          <w:b/>
          <w:sz w:val="24"/>
          <w:szCs w:val="24"/>
          <w:lang w:eastAsia="ru-RU"/>
        </w:rPr>
        <w:t>Администрации Ярцевского сельсовета Енисейского района Красноярского края</w:t>
      </w:r>
    </w:p>
    <w:p w:rsidR="005247D8" w:rsidRPr="00B840D5" w:rsidRDefault="005247D8" w:rsidP="005247D8">
      <w:pPr>
        <w:widowControl w:val="0"/>
        <w:autoSpaceDE w:val="0"/>
        <w:autoSpaceDN w:val="0"/>
        <w:spacing w:after="0" w:line="240" w:lineRule="auto"/>
        <w:jc w:val="both"/>
        <w:rPr>
          <w:rFonts w:ascii="Arial" w:eastAsia="Times New Roman" w:hAnsi="Arial" w:cs="Arial"/>
          <w:sz w:val="24"/>
          <w:szCs w:val="24"/>
          <w:lang w:eastAsia="ru-RU"/>
        </w:rPr>
      </w:pPr>
    </w:p>
    <w:p w:rsidR="005247D8" w:rsidRPr="00B840D5" w:rsidRDefault="00301693" w:rsidP="00301693">
      <w:pPr>
        <w:widowControl w:val="0"/>
        <w:autoSpaceDE w:val="0"/>
        <w:autoSpaceDN w:val="0"/>
        <w:spacing w:after="0" w:line="240" w:lineRule="auto"/>
        <w:ind w:left="1440"/>
        <w:jc w:val="center"/>
        <w:rPr>
          <w:rFonts w:ascii="Arial" w:eastAsia="Times New Roman" w:hAnsi="Arial" w:cs="Arial"/>
          <w:b/>
          <w:sz w:val="24"/>
          <w:szCs w:val="24"/>
          <w:lang w:eastAsia="ru-RU"/>
        </w:rPr>
      </w:pPr>
      <w:r w:rsidRPr="00B840D5">
        <w:rPr>
          <w:rFonts w:ascii="Arial" w:eastAsia="Times New Roman" w:hAnsi="Arial" w:cs="Arial"/>
          <w:b/>
          <w:sz w:val="24"/>
          <w:szCs w:val="24"/>
          <w:lang w:eastAsia="ru-RU"/>
        </w:rPr>
        <w:t xml:space="preserve">1. </w:t>
      </w:r>
      <w:r w:rsidR="005247D8" w:rsidRPr="00B840D5">
        <w:rPr>
          <w:rFonts w:ascii="Arial" w:eastAsia="Times New Roman" w:hAnsi="Arial" w:cs="Arial"/>
          <w:b/>
          <w:sz w:val="24"/>
          <w:szCs w:val="24"/>
          <w:lang w:eastAsia="ru-RU"/>
        </w:rPr>
        <w:t>Общие положения</w:t>
      </w:r>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1. Термины и определения</w:t>
      </w:r>
    </w:p>
    <w:p w:rsidR="00356141" w:rsidRPr="00B840D5" w:rsidRDefault="00356141" w:rsidP="005247D8">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b/>
          <w:sz w:val="24"/>
          <w:szCs w:val="24"/>
          <w:lang w:eastAsia="ru-RU"/>
        </w:rPr>
        <w:t>Положение о закупке</w:t>
      </w:r>
      <w:r w:rsidRPr="00B840D5">
        <w:rPr>
          <w:rFonts w:ascii="Arial" w:eastAsia="Times New Roman" w:hAnsi="Arial" w:cs="Arial"/>
          <w:sz w:val="24"/>
          <w:szCs w:val="24"/>
          <w:lang w:eastAsia="ru-RU"/>
        </w:rPr>
        <w:t xml:space="preserve"> – совокупность разработанных и утвержденных Заказчиком правовых актов, регламентирующих правила закупки товаров, работ, услуг (далее также - Положение). Положение о закупке является документом, который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b/>
          <w:sz w:val="24"/>
          <w:szCs w:val="24"/>
          <w:lang w:eastAsia="ru-RU"/>
        </w:rPr>
        <w:t>Определение поставщика (подрядчика, исполнителя)</w:t>
      </w:r>
      <w:r w:rsidRPr="00B840D5">
        <w:rPr>
          <w:rFonts w:ascii="Arial" w:eastAsia="Times New Roman" w:hAnsi="Arial" w:cs="Arial"/>
          <w:sz w:val="24"/>
          <w:szCs w:val="24"/>
          <w:lang w:eastAsia="ru-RU"/>
        </w:rPr>
        <w:t xml:space="preserve">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roofErr w:type="gramEnd"/>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b/>
          <w:sz w:val="24"/>
          <w:szCs w:val="24"/>
          <w:lang w:eastAsia="ru-RU"/>
        </w:rPr>
        <w:t>Закупка</w:t>
      </w:r>
      <w:r w:rsidRPr="00B840D5">
        <w:rPr>
          <w:rFonts w:ascii="Arial" w:eastAsia="Times New Roman" w:hAnsi="Arial" w:cs="Arial"/>
          <w:sz w:val="24"/>
          <w:szCs w:val="24"/>
          <w:lang w:eastAsia="ru-RU"/>
        </w:rPr>
        <w:t xml:space="preserve">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w:t>
      </w:r>
      <w:proofErr w:type="gramStart"/>
      <w:r w:rsidRPr="00B840D5">
        <w:rPr>
          <w:rFonts w:ascii="Arial" w:eastAsia="Times New Roman" w:hAnsi="Arial" w:cs="Arial"/>
          <w:sz w:val="24"/>
          <w:szCs w:val="24"/>
          <w:lang w:eastAsia="ru-RU"/>
        </w:rPr>
        <w:t>ств ст</w:t>
      </w:r>
      <w:proofErr w:type="gramEnd"/>
      <w:r w:rsidRPr="00B840D5">
        <w:rPr>
          <w:rFonts w:ascii="Arial" w:eastAsia="Times New Roman" w:hAnsi="Arial" w:cs="Arial"/>
          <w:sz w:val="24"/>
          <w:szCs w:val="24"/>
          <w:lang w:eastAsia="ru-RU"/>
        </w:rPr>
        <w:t>оронами контракта. В случае</w:t>
      </w:r>
      <w:proofErr w:type="gramStart"/>
      <w:r w:rsidRPr="00B840D5">
        <w:rPr>
          <w:rFonts w:ascii="Arial" w:eastAsia="Times New Roman" w:hAnsi="Arial" w:cs="Arial"/>
          <w:sz w:val="24"/>
          <w:szCs w:val="24"/>
          <w:lang w:eastAsia="ru-RU"/>
        </w:rPr>
        <w:t>,</w:t>
      </w:r>
      <w:proofErr w:type="gramEnd"/>
      <w:r w:rsidRPr="00B840D5">
        <w:rPr>
          <w:rFonts w:ascii="Arial" w:eastAsia="Times New Roman" w:hAnsi="Arial" w:cs="Arial"/>
          <w:sz w:val="24"/>
          <w:szCs w:val="24"/>
          <w:lang w:eastAsia="ru-RU"/>
        </w:rPr>
        <w:t xml:space="preserve">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b/>
          <w:sz w:val="24"/>
          <w:szCs w:val="24"/>
          <w:lang w:eastAsia="ru-RU"/>
        </w:rPr>
        <w:t>Заказчик</w:t>
      </w:r>
      <w:r w:rsidRPr="00B840D5">
        <w:rPr>
          <w:rFonts w:ascii="Arial" w:eastAsia="Times New Roman" w:hAnsi="Arial" w:cs="Arial"/>
          <w:sz w:val="24"/>
          <w:szCs w:val="24"/>
          <w:lang w:eastAsia="ru-RU"/>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b/>
          <w:sz w:val="24"/>
          <w:szCs w:val="24"/>
          <w:lang w:eastAsia="ru-RU"/>
        </w:rPr>
        <w:t>Специализированная организация</w:t>
      </w:r>
      <w:r w:rsidRPr="00B840D5">
        <w:rPr>
          <w:rFonts w:ascii="Arial" w:eastAsia="Times New Roman" w:hAnsi="Arial" w:cs="Arial"/>
          <w:sz w:val="24"/>
          <w:szCs w:val="24"/>
          <w:lang w:eastAsia="ru-RU"/>
        </w:rPr>
        <w:t xml:space="preserve"> - юридическое лицо, выполняющее отдельные функции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w:t>
      </w:r>
      <w:r w:rsidRPr="00B840D5">
        <w:rPr>
          <w:rFonts w:ascii="Arial" w:eastAsia="Times New Roman" w:hAnsi="Arial" w:cs="Arial"/>
          <w:sz w:val="24"/>
          <w:szCs w:val="24"/>
          <w:lang w:eastAsia="ru-RU"/>
        </w:rPr>
        <w:lastRenderedPageBreak/>
        <w:t>документов, предусмотренных ФЗ-44, направления приглашений, выполнения иных функций, связанных с обеспечением проведения определения поставщика (подрядчика, исполнителя)., за исключением заключения и исполнения договора.</w:t>
      </w:r>
      <w:proofErr w:type="gramEnd"/>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b/>
          <w:sz w:val="24"/>
          <w:szCs w:val="24"/>
          <w:lang w:eastAsia="ru-RU"/>
        </w:rPr>
        <w:t>Контракт</w:t>
      </w:r>
      <w:r w:rsidRPr="00B840D5">
        <w:rPr>
          <w:rFonts w:ascii="Arial" w:eastAsia="Times New Roman" w:hAnsi="Arial" w:cs="Arial"/>
          <w:sz w:val="24"/>
          <w:szCs w:val="24"/>
          <w:lang w:eastAsia="ru-RU"/>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w:t>
      </w:r>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b/>
          <w:sz w:val="24"/>
          <w:szCs w:val="24"/>
          <w:lang w:eastAsia="ru-RU"/>
        </w:rPr>
        <w:t>Организатор закупки</w:t>
      </w:r>
      <w:r w:rsidRPr="00B840D5">
        <w:rPr>
          <w:rFonts w:ascii="Arial" w:eastAsia="Times New Roman" w:hAnsi="Arial" w:cs="Arial"/>
          <w:sz w:val="24"/>
          <w:szCs w:val="24"/>
          <w:lang w:eastAsia="ru-RU"/>
        </w:rPr>
        <w:t xml:space="preserve"> - Заказчик или Специализированная организация.</w:t>
      </w:r>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b/>
          <w:sz w:val="24"/>
          <w:szCs w:val="24"/>
          <w:lang w:eastAsia="ru-RU"/>
        </w:rPr>
        <w:t>Участник закупки</w:t>
      </w:r>
      <w:r w:rsidRPr="00B840D5">
        <w:rPr>
          <w:rFonts w:ascii="Arial" w:eastAsia="Times New Roman" w:hAnsi="Arial" w:cs="Arial"/>
          <w:sz w:val="24"/>
          <w:szCs w:val="24"/>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6" w:history="1">
        <w:r w:rsidRPr="00B840D5">
          <w:rPr>
            <w:rFonts w:ascii="Arial" w:eastAsia="Times New Roman" w:hAnsi="Arial" w:cs="Arial"/>
            <w:color w:val="0000FF"/>
            <w:sz w:val="24"/>
            <w:szCs w:val="24"/>
            <w:u w:val="single"/>
            <w:lang w:eastAsia="ru-RU"/>
          </w:rPr>
          <w:t>подпунктом 1 пункта 3 статьи 284</w:t>
        </w:r>
      </w:hyperlink>
      <w:r w:rsidRPr="00B840D5">
        <w:rPr>
          <w:rFonts w:ascii="Arial" w:eastAsia="Times New Roman" w:hAnsi="Arial" w:cs="Arial"/>
          <w:sz w:val="24"/>
          <w:szCs w:val="24"/>
          <w:lang w:eastAsia="ru-RU"/>
        </w:rPr>
        <w:t xml:space="preserve"> Налогового кодекса Российской Федерации </w:t>
      </w:r>
      <w:hyperlink r:id="rId7" w:history="1">
        <w:r w:rsidRPr="00B840D5">
          <w:rPr>
            <w:rFonts w:ascii="Arial" w:eastAsia="Times New Roman" w:hAnsi="Arial" w:cs="Arial"/>
            <w:color w:val="0000FF"/>
            <w:sz w:val="24"/>
            <w:szCs w:val="24"/>
            <w:u w:val="single"/>
            <w:lang w:eastAsia="ru-RU"/>
          </w:rPr>
          <w:t>перечень</w:t>
        </w:r>
      </w:hyperlink>
      <w:r w:rsidRPr="00B840D5">
        <w:rPr>
          <w:rFonts w:ascii="Arial" w:eastAsia="Times New Roman" w:hAnsi="Arial" w:cs="Arial"/>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w:t>
      </w:r>
      <w:proofErr w:type="gramEnd"/>
      <w:r w:rsidRPr="00B840D5">
        <w:rPr>
          <w:rFonts w:ascii="Arial" w:eastAsia="Times New Roman" w:hAnsi="Arial" w:cs="Arial"/>
          <w:sz w:val="24"/>
          <w:szCs w:val="24"/>
          <w:lang w:eastAsia="ru-RU"/>
        </w:rPr>
        <w:t xml:space="preserve">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b/>
          <w:sz w:val="24"/>
          <w:szCs w:val="24"/>
          <w:lang w:eastAsia="ru-RU"/>
        </w:rPr>
        <w:t>Единая информационная система</w:t>
      </w:r>
      <w:r w:rsidRPr="00B840D5">
        <w:rPr>
          <w:rFonts w:ascii="Arial" w:eastAsia="Times New Roman" w:hAnsi="Arial" w:cs="Arial"/>
          <w:sz w:val="24"/>
          <w:szCs w:val="24"/>
          <w:lang w:eastAsia="ru-RU"/>
        </w:rPr>
        <w:t xml:space="preserve"> в сфере закупок (далее - ЕИС) - совокупность информации, установленной действующим законодательством в сфере закупок,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(www.zakupki.gov.ru).</w:t>
      </w:r>
      <w:proofErr w:type="gramEnd"/>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b/>
          <w:sz w:val="24"/>
          <w:szCs w:val="24"/>
          <w:lang w:eastAsia="ru-RU"/>
        </w:rPr>
        <w:t>Электронная площадка</w:t>
      </w:r>
      <w:r w:rsidRPr="00B840D5">
        <w:rPr>
          <w:rFonts w:ascii="Arial" w:eastAsia="Times New Roman" w:hAnsi="Arial" w:cs="Arial"/>
          <w:sz w:val="24"/>
          <w:szCs w:val="24"/>
          <w:lang w:eastAsia="ru-RU"/>
        </w:rPr>
        <w:t xml:space="preserve"> - сайт в информационно-телекоммуникационной сети "Интернет", соответствующий установленным в соответствии с </w:t>
      </w:r>
      <w:hyperlink r:id="rId8" w:anchor="Par58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 w:history="1">
        <w:r w:rsidRPr="00B840D5">
          <w:rPr>
            <w:rFonts w:ascii="Arial" w:eastAsia="Times New Roman" w:hAnsi="Arial" w:cs="Arial"/>
            <w:color w:val="0000FF"/>
            <w:sz w:val="24"/>
            <w:szCs w:val="24"/>
            <w:u w:val="single"/>
            <w:lang w:eastAsia="ru-RU"/>
          </w:rPr>
          <w:t>пунктами 1</w:t>
        </w:r>
      </w:hyperlink>
      <w:r w:rsidRPr="00B840D5">
        <w:rPr>
          <w:rFonts w:ascii="Arial" w:eastAsia="Times New Roman" w:hAnsi="Arial" w:cs="Arial"/>
          <w:sz w:val="24"/>
          <w:szCs w:val="24"/>
          <w:lang w:eastAsia="ru-RU"/>
        </w:rPr>
        <w:t xml:space="preserve"> и </w:t>
      </w:r>
      <w:hyperlink r:id="rId9" w:anchor="Par593"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sidRPr="00B840D5">
          <w:rPr>
            <w:rFonts w:ascii="Arial" w:eastAsia="Times New Roman" w:hAnsi="Arial" w:cs="Arial"/>
            <w:color w:val="0000FF"/>
            <w:sz w:val="24"/>
            <w:szCs w:val="24"/>
            <w:u w:val="single"/>
            <w:lang w:eastAsia="ru-RU"/>
          </w:rPr>
          <w:t>2 части 2 статьи 24.1</w:t>
        </w:r>
      </w:hyperlink>
      <w:r w:rsidRPr="00B840D5">
        <w:rPr>
          <w:rFonts w:ascii="Arial" w:eastAsia="Times New Roman" w:hAnsi="Arial" w:cs="Arial"/>
          <w:sz w:val="24"/>
          <w:szCs w:val="24"/>
          <w:lang w:eastAsia="ru-RU"/>
        </w:rPr>
        <w:t xml:space="preserve"> Федерального закона от </w:t>
      </w:r>
      <w:r w:rsidRPr="00B840D5">
        <w:rPr>
          <w:rFonts w:ascii="Arial" w:eastAsia="Times New Roman" w:hAnsi="Arial" w:cs="Arial"/>
          <w:iCs/>
          <w:sz w:val="24"/>
          <w:szCs w:val="24"/>
          <w:lang w:eastAsia="ru-RU"/>
        </w:rPr>
        <w:t>05.04.2013 № 44-ФЗ</w:t>
      </w:r>
      <w:r w:rsidRPr="00B840D5">
        <w:rPr>
          <w:rFonts w:ascii="Arial" w:eastAsia="Times New Roman" w:hAnsi="Arial" w:cs="Arial"/>
          <w:sz w:val="24"/>
          <w:szCs w:val="24"/>
          <w:lang w:eastAsia="ru-RU"/>
        </w:rPr>
        <w:t xml:space="preserve">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w:t>
      </w:r>
      <w:proofErr w:type="gramEnd"/>
      <w:r w:rsidRPr="00B840D5">
        <w:rPr>
          <w:rFonts w:ascii="Arial" w:eastAsia="Times New Roman" w:hAnsi="Arial" w:cs="Arial"/>
          <w:sz w:val="24"/>
          <w:szCs w:val="24"/>
          <w:lang w:eastAsia="ru-RU"/>
        </w:rPr>
        <w:t xml:space="preserve"> сумму, предусмотренную </w:t>
      </w:r>
      <w:hyperlink r:id="rId10" w:anchor="Par2119"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sidRPr="00B840D5">
          <w:rPr>
            <w:rFonts w:ascii="Arial" w:eastAsia="Times New Roman" w:hAnsi="Arial" w:cs="Arial"/>
            <w:color w:val="0000FF"/>
            <w:sz w:val="24"/>
            <w:szCs w:val="24"/>
            <w:u w:val="single"/>
            <w:lang w:eastAsia="ru-RU"/>
          </w:rPr>
          <w:t>частью 12 статьи 93</w:t>
        </w:r>
      </w:hyperlink>
      <w:r w:rsidRPr="00B840D5">
        <w:rPr>
          <w:rFonts w:ascii="Arial" w:eastAsia="Times New Roman" w:hAnsi="Arial" w:cs="Arial"/>
          <w:sz w:val="24"/>
          <w:szCs w:val="24"/>
          <w:lang w:eastAsia="ru-RU"/>
        </w:rPr>
        <w:t xml:space="preserve"> Федерального закона</w:t>
      </w:r>
      <w:r w:rsidRPr="00B840D5">
        <w:rPr>
          <w:rFonts w:ascii="Arial" w:eastAsia="Times New Roman" w:hAnsi="Arial" w:cs="Arial"/>
          <w:iCs/>
          <w:sz w:val="24"/>
          <w:szCs w:val="24"/>
          <w:lang w:eastAsia="ru-RU"/>
        </w:rPr>
        <w:t xml:space="preserve"> № 44-ФЗ</w:t>
      </w:r>
      <w:r w:rsidRPr="00B840D5">
        <w:rPr>
          <w:rFonts w:ascii="Arial" w:eastAsia="Times New Roman" w:hAnsi="Arial" w:cs="Arial"/>
          <w:sz w:val="24"/>
          <w:szCs w:val="24"/>
          <w:lang w:eastAsia="ru-RU"/>
        </w:rPr>
        <w:t>.</w:t>
      </w:r>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b/>
          <w:sz w:val="24"/>
          <w:szCs w:val="24"/>
          <w:lang w:eastAsia="ru-RU"/>
        </w:rPr>
        <w:t>Оператор электронной площадки</w:t>
      </w:r>
      <w:r w:rsidRPr="00B840D5">
        <w:rPr>
          <w:rFonts w:ascii="Arial" w:eastAsia="Times New Roman" w:hAnsi="Arial" w:cs="Arial"/>
          <w:sz w:val="24"/>
          <w:szCs w:val="24"/>
          <w:lang w:eastAsia="ru-RU"/>
        </w:rPr>
        <w:t xml:space="preserve">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r:id="rId11" w:anchor="Par58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 w:history="1">
        <w:r w:rsidRPr="00B840D5">
          <w:rPr>
            <w:rFonts w:ascii="Arial" w:eastAsia="Times New Roman" w:hAnsi="Arial" w:cs="Arial"/>
            <w:color w:val="0000FF"/>
            <w:sz w:val="24"/>
            <w:szCs w:val="24"/>
            <w:u w:val="single"/>
            <w:lang w:eastAsia="ru-RU"/>
          </w:rPr>
          <w:t>пунктами 1</w:t>
        </w:r>
      </w:hyperlink>
      <w:r w:rsidRPr="00B840D5">
        <w:rPr>
          <w:rFonts w:ascii="Arial" w:eastAsia="Times New Roman" w:hAnsi="Arial" w:cs="Arial"/>
          <w:sz w:val="24"/>
          <w:szCs w:val="24"/>
          <w:lang w:eastAsia="ru-RU"/>
        </w:rPr>
        <w:t xml:space="preserve"> и </w:t>
      </w:r>
      <w:hyperlink r:id="rId12" w:anchor="Par593"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sidRPr="00B840D5">
          <w:rPr>
            <w:rFonts w:ascii="Arial" w:eastAsia="Times New Roman" w:hAnsi="Arial" w:cs="Arial"/>
            <w:color w:val="0000FF"/>
            <w:sz w:val="24"/>
            <w:szCs w:val="24"/>
            <w:u w:val="single"/>
            <w:lang w:eastAsia="ru-RU"/>
          </w:rPr>
          <w:t>2 части 2 статьи</w:t>
        </w:r>
        <w:proofErr w:type="gramEnd"/>
        <w:r w:rsidRPr="00B840D5">
          <w:rPr>
            <w:rFonts w:ascii="Arial" w:eastAsia="Times New Roman" w:hAnsi="Arial" w:cs="Arial"/>
            <w:color w:val="0000FF"/>
            <w:sz w:val="24"/>
            <w:szCs w:val="24"/>
            <w:u w:val="single"/>
            <w:lang w:eastAsia="ru-RU"/>
          </w:rPr>
          <w:t xml:space="preserve"> 24.1</w:t>
        </w:r>
      </w:hyperlink>
      <w:r w:rsidRPr="00B840D5">
        <w:rPr>
          <w:rFonts w:ascii="Arial" w:eastAsia="Times New Roman" w:hAnsi="Arial" w:cs="Arial"/>
          <w:sz w:val="24"/>
          <w:szCs w:val="24"/>
          <w:lang w:eastAsia="ru-RU"/>
        </w:rPr>
        <w:t xml:space="preserve"> Федерального закона от</w:t>
      </w:r>
      <w:r w:rsidRPr="00B840D5">
        <w:rPr>
          <w:rFonts w:ascii="Arial" w:eastAsia="Times New Roman" w:hAnsi="Arial" w:cs="Arial"/>
          <w:iCs/>
          <w:sz w:val="24"/>
          <w:szCs w:val="24"/>
          <w:lang w:eastAsia="ru-RU"/>
        </w:rPr>
        <w:t xml:space="preserve"> 05.04.2013 № 44-ФЗ</w:t>
      </w:r>
      <w:r w:rsidRPr="00B840D5">
        <w:rPr>
          <w:rFonts w:ascii="Arial" w:eastAsia="Times New Roman" w:hAnsi="Arial" w:cs="Arial"/>
          <w:sz w:val="24"/>
          <w:szCs w:val="24"/>
          <w:lang w:eastAsia="ru-RU"/>
        </w:rPr>
        <w:t xml:space="preserve"> требованиям и включено в утвержденный Правительством Российской Федерации </w:t>
      </w:r>
      <w:hyperlink r:id="rId13" w:history="1">
        <w:r w:rsidRPr="00B840D5">
          <w:rPr>
            <w:rFonts w:ascii="Arial" w:eastAsia="Times New Roman" w:hAnsi="Arial" w:cs="Arial"/>
            <w:color w:val="0000FF"/>
            <w:sz w:val="24"/>
            <w:szCs w:val="24"/>
            <w:u w:val="single"/>
            <w:lang w:eastAsia="ru-RU"/>
          </w:rPr>
          <w:t>перечень</w:t>
        </w:r>
      </w:hyperlink>
      <w:r w:rsidRPr="00B840D5">
        <w:rPr>
          <w:rFonts w:ascii="Arial" w:eastAsia="Times New Roman" w:hAnsi="Arial" w:cs="Arial"/>
          <w:sz w:val="24"/>
          <w:szCs w:val="24"/>
          <w:lang w:eastAsia="ru-RU"/>
        </w:rPr>
        <w:t xml:space="preserve"> операторов электронных площадок</w:t>
      </w:r>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b/>
          <w:sz w:val="24"/>
          <w:szCs w:val="24"/>
          <w:lang w:eastAsia="ru-RU"/>
        </w:rPr>
        <w:t>Поставщик</w:t>
      </w:r>
      <w:r w:rsidRPr="00B840D5">
        <w:rPr>
          <w:rFonts w:ascii="Arial" w:eastAsia="Times New Roman" w:hAnsi="Arial" w:cs="Arial"/>
          <w:sz w:val="24"/>
          <w:szCs w:val="24"/>
          <w:lang w:eastAsia="ru-RU"/>
        </w:rPr>
        <w:t xml:space="preserve"> (исполнитель, подрядчик) - контрагент, с которым Заказчик заключил договор по итогам конкурентной закупки или с которым договор заключен по итогам закупки, осуществленной неконкурентным способом</w:t>
      </w:r>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b/>
          <w:sz w:val="24"/>
          <w:szCs w:val="24"/>
          <w:lang w:eastAsia="ru-RU"/>
        </w:rPr>
        <w:t>Конкурентные способы закупки</w:t>
      </w:r>
      <w:r w:rsidRPr="00B840D5">
        <w:rPr>
          <w:rFonts w:ascii="Arial" w:eastAsia="Times New Roman" w:hAnsi="Arial" w:cs="Arial"/>
          <w:sz w:val="24"/>
          <w:szCs w:val="24"/>
          <w:lang w:eastAsia="ru-RU"/>
        </w:rPr>
        <w:t>:</w:t>
      </w:r>
    </w:p>
    <w:p w:rsidR="005247D8" w:rsidRPr="00B840D5" w:rsidRDefault="00301693" w:rsidP="00A6152D">
      <w:pPr>
        <w:widowControl w:val="0"/>
        <w:autoSpaceDE w:val="0"/>
        <w:autoSpaceDN w:val="0"/>
        <w:spacing w:after="0" w:line="240" w:lineRule="auto"/>
        <w:ind w:firstLine="425"/>
        <w:jc w:val="both"/>
        <w:rPr>
          <w:rFonts w:ascii="Arial" w:eastAsia="Times New Roman" w:hAnsi="Arial" w:cs="Arial"/>
          <w:sz w:val="24"/>
          <w:szCs w:val="24"/>
          <w:lang w:eastAsia="ru-RU"/>
        </w:rPr>
      </w:pPr>
      <w:r w:rsidRPr="00B840D5">
        <w:rPr>
          <w:rFonts w:ascii="Arial" w:eastAsia="Times New Roman" w:hAnsi="Arial" w:cs="Arial"/>
          <w:b/>
          <w:sz w:val="24"/>
          <w:szCs w:val="24"/>
          <w:lang w:eastAsia="ru-RU"/>
        </w:rPr>
        <w:t xml:space="preserve">- </w:t>
      </w:r>
      <w:r w:rsidR="005247D8" w:rsidRPr="00B840D5">
        <w:rPr>
          <w:rFonts w:ascii="Arial" w:eastAsia="Times New Roman" w:hAnsi="Arial" w:cs="Arial"/>
          <w:b/>
          <w:sz w:val="24"/>
          <w:szCs w:val="24"/>
          <w:lang w:eastAsia="ru-RU"/>
        </w:rPr>
        <w:t>конкурс</w:t>
      </w:r>
      <w:r w:rsidR="005247D8" w:rsidRPr="00B840D5">
        <w:rPr>
          <w:rFonts w:ascii="Arial" w:eastAsia="Times New Roman" w:hAnsi="Arial" w:cs="Arial"/>
          <w:sz w:val="24"/>
          <w:szCs w:val="24"/>
          <w:lang w:eastAsia="ru-RU"/>
        </w:rPr>
        <w:t xml:space="preserve">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5247D8" w:rsidRPr="00B840D5" w:rsidRDefault="00301693" w:rsidP="00A6152D">
      <w:pPr>
        <w:widowControl w:val="0"/>
        <w:autoSpaceDE w:val="0"/>
        <w:autoSpaceDN w:val="0"/>
        <w:spacing w:after="0" w:line="240" w:lineRule="auto"/>
        <w:ind w:firstLine="425"/>
        <w:jc w:val="both"/>
        <w:rPr>
          <w:rFonts w:ascii="Arial" w:eastAsia="Times New Roman" w:hAnsi="Arial" w:cs="Arial"/>
          <w:sz w:val="24"/>
          <w:szCs w:val="24"/>
          <w:lang w:eastAsia="ru-RU"/>
        </w:rPr>
      </w:pPr>
      <w:r w:rsidRPr="00B840D5">
        <w:rPr>
          <w:rFonts w:ascii="Arial" w:eastAsia="Times New Roman" w:hAnsi="Arial" w:cs="Arial"/>
          <w:b/>
          <w:sz w:val="24"/>
          <w:szCs w:val="24"/>
          <w:lang w:eastAsia="ru-RU"/>
        </w:rPr>
        <w:lastRenderedPageBreak/>
        <w:t xml:space="preserve">- </w:t>
      </w:r>
      <w:r w:rsidR="005247D8" w:rsidRPr="00B840D5">
        <w:rPr>
          <w:rFonts w:ascii="Arial" w:eastAsia="Times New Roman" w:hAnsi="Arial" w:cs="Arial"/>
          <w:b/>
          <w:sz w:val="24"/>
          <w:szCs w:val="24"/>
          <w:lang w:eastAsia="ru-RU"/>
        </w:rPr>
        <w:t>аукцион</w:t>
      </w:r>
      <w:r w:rsidR="005247D8" w:rsidRPr="00B840D5">
        <w:rPr>
          <w:rFonts w:ascii="Arial" w:eastAsia="Times New Roman" w:hAnsi="Arial" w:cs="Arial"/>
          <w:sz w:val="24"/>
          <w:szCs w:val="24"/>
          <w:lang w:eastAsia="ru-RU"/>
        </w:rPr>
        <w:t xml:space="preserve">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5247D8" w:rsidRPr="00B840D5" w:rsidRDefault="00301693" w:rsidP="00A6152D">
      <w:pPr>
        <w:widowControl w:val="0"/>
        <w:autoSpaceDE w:val="0"/>
        <w:autoSpaceDN w:val="0"/>
        <w:spacing w:after="0" w:line="240" w:lineRule="auto"/>
        <w:ind w:firstLine="425"/>
        <w:jc w:val="both"/>
        <w:rPr>
          <w:rFonts w:ascii="Arial" w:eastAsia="Times New Roman" w:hAnsi="Arial" w:cs="Arial"/>
          <w:sz w:val="24"/>
          <w:szCs w:val="24"/>
          <w:lang w:eastAsia="ru-RU"/>
        </w:rPr>
      </w:pPr>
      <w:r w:rsidRPr="00B840D5">
        <w:rPr>
          <w:rFonts w:ascii="Arial" w:eastAsia="Times New Roman" w:hAnsi="Arial" w:cs="Arial"/>
          <w:b/>
          <w:sz w:val="24"/>
          <w:szCs w:val="24"/>
          <w:lang w:eastAsia="ru-RU"/>
        </w:rPr>
        <w:t xml:space="preserve">- </w:t>
      </w:r>
      <w:r w:rsidR="005247D8" w:rsidRPr="00B840D5">
        <w:rPr>
          <w:rFonts w:ascii="Arial" w:eastAsia="Times New Roman" w:hAnsi="Arial" w:cs="Arial"/>
          <w:b/>
          <w:sz w:val="24"/>
          <w:szCs w:val="24"/>
          <w:lang w:eastAsia="ru-RU"/>
        </w:rPr>
        <w:t>запрос котировок в электронной форме</w:t>
      </w:r>
      <w:r w:rsidR="005247D8" w:rsidRPr="00B840D5">
        <w:rPr>
          <w:rFonts w:ascii="Arial" w:eastAsia="Times New Roman" w:hAnsi="Arial" w:cs="Arial"/>
          <w:sz w:val="24"/>
          <w:szCs w:val="24"/>
          <w:lang w:eastAsia="ru-RU"/>
        </w:rPr>
        <w:t xml:space="preserve"> (далее - электронный запрос котировок);</w:t>
      </w:r>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b/>
          <w:sz w:val="24"/>
          <w:szCs w:val="24"/>
          <w:lang w:eastAsia="ru-RU"/>
        </w:rPr>
      </w:pPr>
      <w:r w:rsidRPr="00B840D5">
        <w:rPr>
          <w:rFonts w:ascii="Arial" w:eastAsia="Times New Roman" w:hAnsi="Arial" w:cs="Arial"/>
          <w:b/>
          <w:sz w:val="24"/>
          <w:szCs w:val="24"/>
          <w:lang w:eastAsia="ru-RU"/>
        </w:rPr>
        <w:t>Закупка у единственного поставщика</w:t>
      </w:r>
      <w:r w:rsidRPr="00B840D5">
        <w:rPr>
          <w:rFonts w:ascii="Arial" w:eastAsia="Times New Roman" w:hAnsi="Arial" w:cs="Arial"/>
          <w:sz w:val="24"/>
          <w:szCs w:val="24"/>
          <w:lang w:eastAsia="ru-RU"/>
        </w:rPr>
        <w:t xml:space="preserve"> (исполнителя, подрядчика) - </w:t>
      </w:r>
      <w:r w:rsidRPr="00B840D5">
        <w:rPr>
          <w:rFonts w:ascii="Arial" w:eastAsia="Times New Roman" w:hAnsi="Arial" w:cs="Arial"/>
          <w:sz w:val="24"/>
          <w:szCs w:val="24"/>
          <w:shd w:val="clear" w:color="auto" w:fill="FFFFFF"/>
          <w:lang w:eastAsia="ru-RU"/>
        </w:rPr>
        <w:t xml:space="preserve">это способ, при котором контракт заключается с конкретным юридическим или физическим лицом без проведения формальной процедуры выбора </w:t>
      </w:r>
      <w:r w:rsidRPr="00B840D5">
        <w:rPr>
          <w:rFonts w:ascii="Arial" w:eastAsia="Times New Roman" w:hAnsi="Arial" w:cs="Arial"/>
          <w:b/>
          <w:bCs/>
          <w:sz w:val="24"/>
          <w:szCs w:val="24"/>
          <w:shd w:val="clear" w:color="auto" w:fill="FFFFFF"/>
          <w:lang w:eastAsia="ru-RU"/>
        </w:rPr>
        <w:t>поставщика</w:t>
      </w:r>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b/>
          <w:sz w:val="24"/>
          <w:szCs w:val="24"/>
          <w:lang w:eastAsia="ru-RU"/>
        </w:rPr>
        <w:t>Документация о закупке</w:t>
      </w:r>
      <w:r w:rsidRPr="00B840D5">
        <w:rPr>
          <w:rFonts w:ascii="Arial" w:eastAsia="Times New Roman" w:hAnsi="Arial" w:cs="Arial"/>
          <w:sz w:val="24"/>
          <w:szCs w:val="24"/>
          <w:lang w:eastAsia="ru-RU"/>
        </w:rPr>
        <w:t xml:space="preserve"> - комплект документов, содержащий полную информацию о предмете, условиях и правилах проведения конкурентной закупки, правилах оформления и подачи заявок на участие в конкурентной закупке, а также об условиях заключаемого по результатам конкурентной закупки договора (конкурсная документация, аукционная документация, документация о запросе предложений).</w:t>
      </w:r>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2. Предмет и цели регулирования Положения о закупке</w:t>
      </w:r>
    </w:p>
    <w:p w:rsidR="00356141" w:rsidRPr="00B840D5" w:rsidRDefault="00356141" w:rsidP="005247D8">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301693"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 xml:space="preserve">Настоящее Положение о закупке товаров, работ, услуг (далее - Положение о закупке) регулирует отношения, связанные с проведением </w:t>
      </w:r>
      <w:r w:rsidR="00BF3E90" w:rsidRPr="00B840D5">
        <w:rPr>
          <w:rFonts w:ascii="Arial" w:eastAsia="Times New Roman" w:hAnsi="Arial" w:cs="Arial"/>
          <w:sz w:val="24"/>
          <w:szCs w:val="24"/>
          <w:lang w:eastAsia="ru-RU"/>
        </w:rPr>
        <w:t>закупок для нужд администрации Ярцевского сельсовета</w:t>
      </w:r>
      <w:r w:rsidR="005247D8" w:rsidRPr="00B840D5">
        <w:rPr>
          <w:rFonts w:ascii="Arial" w:eastAsia="Times New Roman" w:hAnsi="Arial" w:cs="Arial"/>
          <w:sz w:val="24"/>
          <w:szCs w:val="24"/>
          <w:lang w:eastAsia="ru-RU"/>
        </w:rPr>
        <w:t xml:space="preserve"> за исключением случаев, в которых законодательством Российской Федерации установлен иной порядок осуществления закупок.</w:t>
      </w:r>
    </w:p>
    <w:p w:rsidR="005247D8" w:rsidRPr="00B840D5" w:rsidRDefault="00301693"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При закупке товаров, работ, услуг необходимо руководствоваться следующими принципами:</w:t>
      </w:r>
    </w:p>
    <w:p w:rsidR="005247D8" w:rsidRPr="00B840D5" w:rsidRDefault="00301693"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B75B5C">
        <w:rPr>
          <w:rFonts w:ascii="Arial" w:eastAsia="Times New Roman" w:hAnsi="Arial" w:cs="Arial"/>
          <w:sz w:val="24"/>
          <w:szCs w:val="24"/>
          <w:lang w:eastAsia="ru-RU"/>
        </w:rPr>
        <w:t>о</w:t>
      </w:r>
      <w:bookmarkStart w:id="0" w:name="_GoBack"/>
      <w:bookmarkEnd w:id="0"/>
      <w:r w:rsidR="005247D8" w:rsidRPr="00B840D5">
        <w:rPr>
          <w:rFonts w:ascii="Arial" w:eastAsia="Times New Roman" w:hAnsi="Arial" w:cs="Arial"/>
          <w:sz w:val="24"/>
          <w:szCs w:val="24"/>
          <w:lang w:eastAsia="ru-RU"/>
        </w:rPr>
        <w:t>ткрытость и прозрачность информации;</w:t>
      </w:r>
    </w:p>
    <w:p w:rsidR="005247D8" w:rsidRPr="00B840D5" w:rsidRDefault="00301693"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создание равных условий для обеспечения конкуренции между участниками закупок;</w:t>
      </w:r>
    </w:p>
    <w:p w:rsidR="005247D8" w:rsidRPr="00B840D5" w:rsidRDefault="00301693"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5247D8" w:rsidRPr="00B840D5" w:rsidRDefault="005247D8" w:rsidP="00301693">
      <w:pPr>
        <w:widowControl w:val="0"/>
        <w:suppressAutoHyphens/>
        <w:autoSpaceDE w:val="0"/>
        <w:spacing w:after="0" w:line="240" w:lineRule="auto"/>
        <w:ind w:firstLine="720"/>
        <w:jc w:val="both"/>
        <w:outlineLvl w:val="2"/>
        <w:rPr>
          <w:rFonts w:ascii="Arial" w:eastAsia="Arial" w:hAnsi="Arial" w:cs="Arial"/>
          <w:sz w:val="24"/>
          <w:szCs w:val="24"/>
          <w:lang w:eastAsia="ar-SA"/>
        </w:rPr>
      </w:pPr>
    </w:p>
    <w:p w:rsidR="005247D8" w:rsidRDefault="005247D8" w:rsidP="005247D8">
      <w:pPr>
        <w:widowControl w:val="0"/>
        <w:suppressAutoHyphens/>
        <w:autoSpaceDE w:val="0"/>
        <w:spacing w:after="0" w:line="240" w:lineRule="auto"/>
        <w:ind w:firstLine="720"/>
        <w:jc w:val="both"/>
        <w:outlineLvl w:val="2"/>
        <w:rPr>
          <w:rFonts w:ascii="Arial" w:eastAsia="Arial" w:hAnsi="Arial" w:cs="Arial"/>
          <w:sz w:val="24"/>
          <w:szCs w:val="24"/>
          <w:lang w:eastAsia="ar-SA"/>
        </w:rPr>
      </w:pPr>
      <w:r w:rsidRPr="00B840D5">
        <w:rPr>
          <w:rFonts w:ascii="Arial" w:eastAsia="Arial" w:hAnsi="Arial" w:cs="Arial"/>
          <w:sz w:val="24"/>
          <w:szCs w:val="24"/>
          <w:lang w:eastAsia="ar-SA"/>
        </w:rPr>
        <w:t>Статья 3. Нормативное правовое регулирование осуществления закупок</w:t>
      </w:r>
    </w:p>
    <w:p w:rsidR="00356141" w:rsidRPr="00B840D5" w:rsidRDefault="00356141" w:rsidP="005247D8">
      <w:pPr>
        <w:widowControl w:val="0"/>
        <w:suppressAutoHyphens/>
        <w:autoSpaceDE w:val="0"/>
        <w:spacing w:after="0" w:line="240" w:lineRule="auto"/>
        <w:ind w:firstLine="720"/>
        <w:jc w:val="both"/>
        <w:outlineLvl w:val="2"/>
        <w:rPr>
          <w:rFonts w:ascii="Arial" w:eastAsia="Arial" w:hAnsi="Arial" w:cs="Arial"/>
          <w:sz w:val="24"/>
          <w:szCs w:val="24"/>
          <w:lang w:eastAsia="ar-SA"/>
        </w:rPr>
      </w:pPr>
    </w:p>
    <w:p w:rsidR="005247D8" w:rsidRPr="00B840D5" w:rsidRDefault="005247D8" w:rsidP="005247D8">
      <w:pPr>
        <w:widowControl w:val="0"/>
        <w:suppressAutoHyphens/>
        <w:autoSpaceDE w:val="0"/>
        <w:spacing w:after="0" w:line="240" w:lineRule="auto"/>
        <w:ind w:firstLine="720"/>
        <w:jc w:val="both"/>
        <w:rPr>
          <w:rFonts w:ascii="Arial" w:eastAsia="Arial" w:hAnsi="Arial" w:cs="Arial"/>
          <w:sz w:val="24"/>
          <w:szCs w:val="24"/>
          <w:lang w:eastAsia="ar-SA"/>
        </w:rPr>
      </w:pPr>
      <w:r w:rsidRPr="00B840D5">
        <w:rPr>
          <w:rFonts w:ascii="Arial" w:eastAsia="Arial" w:hAnsi="Arial" w:cs="Arial"/>
          <w:sz w:val="24"/>
          <w:szCs w:val="24"/>
          <w:lang w:eastAsia="ar-SA"/>
        </w:rPr>
        <w:t xml:space="preserve">1. </w:t>
      </w:r>
      <w:proofErr w:type="gramStart"/>
      <w:r w:rsidRPr="00B840D5">
        <w:rPr>
          <w:rFonts w:ascii="Arial" w:eastAsia="Arial" w:hAnsi="Arial" w:cs="Arial"/>
          <w:sz w:val="24"/>
          <w:szCs w:val="24"/>
          <w:lang w:eastAsia="ar-SA"/>
        </w:rPr>
        <w:t xml:space="preserve">Нормативное правовое регулирование осуществления закупок на поставку товаров, выполнение работ, оказание услуг основывается на положениях </w:t>
      </w:r>
      <w:hyperlink r:id="rId14" w:history="1">
        <w:r w:rsidRPr="00B840D5">
          <w:rPr>
            <w:rFonts w:ascii="Arial" w:eastAsia="Arial" w:hAnsi="Arial" w:cs="Arial"/>
            <w:color w:val="0000FF"/>
            <w:sz w:val="24"/>
            <w:szCs w:val="24"/>
            <w:u w:val="single"/>
            <w:lang w:eastAsia="ar-SA"/>
          </w:rPr>
          <w:t>Конституции</w:t>
        </w:r>
      </w:hyperlink>
      <w:r w:rsidRPr="00B840D5">
        <w:rPr>
          <w:rFonts w:ascii="Arial" w:eastAsia="Arial" w:hAnsi="Arial" w:cs="Arial"/>
          <w:sz w:val="24"/>
          <w:szCs w:val="24"/>
          <w:lang w:eastAsia="ar-SA"/>
        </w:rPr>
        <w:t xml:space="preserve"> Российской Федерации, Гражданского </w:t>
      </w:r>
      <w:hyperlink r:id="rId15" w:history="1">
        <w:r w:rsidRPr="00B840D5">
          <w:rPr>
            <w:rFonts w:ascii="Arial" w:eastAsia="Arial" w:hAnsi="Arial" w:cs="Arial"/>
            <w:color w:val="0000FF"/>
            <w:sz w:val="24"/>
            <w:szCs w:val="24"/>
            <w:u w:val="single"/>
            <w:lang w:eastAsia="ar-SA"/>
          </w:rPr>
          <w:t>кодекса</w:t>
        </w:r>
      </w:hyperlink>
      <w:r w:rsidRPr="00B840D5">
        <w:rPr>
          <w:rFonts w:ascii="Arial" w:eastAsia="Arial" w:hAnsi="Arial" w:cs="Arial"/>
          <w:sz w:val="24"/>
          <w:szCs w:val="24"/>
          <w:lang w:eastAsia="ar-SA"/>
        </w:rPr>
        <w:t xml:space="preserve"> Российской Федерации, Федерального </w:t>
      </w:r>
      <w:hyperlink r:id="rId16" w:history="1">
        <w:r w:rsidRPr="00B840D5">
          <w:rPr>
            <w:rFonts w:ascii="Arial" w:eastAsia="Arial" w:hAnsi="Arial" w:cs="Arial"/>
            <w:color w:val="0000FF"/>
            <w:sz w:val="24"/>
            <w:szCs w:val="24"/>
            <w:u w:val="single"/>
            <w:lang w:eastAsia="ar-SA"/>
          </w:rPr>
          <w:t>закона</w:t>
        </w:r>
      </w:hyperlink>
      <w:r w:rsidRPr="00B840D5">
        <w:rPr>
          <w:rFonts w:ascii="Arial" w:eastAsia="Arial" w:hAnsi="Arial" w:cs="Arial"/>
          <w:sz w:val="24"/>
          <w:szCs w:val="24"/>
          <w:lang w:eastAsia="ar-SA"/>
        </w:rPr>
        <w:t xml:space="preserve"> Российской Федерации от 18.07.2011 № 223-ФЗ "О закупках товаров, работ, услуг отдельными видами юридических лиц" (далее - Федеральный закон № 223-ФЗ), Федерального </w:t>
      </w:r>
      <w:hyperlink r:id="rId17" w:history="1">
        <w:r w:rsidRPr="00B840D5">
          <w:rPr>
            <w:rFonts w:ascii="Arial" w:eastAsia="Arial" w:hAnsi="Arial" w:cs="Arial"/>
            <w:color w:val="0000FF"/>
            <w:sz w:val="24"/>
            <w:szCs w:val="24"/>
            <w:u w:val="single"/>
            <w:lang w:eastAsia="ar-SA"/>
          </w:rPr>
          <w:t>закона</w:t>
        </w:r>
      </w:hyperlink>
      <w:r w:rsidRPr="00B840D5">
        <w:rPr>
          <w:rFonts w:ascii="Arial" w:eastAsia="Arial" w:hAnsi="Arial" w:cs="Arial"/>
          <w:sz w:val="24"/>
          <w:szCs w:val="24"/>
          <w:lang w:eastAsia="ar-SA"/>
        </w:rPr>
        <w:t xml:space="preserve"> от 26.07.2006 N 135-ФЗ "О защите конкуренции", иных федеральных законов и нормативных правовых актов, регулирующих отношения</w:t>
      </w:r>
      <w:proofErr w:type="gramEnd"/>
      <w:r w:rsidRPr="00B840D5">
        <w:rPr>
          <w:rFonts w:ascii="Arial" w:eastAsia="Arial" w:hAnsi="Arial" w:cs="Arial"/>
          <w:sz w:val="24"/>
          <w:szCs w:val="24"/>
          <w:lang w:eastAsia="ar-SA"/>
        </w:rPr>
        <w:t xml:space="preserve">, </w:t>
      </w:r>
      <w:proofErr w:type="gramStart"/>
      <w:r w:rsidRPr="00B840D5">
        <w:rPr>
          <w:rFonts w:ascii="Arial" w:eastAsia="Arial" w:hAnsi="Arial" w:cs="Arial"/>
          <w:sz w:val="24"/>
          <w:szCs w:val="24"/>
          <w:lang w:eastAsia="ar-SA"/>
        </w:rPr>
        <w:t>связанные</w:t>
      </w:r>
      <w:proofErr w:type="gramEnd"/>
      <w:r w:rsidRPr="00B840D5">
        <w:rPr>
          <w:rFonts w:ascii="Arial" w:eastAsia="Arial" w:hAnsi="Arial" w:cs="Arial"/>
          <w:sz w:val="24"/>
          <w:szCs w:val="24"/>
          <w:lang w:eastAsia="ar-SA"/>
        </w:rPr>
        <w:t xml:space="preserve"> с осуществлением закупок.</w:t>
      </w:r>
    </w:p>
    <w:p w:rsidR="005247D8" w:rsidRPr="00B840D5" w:rsidRDefault="005247D8" w:rsidP="005247D8">
      <w:pPr>
        <w:widowControl w:val="0"/>
        <w:autoSpaceDE w:val="0"/>
        <w:autoSpaceDN w:val="0"/>
        <w:spacing w:after="0" w:line="240" w:lineRule="auto"/>
        <w:ind w:left="720"/>
        <w:jc w:val="both"/>
        <w:rPr>
          <w:rFonts w:ascii="Arial" w:eastAsia="Times New Roman" w:hAnsi="Arial" w:cs="Arial"/>
          <w:sz w:val="24"/>
          <w:szCs w:val="24"/>
          <w:lang w:eastAsia="ru-RU"/>
        </w:rPr>
      </w:pPr>
    </w:p>
    <w:p w:rsidR="005247D8" w:rsidRPr="00B840D5" w:rsidRDefault="00301693" w:rsidP="00301693">
      <w:pPr>
        <w:widowControl w:val="0"/>
        <w:autoSpaceDE w:val="0"/>
        <w:autoSpaceDN w:val="0"/>
        <w:spacing w:after="0" w:line="240" w:lineRule="auto"/>
        <w:ind w:left="1789"/>
        <w:rPr>
          <w:rFonts w:ascii="Arial" w:eastAsia="Times New Roman" w:hAnsi="Arial" w:cs="Arial"/>
          <w:b/>
          <w:sz w:val="24"/>
          <w:szCs w:val="24"/>
          <w:lang w:eastAsia="ru-RU"/>
        </w:rPr>
      </w:pPr>
      <w:r w:rsidRPr="00B840D5">
        <w:rPr>
          <w:rFonts w:ascii="Arial" w:eastAsia="Times New Roman" w:hAnsi="Arial" w:cs="Arial"/>
          <w:b/>
          <w:sz w:val="24"/>
          <w:szCs w:val="24"/>
          <w:lang w:eastAsia="ru-RU"/>
        </w:rPr>
        <w:t xml:space="preserve">2. </w:t>
      </w:r>
      <w:r w:rsidR="005247D8" w:rsidRPr="00B840D5">
        <w:rPr>
          <w:rFonts w:ascii="Arial" w:eastAsia="Times New Roman" w:hAnsi="Arial" w:cs="Arial"/>
          <w:b/>
          <w:sz w:val="24"/>
          <w:szCs w:val="24"/>
          <w:lang w:eastAsia="ru-RU"/>
        </w:rPr>
        <w:t>Планирование и организация закупок</w:t>
      </w:r>
    </w:p>
    <w:p w:rsidR="005247D8" w:rsidRPr="00B840D5"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Default="005247D8" w:rsidP="005247D8">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4</w:t>
      </w:r>
      <w:r w:rsidRPr="00B840D5">
        <w:rPr>
          <w:rFonts w:ascii="Arial" w:eastAsia="Times New Roman" w:hAnsi="Arial" w:cs="Arial"/>
          <w:b/>
          <w:sz w:val="24"/>
          <w:szCs w:val="24"/>
          <w:lang w:eastAsia="ru-RU"/>
        </w:rPr>
        <w:t xml:space="preserve">. </w:t>
      </w:r>
      <w:r w:rsidRPr="00B840D5">
        <w:rPr>
          <w:rFonts w:ascii="Arial" w:eastAsia="Times New Roman" w:hAnsi="Arial" w:cs="Arial"/>
          <w:sz w:val="24"/>
          <w:szCs w:val="24"/>
          <w:lang w:eastAsia="ru-RU"/>
        </w:rPr>
        <w:t>Планирование закупок</w:t>
      </w:r>
    </w:p>
    <w:p w:rsidR="00356141" w:rsidRPr="00B840D5" w:rsidRDefault="00356141" w:rsidP="005247D8">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Планирование закупок осуществляется посредством формирования, утверждения и ведения плана-графика. Закупки, не предусмотренные планами-графиками, не могут быть осуществлены.</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 xml:space="preserve">План-график формируются на срок, соответствующий сроку действия федерального закона о федеральном бюджете на очередной финансовый год и </w:t>
      </w:r>
      <w:r w:rsidR="005247D8" w:rsidRPr="00B840D5">
        <w:rPr>
          <w:rFonts w:ascii="Arial" w:eastAsia="Times New Roman" w:hAnsi="Arial" w:cs="Arial"/>
          <w:sz w:val="24"/>
          <w:szCs w:val="24"/>
          <w:lang w:eastAsia="ru-RU"/>
        </w:rPr>
        <w:lastRenderedPageBreak/>
        <w:t>плановый период.</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План-график подлежит изменению при необходимости</w:t>
      </w:r>
      <w:r w:rsidR="00BF3E90" w:rsidRPr="00B840D5">
        <w:rPr>
          <w:rFonts w:ascii="Arial" w:eastAsia="Times New Roman" w:hAnsi="Arial" w:cs="Arial"/>
          <w:sz w:val="24"/>
          <w:szCs w:val="24"/>
          <w:lang w:eastAsia="ru-RU"/>
        </w:rPr>
        <w:t>.</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proofErr w:type="gramStart"/>
      <w:r w:rsidR="005247D8" w:rsidRPr="00B840D5">
        <w:rPr>
          <w:rFonts w:ascii="Arial" w:eastAsia="Times New Roman" w:hAnsi="Arial" w:cs="Arial"/>
          <w:sz w:val="24"/>
          <w:szCs w:val="24"/>
          <w:lang w:eastAsia="ru-RU"/>
        </w:rPr>
        <w:t>Заказчик вносит изменения в план-график в соответствии с Постановлением Правительства Российской Федерации от 30.09.2019 N 1279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w:t>
      </w:r>
      <w:proofErr w:type="gramEnd"/>
      <w:r w:rsidR="005247D8" w:rsidRPr="00B840D5">
        <w:rPr>
          <w:rFonts w:ascii="Arial" w:eastAsia="Times New Roman" w:hAnsi="Arial" w:cs="Arial"/>
          <w:sz w:val="24"/>
          <w:szCs w:val="24"/>
          <w:lang w:eastAsia="ru-RU"/>
        </w:rPr>
        <w:t xml:space="preserve"> на территории иностранного государства, а также о требованиях к форме планов-графиков закупок".</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Размещение в ЕИС плана закупок осуществляется в соответствии с Постановлением Правительства Российской Федерации от 10.09.2012 N 908 "Об утверждении положения о размещении в единой информационной системе информации о закупке".</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Планирование и осуществление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5. Организация закупок</w:t>
      </w:r>
    </w:p>
    <w:p w:rsidR="00356141" w:rsidRPr="00B840D5" w:rsidRDefault="00356141"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083566" w:rsidP="00083566">
      <w:pPr>
        <w:widowControl w:val="0"/>
        <w:tabs>
          <w:tab w:val="decimal" w:pos="357"/>
        </w:tabs>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Распределение функций, связанных с осуществлением закупки и предусмотренных настоящим Положением о закупке, работникам учреждения Заказчика устанавливается приказом руководителя Заказчика. Решение о проведении закупки принимает руководитель Заказчика.</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Организатор закупки готовит документацию о конкурентной закупке и согласовывает ее с руководителем Заказчика.</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Ответственность за проведение процедуры закупки несет организатор закупки. Закупка производится в соответствии с планом-графиком, утвержденным руководителем Заказчика.</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Документация о конкурентной закупке, размещенная в ЕИС, должна соответствовать документации о конкурентной закупке, утвержденной руководителем заказчика. Ответственность за данное соответствие несет организатор закупки.</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 w:name="Par112"/>
      <w:bookmarkEnd w:id="1"/>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Заказчик вправе осуществить передачу отдельных функций и полномочий организатора закупки по определению поставщиков (подрядчиков, исполнителей) специализированной организации (уполномоченному лицу) путем заключения договора о передаче соответствующих функций и полномочий.</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E20DD3">
        <w:rPr>
          <w:rFonts w:ascii="Arial" w:eastAsia="Times New Roman" w:hAnsi="Arial" w:cs="Arial"/>
          <w:sz w:val="24"/>
          <w:szCs w:val="24"/>
          <w:lang w:eastAsia="ru-RU"/>
        </w:rPr>
        <w:t>С</w:t>
      </w:r>
      <w:r w:rsidR="005247D8" w:rsidRPr="00B840D5">
        <w:rPr>
          <w:rFonts w:ascii="Arial" w:eastAsia="Times New Roman" w:hAnsi="Arial" w:cs="Arial"/>
          <w:sz w:val="24"/>
          <w:szCs w:val="24"/>
          <w:lang w:eastAsia="ru-RU"/>
        </w:rPr>
        <w:t>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6. Комиссия по осуществлению конкурентных закупок</w:t>
      </w:r>
    </w:p>
    <w:p w:rsidR="00356141" w:rsidRPr="00B840D5" w:rsidRDefault="00356141"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083566" w:rsidP="00083566">
      <w:pPr>
        <w:widowControl w:val="0"/>
        <w:tabs>
          <w:tab w:val="decimal" w:pos="357"/>
        </w:tabs>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Par127"/>
      <w:bookmarkEnd w:id="2"/>
      <w:r w:rsidRPr="00B840D5">
        <w:rPr>
          <w:rFonts w:ascii="Arial" w:eastAsia="Times New Roman" w:hAnsi="Arial" w:cs="Arial"/>
          <w:sz w:val="24"/>
          <w:szCs w:val="24"/>
          <w:lang w:eastAsia="ru-RU"/>
        </w:rPr>
        <w:lastRenderedPageBreak/>
        <w:t xml:space="preserve">2. </w:t>
      </w:r>
      <w:r w:rsidR="005247D8" w:rsidRPr="00B840D5">
        <w:rPr>
          <w:rFonts w:ascii="Arial" w:eastAsia="Times New Roman" w:hAnsi="Arial" w:cs="Arial"/>
          <w:sz w:val="24"/>
          <w:szCs w:val="24"/>
          <w:lang w:eastAsia="ru-RU"/>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Число членов комиссии должно быть не менее чем три человека. В состав комиссии включаются лица, прошедшие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proofErr w:type="gramStart"/>
      <w:r w:rsidR="005247D8" w:rsidRPr="00B840D5">
        <w:rPr>
          <w:rFonts w:ascii="Arial" w:eastAsia="Times New Roman" w:hAnsi="Arial" w:cs="Arial"/>
          <w:sz w:val="24"/>
          <w:szCs w:val="24"/>
          <w:lang w:eastAsia="ru-RU"/>
        </w:rPr>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005247D8" w:rsidRPr="00B840D5">
        <w:rPr>
          <w:rFonts w:ascii="Arial" w:eastAsia="Times New Roman" w:hAnsi="Arial" w:cs="Arial"/>
          <w:sz w:val="24"/>
          <w:szCs w:val="24"/>
          <w:lang w:eastAsia="ru-RU"/>
        </w:rPr>
        <w:t xml:space="preserve"> </w:t>
      </w:r>
      <w:proofErr w:type="gramStart"/>
      <w:r w:rsidR="005247D8" w:rsidRPr="00B840D5">
        <w:rPr>
          <w:rFonts w:ascii="Arial" w:eastAsia="Times New Roman" w:hAnsi="Arial" w:cs="Arial"/>
          <w:sz w:val="24"/>
          <w:szCs w:val="24"/>
          <w:lang w:eastAsia="ru-RU"/>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005247D8" w:rsidRPr="00B840D5">
        <w:rPr>
          <w:rFonts w:ascii="Arial" w:eastAsia="Times New Roman" w:hAnsi="Arial" w:cs="Arial"/>
          <w:sz w:val="24"/>
          <w:szCs w:val="24"/>
          <w:lang w:eastAsia="ru-RU"/>
        </w:rPr>
        <w:t xml:space="preserve"> прямой восходящей и нисходящей линии (родителями и детьми, дедушкой, бабушкой и внуками), полнородными и </w:t>
      </w:r>
      <w:proofErr w:type="spellStart"/>
      <w:r w:rsidR="005247D8" w:rsidRPr="00B840D5">
        <w:rPr>
          <w:rFonts w:ascii="Arial" w:eastAsia="Times New Roman" w:hAnsi="Arial" w:cs="Arial"/>
          <w:sz w:val="24"/>
          <w:szCs w:val="24"/>
          <w:lang w:eastAsia="ru-RU"/>
        </w:rPr>
        <w:t>неполнородными</w:t>
      </w:r>
      <w:proofErr w:type="spellEnd"/>
      <w:r w:rsidR="005247D8" w:rsidRPr="00B840D5">
        <w:rPr>
          <w:rFonts w:ascii="Arial" w:eastAsia="Times New Roman" w:hAnsi="Arial" w:cs="Arial"/>
          <w:sz w:val="24"/>
          <w:szCs w:val="24"/>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Start"/>
      <w:r w:rsidR="005247D8" w:rsidRPr="00B840D5">
        <w:rPr>
          <w:rFonts w:ascii="Arial" w:eastAsia="Times New Roman" w:hAnsi="Arial" w:cs="Arial"/>
          <w:sz w:val="24"/>
          <w:szCs w:val="24"/>
          <w:lang w:eastAsia="ru-RU"/>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r w:rsidR="005247D8" w:rsidRPr="00B840D5">
        <w:rPr>
          <w:rFonts w:ascii="Arial" w:eastAsia="Times New Roman" w:hAnsi="Arial" w:cs="Arial"/>
          <w:sz w:val="24"/>
          <w:szCs w:val="24"/>
          <w:lang w:eastAsia="ru-RU"/>
        </w:rPr>
        <w:t>.</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Замена члена комиссии допускается только по решению заказчика, принявшего решение о создании комиссии.</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Заседание комиссии по осуществлению конкурентных закупок считается правомочным, если на нем присутствуют не менее пятидесяти процентов от общего числа членов комиссии по осуществлению конкурентных закупок. Решение принимается большинством голосов от числа присутствующих, при равенстве голосов решающим является голос председателя комиссии по осуществлению конкурентных закупок.</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7.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w:t>
      </w:r>
    </w:p>
    <w:p w:rsidR="00356141" w:rsidRPr="00B840D5" w:rsidRDefault="00356141"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 w:name="Par137"/>
      <w:bookmarkEnd w:id="3"/>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Начальная (максимальная) цена контракта и в предусмотренных ФЗ-44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5247D8" w:rsidRPr="00B840D5" w:rsidRDefault="00083566" w:rsidP="00083566">
      <w:pPr>
        <w:widowControl w:val="0"/>
        <w:autoSpaceDE w:val="0"/>
        <w:autoSpaceDN w:val="0"/>
        <w:spacing w:after="0" w:line="240" w:lineRule="auto"/>
        <w:ind w:left="709"/>
        <w:jc w:val="both"/>
        <w:rPr>
          <w:rFonts w:ascii="Arial" w:eastAsia="Times New Roman" w:hAnsi="Arial" w:cs="Arial"/>
          <w:sz w:val="24"/>
          <w:szCs w:val="24"/>
          <w:lang w:eastAsia="ru-RU"/>
        </w:rPr>
      </w:pPr>
      <w:bookmarkStart w:id="4" w:name="Par138"/>
      <w:bookmarkEnd w:id="4"/>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метод сопоставимых рыночных цен (анализа рынка);</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lastRenderedPageBreak/>
        <w:t xml:space="preserve">2) </w:t>
      </w:r>
      <w:r w:rsidR="005247D8" w:rsidRPr="00B840D5">
        <w:rPr>
          <w:rFonts w:ascii="Arial" w:eastAsia="Times New Roman" w:hAnsi="Arial" w:cs="Arial"/>
          <w:sz w:val="24"/>
          <w:szCs w:val="24"/>
          <w:lang w:eastAsia="ru-RU"/>
        </w:rPr>
        <w:t>нормативный метод;</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тарифный метод;</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 w:name="Par141"/>
      <w:bookmarkEnd w:id="5"/>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проектно-сметный метод;</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затратный метод.</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proofErr w:type="gramStart"/>
      <w:r w:rsidR="005247D8" w:rsidRPr="00B840D5">
        <w:rPr>
          <w:rFonts w:ascii="Arial" w:eastAsia="Times New Roman" w:hAnsi="Arial" w:cs="Arial"/>
          <w:sz w:val="24"/>
          <w:szCs w:val="24"/>
          <w:lang w:eastAsia="ru-RU"/>
        </w:rPr>
        <w:t>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proofErr w:type="gramStart"/>
      <w:r w:rsidR="005247D8" w:rsidRPr="00B840D5">
        <w:rPr>
          <w:rFonts w:ascii="Arial" w:eastAsia="Times New Roman" w:hAnsi="Arial" w:cs="Arial"/>
          <w:sz w:val="24"/>
          <w:szCs w:val="24"/>
          <w:lang w:eastAsia="ru-RU"/>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п.18 ст.22 ФЗ-44 настоящей статьи,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 однородных товаров, работ, услуг</w:t>
      </w:r>
      <w:proofErr w:type="gramEnd"/>
      <w:r w:rsidR="005247D8" w:rsidRPr="00B840D5">
        <w:rPr>
          <w:rFonts w:ascii="Arial" w:eastAsia="Times New Roman" w:hAnsi="Arial" w:cs="Arial"/>
          <w:sz w:val="24"/>
          <w:szCs w:val="24"/>
          <w:lang w:eastAsia="ru-RU"/>
        </w:rPr>
        <w:t>, а также информация, полученная в результате размещения запросов цен товаров, работ, услуг в ЕИС.</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 Использование иных методов допускается в случаях, предусмотренных п.7-11 ст.22 ФЗ-44.</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bookmarkStart w:id="6" w:name="Par148"/>
      <w:bookmarkEnd w:id="6"/>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Нормативный метод заключается в расчете начальной (максимальной) цены договора на основе требований к закупаемым товарам, работам, услугам, в случае, если они установлены решением Заказчика, если такие требования предусматривают установление предельных цен товаров, работ, услуг.</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 на товары, работы, услуги.</w:t>
      </w:r>
    </w:p>
    <w:p w:rsidR="005247D8" w:rsidRPr="00B840D5" w:rsidRDefault="00083566" w:rsidP="00083566">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8. </w:t>
      </w:r>
      <w:proofErr w:type="gramStart"/>
      <w:r w:rsidR="005247D8" w:rsidRPr="00B840D5">
        <w:rPr>
          <w:rFonts w:ascii="Arial" w:eastAsia="Times New Roman" w:hAnsi="Arial" w:cs="Arial"/>
          <w:sz w:val="24"/>
          <w:szCs w:val="24"/>
          <w:lang w:eastAsia="ru-RU"/>
        </w:rPr>
        <w:t>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w:t>
      </w:r>
      <w:proofErr w:type="gramEnd"/>
      <w:r w:rsidR="005247D8" w:rsidRPr="00B840D5">
        <w:rPr>
          <w:rFonts w:ascii="Arial" w:eastAsia="Times New Roman" w:hAnsi="Arial" w:cs="Arial"/>
          <w:sz w:val="24"/>
          <w:szCs w:val="24"/>
          <w:lang w:eastAsia="ru-RU"/>
        </w:rPr>
        <w:t xml:space="preserve"> политики и нормативно-правовому регулированию в сфере строительства, или органом исполнительной власти субъекта Российской Федерации.</w:t>
      </w:r>
    </w:p>
    <w:p w:rsidR="005247D8" w:rsidRPr="00B840D5" w:rsidRDefault="00083566"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8</w:t>
      </w:r>
      <w:r w:rsidR="00037519" w:rsidRPr="00B840D5">
        <w:rPr>
          <w:rFonts w:ascii="Arial" w:eastAsia="Times New Roman" w:hAnsi="Arial" w:cs="Arial"/>
          <w:sz w:val="24"/>
          <w:szCs w:val="24"/>
          <w:lang w:eastAsia="ru-RU"/>
        </w:rPr>
        <w:t xml:space="preserve">.1. </w:t>
      </w:r>
      <w:proofErr w:type="gramStart"/>
      <w:r w:rsidR="005247D8" w:rsidRPr="00B840D5">
        <w:rPr>
          <w:rFonts w:ascii="Arial" w:eastAsia="Times New Roman" w:hAnsi="Arial" w:cs="Arial"/>
          <w:sz w:val="24"/>
          <w:szCs w:val="24"/>
          <w:lang w:eastAsia="ru-RU"/>
        </w:rPr>
        <w:t xml:space="preserve">Проектно-сметный метод может применяться при определении и </w:t>
      </w:r>
      <w:r w:rsidR="005247D8" w:rsidRPr="00B840D5">
        <w:rPr>
          <w:rFonts w:ascii="Arial" w:eastAsia="Times New Roman" w:hAnsi="Arial" w:cs="Arial"/>
          <w:sz w:val="24"/>
          <w:szCs w:val="24"/>
          <w:lang w:eastAsia="ru-RU"/>
        </w:rPr>
        <w:lastRenderedPageBreak/>
        <w:t>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roofErr w:type="gramEnd"/>
    </w:p>
    <w:p w:rsidR="005247D8" w:rsidRPr="00B840D5" w:rsidRDefault="00037519" w:rsidP="00037519">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Затратный метод применяется в случае невозможности применения иных методов, предусмотренных пп1-4 п</w:t>
      </w:r>
      <w:proofErr w:type="gramStart"/>
      <w:r w:rsidR="005247D8" w:rsidRPr="00B840D5">
        <w:rPr>
          <w:rFonts w:ascii="Arial" w:eastAsia="Times New Roman" w:hAnsi="Arial" w:cs="Arial"/>
          <w:sz w:val="24"/>
          <w:szCs w:val="24"/>
          <w:lang w:eastAsia="ru-RU"/>
        </w:rPr>
        <w:t>1</w:t>
      </w:r>
      <w:proofErr w:type="gramEnd"/>
      <w:r w:rsidR="005247D8" w:rsidRPr="00B840D5">
        <w:rPr>
          <w:rFonts w:ascii="Arial" w:eastAsia="Times New Roman" w:hAnsi="Arial" w:cs="Arial"/>
          <w:sz w:val="24"/>
          <w:szCs w:val="24"/>
          <w:lang w:eastAsia="ru-RU"/>
        </w:rPr>
        <w:t xml:space="preserve"> ст.22 ФЗ-44, или в дополнение к иным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7" w:name="Par154"/>
      <w:bookmarkEnd w:id="7"/>
    </w:p>
    <w:p w:rsidR="005247D8" w:rsidRPr="00B840D5" w:rsidRDefault="00037519" w:rsidP="00037519">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5247D8" w:rsidRPr="00B840D5" w:rsidRDefault="00037519" w:rsidP="00037519">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w:t>
      </w:r>
      <w:proofErr w:type="gramStart"/>
      <w:r w:rsidR="005247D8" w:rsidRPr="00B840D5">
        <w:rPr>
          <w:rFonts w:ascii="Arial" w:eastAsia="Times New Roman" w:hAnsi="Arial" w:cs="Arial"/>
          <w:sz w:val="24"/>
          <w:szCs w:val="24"/>
          <w:lang w:eastAsia="ru-RU"/>
        </w:rPr>
        <w:t>1</w:t>
      </w:r>
      <w:proofErr w:type="gramEnd"/>
      <w:r w:rsidR="005247D8" w:rsidRPr="00B840D5">
        <w:rPr>
          <w:rFonts w:ascii="Arial" w:eastAsia="Times New Roman" w:hAnsi="Arial" w:cs="Arial"/>
          <w:sz w:val="24"/>
          <w:szCs w:val="24"/>
          <w:lang w:eastAsia="ru-RU"/>
        </w:rPr>
        <w:t xml:space="preserve"> ст.22 ФЗ-44,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5247D8" w:rsidRPr="00B840D5" w:rsidRDefault="00037519" w:rsidP="00037519">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5247D8" w:rsidRPr="00B840D5" w:rsidRDefault="00037519" w:rsidP="00037519">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5247D8" w:rsidRPr="00B840D5" w:rsidRDefault="00037519" w:rsidP="00037519">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а также вид работ, услуг, их объем, уникальность и коммерческая взаимозаменяемость.</w:t>
      </w:r>
    </w:p>
    <w:p w:rsidR="005247D8" w:rsidRPr="00B840D5" w:rsidRDefault="00037519" w:rsidP="00037519">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5247D8" w:rsidRPr="00B840D5" w:rsidRDefault="00037519" w:rsidP="00037519">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8. </w:t>
      </w:r>
      <w:r w:rsidR="005247D8" w:rsidRPr="00B840D5">
        <w:rPr>
          <w:rFonts w:ascii="Arial" w:eastAsia="Times New Roman" w:hAnsi="Arial" w:cs="Arial"/>
          <w:sz w:val="24"/>
          <w:szCs w:val="24"/>
          <w:lang w:eastAsia="ru-RU"/>
        </w:rPr>
        <w:t>Определение идентичности и однородности товаров, работ, услуг для обеспечения нужд Заказчика, сопоставимости коммерческих и (или) финансовых условий поставок товаров, выполнения работ, оказания услуг осуществляется в соответствии с решением Заказчика.</w:t>
      </w:r>
    </w:p>
    <w:p w:rsidR="005247D8" w:rsidRPr="00B840D5" w:rsidRDefault="00037519" w:rsidP="00037519">
      <w:pPr>
        <w:widowControl w:val="0"/>
        <w:autoSpaceDE w:val="0"/>
        <w:autoSpaceDN w:val="0"/>
        <w:spacing w:after="0" w:line="240" w:lineRule="auto"/>
        <w:ind w:firstLine="709"/>
        <w:jc w:val="both"/>
        <w:rPr>
          <w:rFonts w:ascii="Arial" w:eastAsia="Times New Roman" w:hAnsi="Arial" w:cs="Arial"/>
          <w:sz w:val="24"/>
          <w:szCs w:val="24"/>
          <w:lang w:eastAsia="ru-RU"/>
        </w:rPr>
      </w:pPr>
      <w:bookmarkStart w:id="8" w:name="Par160"/>
      <w:bookmarkEnd w:id="8"/>
      <w:r w:rsidRPr="00B840D5">
        <w:rPr>
          <w:rFonts w:ascii="Arial" w:eastAsia="Times New Roman" w:hAnsi="Arial" w:cs="Arial"/>
          <w:sz w:val="24"/>
          <w:szCs w:val="24"/>
          <w:lang w:eastAsia="ru-RU"/>
        </w:rPr>
        <w:t xml:space="preserve">9. </w:t>
      </w:r>
      <w:r w:rsidR="005247D8" w:rsidRPr="00B840D5">
        <w:rPr>
          <w:rFonts w:ascii="Arial" w:eastAsia="Times New Roman" w:hAnsi="Arial" w:cs="Arial"/>
          <w:sz w:val="24"/>
          <w:szCs w:val="24"/>
          <w:lang w:eastAsia="ru-RU"/>
        </w:rPr>
        <w:t xml:space="preserve">К общедоступной информации о ценах товаров, работ, услуг, </w:t>
      </w:r>
      <w:proofErr w:type="gramStart"/>
      <w:r w:rsidR="005247D8" w:rsidRPr="00B840D5">
        <w:rPr>
          <w:rFonts w:ascii="Arial" w:eastAsia="Times New Roman" w:hAnsi="Arial" w:cs="Arial"/>
          <w:sz w:val="24"/>
          <w:szCs w:val="24"/>
          <w:lang w:eastAsia="ru-RU"/>
        </w:rPr>
        <w:t>которая</w:t>
      </w:r>
      <w:proofErr w:type="gramEnd"/>
      <w:r w:rsidR="005247D8" w:rsidRPr="00B840D5">
        <w:rPr>
          <w:rFonts w:ascii="Arial" w:eastAsia="Times New Roman" w:hAnsi="Arial" w:cs="Arial"/>
          <w:sz w:val="24"/>
          <w:szCs w:val="24"/>
          <w:lang w:eastAsia="ru-RU"/>
        </w:rPr>
        <w:t xml:space="preserve"> может быть использована для целей определения начальной (максимальной) цены договора относятся:</w:t>
      </w:r>
    </w:p>
    <w:p w:rsidR="005247D8" w:rsidRPr="00B840D5" w:rsidRDefault="00037519" w:rsidP="00037519">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lastRenderedPageBreak/>
        <w:t xml:space="preserve">1) </w:t>
      </w:r>
      <w:r w:rsidR="005247D8" w:rsidRPr="00B840D5">
        <w:rPr>
          <w:rFonts w:ascii="Arial" w:eastAsia="Times New Roman" w:hAnsi="Arial" w:cs="Arial"/>
          <w:sz w:val="24"/>
          <w:szCs w:val="24"/>
          <w:lang w:eastAsia="ru-RU"/>
        </w:rPr>
        <w:t>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5247D8" w:rsidRPr="00B840D5" w:rsidRDefault="00037519" w:rsidP="00037519">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5247D8" w:rsidRPr="00B840D5" w:rsidRDefault="00037519" w:rsidP="00037519">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информация о котировках на российских биржах и иностранных биржах;</w:t>
      </w:r>
    </w:p>
    <w:p w:rsidR="005247D8" w:rsidRPr="00B840D5" w:rsidRDefault="00037519" w:rsidP="00037519">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информация о котировках на электронных площадках;</w:t>
      </w:r>
    </w:p>
    <w:p w:rsidR="005247D8" w:rsidRPr="00B840D5" w:rsidRDefault="00037519" w:rsidP="00037519">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данные государственной статистической отчетности о ценах товаров, работ, услуг;</w:t>
      </w:r>
    </w:p>
    <w:p w:rsidR="005247D8" w:rsidRPr="00B840D5" w:rsidRDefault="00037519" w:rsidP="00037519">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5247D8" w:rsidRPr="00B840D5" w:rsidRDefault="00037519" w:rsidP="00037519">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10. </w:t>
      </w:r>
      <w:r w:rsidR="005247D8" w:rsidRPr="00B840D5">
        <w:rPr>
          <w:rFonts w:ascii="Arial" w:eastAsia="Times New Roman" w:hAnsi="Arial" w:cs="Arial"/>
          <w:sz w:val="24"/>
          <w:szCs w:val="24"/>
          <w:lang w:eastAsia="ru-RU"/>
        </w:rPr>
        <w:t>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5247D8" w:rsidRPr="00B840D5" w:rsidRDefault="00037519" w:rsidP="00037519">
      <w:pPr>
        <w:widowControl w:val="0"/>
        <w:suppressAutoHyphens/>
        <w:autoSpaceDE w:val="0"/>
        <w:autoSpaceDN w:val="0"/>
        <w:spacing w:after="0" w:line="240" w:lineRule="auto"/>
        <w:ind w:firstLine="709"/>
        <w:jc w:val="both"/>
        <w:rPr>
          <w:rFonts w:ascii="Arial" w:eastAsia="Arial" w:hAnsi="Arial" w:cs="Arial"/>
          <w:sz w:val="24"/>
          <w:szCs w:val="24"/>
          <w:lang w:eastAsia="ar-SA"/>
        </w:rPr>
      </w:pPr>
      <w:r w:rsidRPr="00B840D5">
        <w:rPr>
          <w:rFonts w:ascii="Arial" w:eastAsia="Arial" w:hAnsi="Arial" w:cs="Arial"/>
          <w:sz w:val="24"/>
          <w:szCs w:val="24"/>
          <w:lang w:eastAsia="ar-SA"/>
        </w:rPr>
        <w:t xml:space="preserve">11. </w:t>
      </w:r>
      <w:r w:rsidR="005247D8" w:rsidRPr="00B840D5">
        <w:rPr>
          <w:rFonts w:ascii="Arial" w:eastAsia="Arial" w:hAnsi="Arial" w:cs="Arial"/>
          <w:sz w:val="24"/>
          <w:szCs w:val="24"/>
          <w:lang w:eastAsia="ar-SA"/>
        </w:rPr>
        <w:t>В расчет начальной (максимальной) цены договора включается уточнение о налоге на добавленную стоимость (далее - НДС) с указанием размера НДС либо с указанием расчета без НДС.</w:t>
      </w:r>
    </w:p>
    <w:p w:rsidR="005247D8" w:rsidRPr="00B840D5" w:rsidRDefault="00037519" w:rsidP="00037519">
      <w:pPr>
        <w:widowControl w:val="0"/>
        <w:suppressAutoHyphens/>
        <w:autoSpaceDE w:val="0"/>
        <w:autoSpaceDN w:val="0"/>
        <w:spacing w:after="0" w:line="240" w:lineRule="auto"/>
        <w:ind w:firstLine="709"/>
        <w:jc w:val="both"/>
        <w:rPr>
          <w:rFonts w:ascii="Arial" w:eastAsia="Arial" w:hAnsi="Arial" w:cs="Arial"/>
          <w:sz w:val="24"/>
          <w:szCs w:val="24"/>
          <w:lang w:eastAsia="ar-SA"/>
        </w:rPr>
      </w:pPr>
      <w:r w:rsidRPr="00B840D5">
        <w:rPr>
          <w:rFonts w:ascii="Arial" w:eastAsia="Arial" w:hAnsi="Arial" w:cs="Arial"/>
          <w:sz w:val="24"/>
          <w:szCs w:val="24"/>
          <w:lang w:eastAsia="ar-SA"/>
        </w:rPr>
        <w:t xml:space="preserve">12. </w:t>
      </w:r>
      <w:r w:rsidR="005247D8" w:rsidRPr="00B840D5">
        <w:rPr>
          <w:rFonts w:ascii="Arial" w:eastAsia="Arial" w:hAnsi="Arial" w:cs="Arial"/>
          <w:sz w:val="24"/>
          <w:szCs w:val="24"/>
          <w:lang w:eastAsia="ar-SA"/>
        </w:rPr>
        <w:t xml:space="preserve">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w:t>
      </w:r>
      <w:hyperlink r:id="rId18" w:anchor="Par137" w:tooltip="1. 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в соответствии с Приказом Минэкономразвития России от 02.10.2013 N 567 &quot;Об утверждении " w:history="1">
        <w:r w:rsidR="005247D8" w:rsidRPr="00B840D5">
          <w:rPr>
            <w:rFonts w:ascii="Arial" w:eastAsia="Arial" w:hAnsi="Arial" w:cs="Arial"/>
            <w:color w:val="0000FF"/>
            <w:sz w:val="24"/>
            <w:szCs w:val="24"/>
            <w:u w:val="single"/>
            <w:lang w:eastAsia="ar-SA"/>
          </w:rPr>
          <w:t>пунктом 1</w:t>
        </w:r>
      </w:hyperlink>
      <w:r w:rsidR="005247D8" w:rsidRPr="00B840D5">
        <w:rPr>
          <w:rFonts w:ascii="Arial" w:eastAsia="Arial" w:hAnsi="Arial" w:cs="Arial"/>
          <w:sz w:val="24"/>
          <w:szCs w:val="24"/>
          <w:lang w:eastAsia="ar-SA"/>
        </w:rPr>
        <w:t xml:space="preserve"> настоящей статьи цену единицы товара, работы, услуги. При этом положения настоящего Типового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5247D8" w:rsidRPr="00B840D5" w:rsidRDefault="00037519" w:rsidP="00037519">
      <w:pPr>
        <w:widowControl w:val="0"/>
        <w:suppressAutoHyphens/>
        <w:autoSpaceDE w:val="0"/>
        <w:autoSpaceDN w:val="0"/>
        <w:spacing w:after="0" w:line="240" w:lineRule="auto"/>
        <w:ind w:firstLine="709"/>
        <w:jc w:val="both"/>
        <w:rPr>
          <w:rFonts w:ascii="Arial" w:eastAsia="Arial" w:hAnsi="Arial" w:cs="Arial"/>
          <w:sz w:val="24"/>
          <w:szCs w:val="24"/>
          <w:lang w:eastAsia="ar-SA"/>
        </w:rPr>
      </w:pPr>
      <w:r w:rsidRPr="00B840D5">
        <w:rPr>
          <w:rFonts w:ascii="Arial" w:eastAsia="Arial" w:hAnsi="Arial" w:cs="Arial"/>
          <w:sz w:val="24"/>
          <w:szCs w:val="24"/>
          <w:lang w:eastAsia="ar-SA"/>
        </w:rPr>
        <w:t xml:space="preserve">13. </w:t>
      </w:r>
      <w:r w:rsidR="005247D8" w:rsidRPr="00B840D5">
        <w:rPr>
          <w:rFonts w:ascii="Arial" w:eastAsia="Arial" w:hAnsi="Arial" w:cs="Arial"/>
          <w:sz w:val="24"/>
          <w:szCs w:val="24"/>
          <w:lang w:eastAsia="ar-SA"/>
        </w:rPr>
        <w:t>Максимальное значение цены договора и формула цены, устанавливающая правила расчета сумм, подлежащих уплате Заказчиком поставщику (исполнителю, подрядчику) в ходе исполнения договора, устанавливаются в следующих случаях:</w:t>
      </w:r>
    </w:p>
    <w:p w:rsidR="005247D8" w:rsidRPr="00B840D5" w:rsidRDefault="00037519" w:rsidP="00037519">
      <w:pPr>
        <w:widowControl w:val="0"/>
        <w:suppressAutoHyphens/>
        <w:autoSpaceDE w:val="0"/>
        <w:autoSpaceDN w:val="0"/>
        <w:spacing w:after="0" w:line="240" w:lineRule="auto"/>
        <w:ind w:firstLine="709"/>
        <w:jc w:val="both"/>
        <w:rPr>
          <w:rFonts w:ascii="Arial" w:eastAsia="Arial" w:hAnsi="Arial" w:cs="Arial"/>
          <w:sz w:val="24"/>
          <w:szCs w:val="24"/>
          <w:lang w:eastAsia="ar-SA"/>
        </w:rPr>
      </w:pPr>
      <w:r w:rsidRPr="00B840D5">
        <w:rPr>
          <w:rFonts w:ascii="Arial" w:eastAsia="Arial" w:hAnsi="Arial" w:cs="Arial"/>
          <w:sz w:val="24"/>
          <w:szCs w:val="24"/>
          <w:lang w:eastAsia="ar-SA"/>
        </w:rPr>
        <w:t xml:space="preserve">- </w:t>
      </w:r>
      <w:r w:rsidR="005247D8" w:rsidRPr="00B840D5">
        <w:rPr>
          <w:rFonts w:ascii="Arial" w:eastAsia="Arial" w:hAnsi="Arial" w:cs="Arial"/>
          <w:sz w:val="24"/>
          <w:szCs w:val="24"/>
          <w:lang w:eastAsia="ar-SA"/>
        </w:rPr>
        <w:t>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5247D8" w:rsidRPr="00B840D5" w:rsidRDefault="00037519" w:rsidP="00037519">
      <w:pPr>
        <w:widowControl w:val="0"/>
        <w:suppressAutoHyphens/>
        <w:autoSpaceDE w:val="0"/>
        <w:autoSpaceDN w:val="0"/>
        <w:spacing w:after="0" w:line="240" w:lineRule="auto"/>
        <w:ind w:firstLine="709"/>
        <w:jc w:val="both"/>
        <w:rPr>
          <w:rFonts w:ascii="Arial" w:eastAsia="Arial" w:hAnsi="Arial" w:cs="Arial"/>
          <w:sz w:val="24"/>
          <w:szCs w:val="24"/>
          <w:lang w:eastAsia="ar-SA"/>
        </w:rPr>
      </w:pPr>
      <w:r w:rsidRPr="00B840D5">
        <w:rPr>
          <w:rFonts w:ascii="Arial" w:eastAsia="Arial" w:hAnsi="Arial" w:cs="Arial"/>
          <w:sz w:val="24"/>
          <w:szCs w:val="24"/>
          <w:lang w:eastAsia="ar-SA"/>
        </w:rPr>
        <w:t xml:space="preserve">- </w:t>
      </w:r>
      <w:r w:rsidR="005247D8" w:rsidRPr="00B840D5">
        <w:rPr>
          <w:rFonts w:ascii="Arial" w:eastAsia="Arial" w:hAnsi="Arial" w:cs="Arial"/>
          <w:sz w:val="24"/>
          <w:szCs w:val="24"/>
          <w:lang w:eastAsia="ar-SA"/>
        </w:rPr>
        <w:t>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5247D8" w:rsidRPr="00B840D5" w:rsidRDefault="00037519" w:rsidP="00037519">
      <w:pPr>
        <w:widowControl w:val="0"/>
        <w:suppressAutoHyphens/>
        <w:autoSpaceDE w:val="0"/>
        <w:autoSpaceDN w:val="0"/>
        <w:spacing w:after="0" w:line="240" w:lineRule="auto"/>
        <w:ind w:firstLine="709"/>
        <w:jc w:val="both"/>
        <w:rPr>
          <w:rFonts w:ascii="Arial" w:eastAsia="Arial" w:hAnsi="Arial" w:cs="Arial"/>
          <w:sz w:val="24"/>
          <w:szCs w:val="24"/>
          <w:lang w:eastAsia="ar-SA"/>
        </w:rPr>
      </w:pPr>
      <w:r w:rsidRPr="00B840D5">
        <w:rPr>
          <w:rFonts w:ascii="Arial" w:eastAsia="Arial" w:hAnsi="Arial" w:cs="Arial"/>
          <w:sz w:val="24"/>
          <w:szCs w:val="24"/>
          <w:lang w:eastAsia="ar-SA"/>
        </w:rPr>
        <w:t xml:space="preserve">- </w:t>
      </w:r>
      <w:r w:rsidR="005247D8" w:rsidRPr="00B840D5">
        <w:rPr>
          <w:rFonts w:ascii="Arial" w:eastAsia="Arial" w:hAnsi="Arial" w:cs="Arial"/>
          <w:sz w:val="24"/>
          <w:szCs w:val="24"/>
          <w:lang w:eastAsia="ar-SA"/>
        </w:rPr>
        <w:t xml:space="preserve">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w:t>
      </w:r>
      <w:proofErr w:type="gramStart"/>
      <w:r w:rsidR="005247D8" w:rsidRPr="00B840D5">
        <w:rPr>
          <w:rFonts w:ascii="Arial" w:eastAsia="Arial" w:hAnsi="Arial" w:cs="Arial"/>
          <w:sz w:val="24"/>
          <w:szCs w:val="24"/>
          <w:lang w:eastAsia="ar-SA"/>
        </w:rPr>
        <w:t>стоимости</w:t>
      </w:r>
      <w:proofErr w:type="gramEnd"/>
      <w:r w:rsidR="005247D8" w:rsidRPr="00B840D5">
        <w:rPr>
          <w:rFonts w:ascii="Arial" w:eastAsia="Arial" w:hAnsi="Arial" w:cs="Arial"/>
          <w:sz w:val="24"/>
          <w:szCs w:val="24"/>
          <w:lang w:eastAsia="ar-SA"/>
        </w:rPr>
        <w:t xml:space="preserve"> подлежащего оценке имущества;</w:t>
      </w:r>
    </w:p>
    <w:p w:rsidR="005247D8" w:rsidRPr="00B840D5" w:rsidRDefault="00037519" w:rsidP="00037519">
      <w:pPr>
        <w:widowControl w:val="0"/>
        <w:suppressAutoHyphens/>
        <w:autoSpaceDE w:val="0"/>
        <w:autoSpaceDN w:val="0"/>
        <w:spacing w:after="0" w:line="240" w:lineRule="auto"/>
        <w:ind w:firstLine="709"/>
        <w:jc w:val="both"/>
        <w:rPr>
          <w:rFonts w:ascii="Arial" w:eastAsia="Arial" w:hAnsi="Arial" w:cs="Arial"/>
          <w:sz w:val="24"/>
          <w:szCs w:val="24"/>
          <w:lang w:eastAsia="ar-SA"/>
        </w:rPr>
      </w:pPr>
      <w:proofErr w:type="gramStart"/>
      <w:r w:rsidRPr="00B840D5">
        <w:rPr>
          <w:rFonts w:ascii="Arial" w:eastAsia="Arial" w:hAnsi="Arial" w:cs="Arial"/>
          <w:sz w:val="24"/>
          <w:szCs w:val="24"/>
          <w:lang w:eastAsia="ar-SA"/>
        </w:rPr>
        <w:t xml:space="preserve">- </w:t>
      </w:r>
      <w:r w:rsidR="005247D8" w:rsidRPr="00B840D5">
        <w:rPr>
          <w:rFonts w:ascii="Arial" w:eastAsia="Arial" w:hAnsi="Arial" w:cs="Arial"/>
          <w:sz w:val="24"/>
          <w:szCs w:val="24"/>
          <w:lang w:eastAsia="ar-SA"/>
        </w:rPr>
        <w:t xml:space="preserve">заключение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в порядке и на основаниях, предусмотренных </w:t>
      </w:r>
      <w:hyperlink r:id="rId19" w:history="1">
        <w:r w:rsidR="005247D8" w:rsidRPr="00B840D5">
          <w:rPr>
            <w:rFonts w:ascii="Arial" w:eastAsia="Arial" w:hAnsi="Arial" w:cs="Arial"/>
            <w:color w:val="0000FF"/>
            <w:sz w:val="24"/>
            <w:szCs w:val="24"/>
            <w:u w:val="single"/>
            <w:lang w:eastAsia="ar-SA"/>
          </w:rPr>
          <w:t>Постановлением</w:t>
        </w:r>
      </w:hyperlink>
      <w:r w:rsidR="005247D8" w:rsidRPr="00B840D5">
        <w:rPr>
          <w:rFonts w:ascii="Arial" w:eastAsia="Arial" w:hAnsi="Arial" w:cs="Arial"/>
          <w:sz w:val="24"/>
          <w:szCs w:val="24"/>
          <w:lang w:eastAsia="ar-SA"/>
        </w:rPr>
        <w:t xml:space="preserve"> Правительства Российской Федерации от 12.05.2017 N 563 "О порядке и об основаниях заключения контрактов, предметом </w:t>
      </w:r>
      <w:r w:rsidR="005247D8" w:rsidRPr="00B840D5">
        <w:rPr>
          <w:rFonts w:ascii="Arial" w:eastAsia="Arial" w:hAnsi="Arial" w:cs="Arial"/>
          <w:sz w:val="24"/>
          <w:szCs w:val="24"/>
          <w:lang w:eastAsia="ar-SA"/>
        </w:rPr>
        <w:lastRenderedPageBreak/>
        <w:t>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w:t>
      </w:r>
      <w:proofErr w:type="gramEnd"/>
      <w:r w:rsidR="005247D8" w:rsidRPr="00B840D5">
        <w:rPr>
          <w:rFonts w:ascii="Arial" w:eastAsia="Arial" w:hAnsi="Arial" w:cs="Arial"/>
          <w:sz w:val="24"/>
          <w:szCs w:val="24"/>
          <w:lang w:eastAsia="ar-SA"/>
        </w:rPr>
        <w:t xml:space="preserve"> некоторые акты Правительства Российской Федерации";</w:t>
      </w:r>
    </w:p>
    <w:p w:rsidR="005247D8" w:rsidRPr="00B840D5" w:rsidRDefault="00037519" w:rsidP="00037519">
      <w:pPr>
        <w:widowControl w:val="0"/>
        <w:suppressAutoHyphens/>
        <w:autoSpaceDE w:val="0"/>
        <w:autoSpaceDN w:val="0"/>
        <w:spacing w:after="0" w:line="240" w:lineRule="auto"/>
        <w:ind w:firstLine="709"/>
        <w:jc w:val="both"/>
        <w:rPr>
          <w:rFonts w:ascii="Arial" w:eastAsia="Arial" w:hAnsi="Arial" w:cs="Arial"/>
          <w:sz w:val="24"/>
          <w:szCs w:val="24"/>
          <w:lang w:eastAsia="ar-SA"/>
        </w:rPr>
      </w:pPr>
      <w:r w:rsidRPr="00B840D5">
        <w:rPr>
          <w:rFonts w:ascii="Arial" w:eastAsia="Arial" w:hAnsi="Arial" w:cs="Arial"/>
          <w:sz w:val="24"/>
          <w:szCs w:val="24"/>
          <w:lang w:eastAsia="ar-SA"/>
        </w:rPr>
        <w:t xml:space="preserve">- </w:t>
      </w:r>
      <w:r w:rsidR="005247D8" w:rsidRPr="00B840D5">
        <w:rPr>
          <w:rFonts w:ascii="Arial" w:eastAsia="Arial" w:hAnsi="Arial" w:cs="Arial"/>
          <w:sz w:val="24"/>
          <w:szCs w:val="24"/>
          <w:lang w:eastAsia="ar-SA"/>
        </w:rPr>
        <w:t>заключение договора на поставку топлива моторного, включая автомобильный и авиационный бензин, по формуле:</w:t>
      </w:r>
    </w:p>
    <w:p w:rsidR="005247D8" w:rsidRPr="00B840D5" w:rsidRDefault="005247D8" w:rsidP="00301693">
      <w:pPr>
        <w:widowControl w:val="0"/>
        <w:suppressAutoHyphens/>
        <w:autoSpaceDE w:val="0"/>
        <w:spacing w:after="0" w:line="240" w:lineRule="auto"/>
        <w:ind w:left="709" w:firstLine="709"/>
        <w:jc w:val="both"/>
        <w:rPr>
          <w:rFonts w:ascii="Arial" w:eastAsia="Arial" w:hAnsi="Arial" w:cs="Arial"/>
          <w:sz w:val="24"/>
          <w:szCs w:val="24"/>
          <w:lang w:eastAsia="ar-SA"/>
        </w:rPr>
      </w:pPr>
    </w:p>
    <w:p w:rsidR="005247D8" w:rsidRPr="00B840D5" w:rsidRDefault="005247D8" w:rsidP="00301693">
      <w:pPr>
        <w:widowControl w:val="0"/>
        <w:suppressAutoHyphens/>
        <w:autoSpaceDE w:val="0"/>
        <w:spacing w:after="0" w:line="240" w:lineRule="auto"/>
        <w:ind w:left="709" w:firstLine="709"/>
        <w:jc w:val="center"/>
        <w:rPr>
          <w:rFonts w:ascii="Arial" w:eastAsia="Arial" w:hAnsi="Arial" w:cs="Arial"/>
          <w:sz w:val="24"/>
          <w:szCs w:val="24"/>
          <w:lang w:eastAsia="ar-SA"/>
        </w:rPr>
      </w:pPr>
      <w:r w:rsidRPr="00B840D5">
        <w:rPr>
          <w:rFonts w:ascii="Arial" w:eastAsia="Arial" w:hAnsi="Arial" w:cs="Arial"/>
          <w:noProof/>
          <w:position w:val="-15"/>
          <w:sz w:val="24"/>
          <w:szCs w:val="24"/>
          <w:lang w:eastAsia="ru-RU"/>
        </w:rPr>
        <w:drawing>
          <wp:inline distT="0" distB="0" distL="0" distR="0" wp14:anchorId="511E5CFA" wp14:editId="14E1B9BD">
            <wp:extent cx="1428750" cy="352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0" cy="352425"/>
                    </a:xfrm>
                    <a:prstGeom prst="rect">
                      <a:avLst/>
                    </a:prstGeom>
                    <a:noFill/>
                    <a:ln>
                      <a:noFill/>
                    </a:ln>
                  </pic:spPr>
                </pic:pic>
              </a:graphicData>
            </a:graphic>
          </wp:inline>
        </w:drawing>
      </w:r>
    </w:p>
    <w:p w:rsidR="005247D8" w:rsidRPr="00B840D5" w:rsidRDefault="005247D8" w:rsidP="00301693">
      <w:pPr>
        <w:widowControl w:val="0"/>
        <w:suppressAutoHyphens/>
        <w:autoSpaceDE w:val="0"/>
        <w:spacing w:after="0" w:line="240" w:lineRule="auto"/>
        <w:ind w:left="709" w:firstLine="709"/>
        <w:jc w:val="both"/>
        <w:rPr>
          <w:rFonts w:ascii="Arial" w:eastAsia="Arial" w:hAnsi="Arial" w:cs="Arial"/>
          <w:sz w:val="24"/>
          <w:szCs w:val="24"/>
          <w:lang w:eastAsia="ar-SA"/>
        </w:rPr>
      </w:pPr>
    </w:p>
    <w:p w:rsidR="005247D8" w:rsidRPr="00B840D5" w:rsidRDefault="005247D8" w:rsidP="00301693">
      <w:pPr>
        <w:widowControl w:val="0"/>
        <w:suppressAutoHyphens/>
        <w:autoSpaceDE w:val="0"/>
        <w:spacing w:after="0" w:line="240" w:lineRule="auto"/>
        <w:ind w:left="709" w:firstLine="709"/>
        <w:jc w:val="both"/>
        <w:rPr>
          <w:rFonts w:ascii="Arial" w:eastAsia="Arial" w:hAnsi="Arial" w:cs="Arial"/>
          <w:sz w:val="24"/>
          <w:szCs w:val="24"/>
          <w:lang w:eastAsia="ar-SA"/>
        </w:rPr>
      </w:pPr>
      <w:r w:rsidRPr="00B840D5">
        <w:rPr>
          <w:rFonts w:ascii="Arial" w:eastAsia="Arial" w:hAnsi="Arial" w:cs="Arial"/>
          <w:sz w:val="24"/>
          <w:szCs w:val="24"/>
          <w:lang w:eastAsia="ar-SA"/>
        </w:rPr>
        <w:t>где:</w:t>
      </w:r>
    </w:p>
    <w:p w:rsidR="005247D8" w:rsidRPr="00B840D5" w:rsidRDefault="005247D8" w:rsidP="00301693">
      <w:pPr>
        <w:widowControl w:val="0"/>
        <w:suppressAutoHyphens/>
        <w:autoSpaceDE w:val="0"/>
        <w:spacing w:after="0" w:line="240" w:lineRule="auto"/>
        <w:ind w:left="709" w:firstLine="709"/>
        <w:jc w:val="both"/>
        <w:rPr>
          <w:rFonts w:ascii="Arial" w:eastAsia="Arial" w:hAnsi="Arial" w:cs="Arial"/>
          <w:sz w:val="24"/>
          <w:szCs w:val="24"/>
          <w:lang w:eastAsia="ar-SA"/>
        </w:rPr>
      </w:pPr>
      <w:r w:rsidRPr="00B840D5">
        <w:rPr>
          <w:rFonts w:ascii="Arial" w:eastAsia="Arial" w:hAnsi="Arial" w:cs="Arial"/>
          <w:sz w:val="24"/>
          <w:szCs w:val="24"/>
          <w:lang w:eastAsia="ar-SA"/>
        </w:rPr>
        <w:t>n - количество отпусков товара Заказчику;</w:t>
      </w:r>
    </w:p>
    <w:p w:rsidR="005247D8" w:rsidRPr="00B840D5" w:rsidRDefault="005247D8" w:rsidP="00301693">
      <w:pPr>
        <w:widowControl w:val="0"/>
        <w:suppressAutoHyphens/>
        <w:autoSpaceDE w:val="0"/>
        <w:spacing w:after="0" w:line="240" w:lineRule="auto"/>
        <w:ind w:left="709" w:firstLine="709"/>
        <w:jc w:val="both"/>
        <w:rPr>
          <w:rFonts w:ascii="Arial" w:eastAsia="Arial" w:hAnsi="Arial" w:cs="Arial"/>
          <w:sz w:val="24"/>
          <w:szCs w:val="24"/>
          <w:lang w:eastAsia="ar-SA"/>
        </w:rPr>
      </w:pPr>
      <w:proofErr w:type="spellStart"/>
      <w:r w:rsidRPr="00B840D5">
        <w:rPr>
          <w:rFonts w:ascii="Arial" w:eastAsia="Arial" w:hAnsi="Arial" w:cs="Arial"/>
          <w:sz w:val="24"/>
          <w:szCs w:val="24"/>
          <w:lang w:eastAsia="ar-SA"/>
        </w:rPr>
        <w:t>Ц</w:t>
      </w:r>
      <w:proofErr w:type="gramStart"/>
      <w:r w:rsidRPr="00B840D5">
        <w:rPr>
          <w:rFonts w:ascii="Arial" w:eastAsia="Arial" w:hAnsi="Arial" w:cs="Arial"/>
          <w:sz w:val="24"/>
          <w:szCs w:val="24"/>
          <w:vertAlign w:val="subscript"/>
          <w:lang w:eastAsia="ar-SA"/>
        </w:rPr>
        <w:t>i</w:t>
      </w:r>
      <w:proofErr w:type="spellEnd"/>
      <w:proofErr w:type="gramEnd"/>
      <w:r w:rsidRPr="00B840D5">
        <w:rPr>
          <w:rFonts w:ascii="Arial" w:eastAsia="Arial" w:hAnsi="Arial" w:cs="Arial"/>
          <w:sz w:val="24"/>
          <w:szCs w:val="24"/>
          <w:lang w:eastAsia="ar-SA"/>
        </w:rPr>
        <w:t xml:space="preserve"> - цена единицы товара, установленная на автозаправочной станции поставщика, на момент i-отпуска товара Заказчику, но не более цены единицы товара, установленной договором;</w:t>
      </w:r>
    </w:p>
    <w:p w:rsidR="005247D8" w:rsidRPr="00B840D5" w:rsidRDefault="005247D8" w:rsidP="00301693">
      <w:pPr>
        <w:widowControl w:val="0"/>
        <w:suppressAutoHyphens/>
        <w:autoSpaceDE w:val="0"/>
        <w:spacing w:after="0" w:line="240" w:lineRule="auto"/>
        <w:ind w:left="709" w:firstLine="709"/>
        <w:jc w:val="both"/>
        <w:rPr>
          <w:rFonts w:ascii="Arial" w:eastAsia="Arial" w:hAnsi="Arial" w:cs="Arial"/>
          <w:sz w:val="24"/>
          <w:szCs w:val="24"/>
          <w:lang w:eastAsia="ar-SA"/>
        </w:rPr>
      </w:pPr>
      <w:proofErr w:type="spellStart"/>
      <w:r w:rsidRPr="00B840D5">
        <w:rPr>
          <w:rFonts w:ascii="Arial" w:eastAsia="Arial" w:hAnsi="Arial" w:cs="Arial"/>
          <w:sz w:val="24"/>
          <w:szCs w:val="24"/>
          <w:lang w:eastAsia="ar-SA"/>
        </w:rPr>
        <w:t>K</w:t>
      </w:r>
      <w:r w:rsidRPr="00B840D5">
        <w:rPr>
          <w:rFonts w:ascii="Arial" w:eastAsia="Arial" w:hAnsi="Arial" w:cs="Arial"/>
          <w:sz w:val="24"/>
          <w:szCs w:val="24"/>
          <w:vertAlign w:val="subscript"/>
          <w:lang w:eastAsia="ar-SA"/>
        </w:rPr>
        <w:t>i</w:t>
      </w:r>
      <w:proofErr w:type="spellEnd"/>
      <w:r w:rsidRPr="00B840D5">
        <w:rPr>
          <w:rFonts w:ascii="Arial" w:eastAsia="Arial" w:hAnsi="Arial" w:cs="Arial"/>
          <w:sz w:val="24"/>
          <w:szCs w:val="24"/>
          <w:lang w:eastAsia="ar-SA"/>
        </w:rPr>
        <w:t xml:space="preserve"> - количество товара i-отпуска.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8. Информационное обеспечение закупок</w:t>
      </w:r>
    </w:p>
    <w:p w:rsidR="005247D8" w:rsidRPr="00B840D5" w:rsidRDefault="00852AED" w:rsidP="00852AE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Размещение в ЕИС информации о закупках осуществляется в соответствии с Постановлением Правительства Российской Федерации от 10.09.2012 N 908 "Об утверждении Положения о размещении в единой информационной системе информации о закупке".</w:t>
      </w:r>
    </w:p>
    <w:p w:rsidR="005247D8" w:rsidRPr="00B840D5" w:rsidRDefault="00852AED" w:rsidP="00852AE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В ЕИС размещается следующая информация:</w:t>
      </w:r>
    </w:p>
    <w:p w:rsidR="005247D8" w:rsidRPr="00B840D5" w:rsidRDefault="00852AED" w:rsidP="00852AE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извещение об осуществлении конкурентной закупки;</w:t>
      </w:r>
    </w:p>
    <w:p w:rsidR="005247D8" w:rsidRPr="00B840D5" w:rsidRDefault="00852AED" w:rsidP="00852AE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документация о конкурентной закупке (за исключением запроса котировок);</w:t>
      </w:r>
    </w:p>
    <w:p w:rsidR="005247D8" w:rsidRPr="00B840D5" w:rsidRDefault="00852AED" w:rsidP="00852AE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проект договора, являющийся неотъемлемой частью извещения об осуществлении конкурентной закупки и документации о конкурентной закупке;</w:t>
      </w:r>
    </w:p>
    <w:p w:rsidR="005247D8" w:rsidRPr="00B840D5" w:rsidRDefault="00852AED" w:rsidP="00852AE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изменения, внесенные в извещение об осуществлении конкурентной закупки и документацию о конкурентной закупке;</w:t>
      </w:r>
    </w:p>
    <w:p w:rsidR="005247D8" w:rsidRPr="00B840D5" w:rsidRDefault="00852AED" w:rsidP="00852AE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разъяснения документации о конкурентной закупке;</w:t>
      </w:r>
    </w:p>
    <w:p w:rsidR="005247D8" w:rsidRPr="00B840D5" w:rsidRDefault="00852AED" w:rsidP="00852AE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протоколы, составляемые в ходе осуществления конкурентной закупки, итоговый протокол конкурентной закупки;</w:t>
      </w:r>
    </w:p>
    <w:p w:rsidR="005247D8" w:rsidRPr="00B840D5" w:rsidRDefault="00852AED" w:rsidP="00852AE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9" w:name="Par195"/>
      <w:bookmarkEnd w:id="9"/>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договоры, информация о которых подлежит размещению в реестре договоров в ЕИС не позднее трех рабочих дней со дня заключения договора;</w:t>
      </w:r>
    </w:p>
    <w:p w:rsidR="005247D8" w:rsidRPr="00B840D5" w:rsidRDefault="00852AED" w:rsidP="00852AE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8) </w:t>
      </w:r>
      <w:r w:rsidR="005247D8" w:rsidRPr="00B840D5">
        <w:rPr>
          <w:rFonts w:ascii="Arial" w:eastAsia="Times New Roman" w:hAnsi="Arial" w:cs="Arial"/>
          <w:sz w:val="24"/>
          <w:szCs w:val="24"/>
          <w:lang w:eastAsia="ru-RU"/>
        </w:rPr>
        <w:t>изменения, внесенные в договоры, информация о которых подлежит размещению в реестре договоров в ЕИС не позднее десяти дней со дня изменения;</w:t>
      </w:r>
    </w:p>
    <w:p w:rsidR="005247D8" w:rsidRPr="00B840D5" w:rsidRDefault="00852AED" w:rsidP="00852AE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9) </w:t>
      </w:r>
      <w:r w:rsidR="005247D8" w:rsidRPr="00B840D5">
        <w:rPr>
          <w:rFonts w:ascii="Arial" w:eastAsia="Times New Roman" w:hAnsi="Arial" w:cs="Arial"/>
          <w:sz w:val="24"/>
          <w:szCs w:val="24"/>
          <w:lang w:eastAsia="ru-RU"/>
        </w:rPr>
        <w:t>сведения о количестве и стоимости договоров, заключенных по результатам закупки у единственного поставщика (исполнителя, подрядчика);</w:t>
      </w:r>
    </w:p>
    <w:p w:rsidR="005247D8" w:rsidRPr="00B840D5" w:rsidRDefault="00852AED" w:rsidP="00852AE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10) </w:t>
      </w:r>
      <w:r w:rsidR="005247D8" w:rsidRPr="00B840D5">
        <w:rPr>
          <w:rFonts w:ascii="Arial" w:eastAsia="Times New Roman" w:hAnsi="Arial" w:cs="Arial"/>
          <w:sz w:val="24"/>
          <w:szCs w:val="24"/>
          <w:lang w:eastAsia="ru-RU"/>
        </w:rPr>
        <w:t>сведения о количестве и стоимости договоров, заключенных с единственным поставщиком (исполнителем, подрядчиком) по результатам конкурентной закупки, признанной несостоявшейся;</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center"/>
        <w:rPr>
          <w:rFonts w:ascii="Arial" w:eastAsia="Times New Roman" w:hAnsi="Arial" w:cs="Arial"/>
          <w:b/>
          <w:sz w:val="24"/>
          <w:szCs w:val="24"/>
          <w:lang w:eastAsia="ru-RU"/>
        </w:rPr>
      </w:pPr>
      <w:r w:rsidRPr="00B840D5">
        <w:rPr>
          <w:rFonts w:ascii="Arial" w:eastAsia="Times New Roman" w:hAnsi="Arial" w:cs="Arial"/>
          <w:b/>
          <w:sz w:val="24"/>
          <w:szCs w:val="24"/>
          <w:lang w:eastAsia="ru-RU"/>
        </w:rPr>
        <w:t>3. Требования к участникам закупки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9 Требования к участникам закупки</w:t>
      </w:r>
    </w:p>
    <w:p w:rsidR="00356141" w:rsidRPr="00B840D5" w:rsidRDefault="00356141"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A038D1"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ar219"/>
      <w:bookmarkEnd w:id="10"/>
      <w:r w:rsidRPr="00B840D5">
        <w:rPr>
          <w:rFonts w:ascii="Arial" w:eastAsia="Times New Roman" w:hAnsi="Arial" w:cs="Arial"/>
          <w:sz w:val="24"/>
          <w:szCs w:val="24"/>
          <w:lang w:eastAsia="ru-RU"/>
        </w:rPr>
        <w:t xml:space="preserve">1. </w:t>
      </w:r>
      <w:proofErr w:type="gramStart"/>
      <w:r w:rsidR="005247D8" w:rsidRPr="00B840D5">
        <w:rPr>
          <w:rFonts w:ascii="Arial" w:eastAsia="Times New Roman" w:hAnsi="Arial" w:cs="Arial"/>
          <w:sz w:val="24"/>
          <w:szCs w:val="24"/>
          <w:lang w:eastAsia="ru-RU"/>
        </w:rPr>
        <w:t xml:space="preserve">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r:id="rId21" w:anchor="Par1949"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 w:history="1">
        <w:r w:rsidR="005247D8" w:rsidRPr="00B840D5">
          <w:rPr>
            <w:rFonts w:ascii="Arial" w:eastAsia="Times New Roman" w:hAnsi="Arial" w:cs="Arial"/>
            <w:color w:val="0000FF"/>
            <w:sz w:val="24"/>
            <w:szCs w:val="24"/>
            <w:u w:val="single"/>
            <w:lang w:eastAsia="ru-RU"/>
          </w:rPr>
          <w:t>пунктами 4</w:t>
        </w:r>
      </w:hyperlink>
      <w:r w:rsidR="005247D8" w:rsidRPr="00B840D5">
        <w:rPr>
          <w:rFonts w:ascii="Arial" w:eastAsia="Times New Roman" w:hAnsi="Arial" w:cs="Arial"/>
          <w:sz w:val="24"/>
          <w:szCs w:val="24"/>
          <w:lang w:eastAsia="ru-RU"/>
        </w:rPr>
        <w:t xml:space="preserve">, </w:t>
      </w:r>
      <w:hyperlink r:id="rId22" w:anchor="Par1953"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 w:history="1">
        <w:r w:rsidR="005247D8" w:rsidRPr="00B840D5">
          <w:rPr>
            <w:rFonts w:ascii="Arial" w:eastAsia="Times New Roman" w:hAnsi="Arial" w:cs="Arial"/>
            <w:color w:val="0000FF"/>
            <w:sz w:val="24"/>
            <w:szCs w:val="24"/>
            <w:u w:val="single"/>
            <w:lang w:eastAsia="ru-RU"/>
          </w:rPr>
          <w:t>5</w:t>
        </w:r>
      </w:hyperlink>
      <w:r w:rsidR="005247D8" w:rsidRPr="00B840D5">
        <w:rPr>
          <w:rFonts w:ascii="Arial" w:eastAsia="Times New Roman" w:hAnsi="Arial" w:cs="Arial"/>
          <w:sz w:val="24"/>
          <w:szCs w:val="24"/>
          <w:lang w:eastAsia="ru-RU"/>
        </w:rPr>
        <w:t xml:space="preserve">, </w:t>
      </w:r>
      <w:hyperlink r:id="rId23" w:anchor="Par1985"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 w:history="1">
        <w:r w:rsidR="005247D8" w:rsidRPr="00B840D5">
          <w:rPr>
            <w:rFonts w:ascii="Arial" w:eastAsia="Times New Roman" w:hAnsi="Arial" w:cs="Arial"/>
            <w:color w:val="0000FF"/>
            <w:sz w:val="24"/>
            <w:szCs w:val="24"/>
            <w:u w:val="single"/>
            <w:lang w:eastAsia="ru-RU"/>
          </w:rPr>
          <w:t>18</w:t>
        </w:r>
      </w:hyperlink>
      <w:r w:rsidR="005247D8" w:rsidRPr="00B840D5">
        <w:rPr>
          <w:rFonts w:ascii="Arial" w:eastAsia="Times New Roman" w:hAnsi="Arial" w:cs="Arial"/>
          <w:sz w:val="24"/>
          <w:szCs w:val="24"/>
          <w:lang w:eastAsia="ru-RU"/>
        </w:rPr>
        <w:t xml:space="preserve">, </w:t>
      </w:r>
      <w:hyperlink r:id="rId24" w:anchor="Par2014"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 w:history="1">
        <w:r w:rsidR="005247D8" w:rsidRPr="00B840D5">
          <w:rPr>
            <w:rFonts w:ascii="Arial" w:eastAsia="Times New Roman" w:hAnsi="Arial" w:cs="Arial"/>
            <w:color w:val="0000FF"/>
            <w:sz w:val="24"/>
            <w:szCs w:val="24"/>
            <w:u w:val="single"/>
            <w:lang w:eastAsia="ru-RU"/>
          </w:rPr>
          <w:t>30</w:t>
        </w:r>
      </w:hyperlink>
      <w:r w:rsidR="005247D8" w:rsidRPr="00B840D5">
        <w:rPr>
          <w:rFonts w:ascii="Arial" w:eastAsia="Times New Roman" w:hAnsi="Arial" w:cs="Arial"/>
          <w:sz w:val="24"/>
          <w:szCs w:val="24"/>
          <w:lang w:eastAsia="ru-RU"/>
        </w:rPr>
        <w:t>,</w:t>
      </w:r>
      <w:proofErr w:type="gramEnd"/>
      <w:r w:rsidR="005247D8" w:rsidRPr="00B840D5">
        <w:rPr>
          <w:rFonts w:ascii="Arial" w:eastAsia="Times New Roman" w:hAnsi="Arial" w:cs="Arial"/>
          <w:sz w:val="24"/>
          <w:szCs w:val="24"/>
          <w:lang w:eastAsia="ru-RU"/>
        </w:rPr>
        <w:t xml:space="preserve"> </w:t>
      </w:r>
      <w:hyperlink r:id="rId25" w:anchor="Par2039"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 w:history="1">
        <w:r w:rsidR="005247D8" w:rsidRPr="00B840D5">
          <w:rPr>
            <w:rFonts w:ascii="Arial" w:eastAsia="Times New Roman" w:hAnsi="Arial" w:cs="Arial"/>
            <w:color w:val="0000FF"/>
            <w:sz w:val="24"/>
            <w:szCs w:val="24"/>
            <w:u w:val="single"/>
            <w:lang w:eastAsia="ru-RU"/>
          </w:rPr>
          <w:t>42</w:t>
        </w:r>
      </w:hyperlink>
      <w:r w:rsidR="005247D8" w:rsidRPr="00B840D5">
        <w:rPr>
          <w:rFonts w:ascii="Arial" w:eastAsia="Times New Roman" w:hAnsi="Arial" w:cs="Arial"/>
          <w:sz w:val="24"/>
          <w:szCs w:val="24"/>
          <w:lang w:eastAsia="ru-RU"/>
        </w:rPr>
        <w:t xml:space="preserve">, </w:t>
      </w:r>
      <w:hyperlink r:id="rId26" w:anchor="Par2052"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 w:history="1">
        <w:r w:rsidR="005247D8" w:rsidRPr="00B840D5">
          <w:rPr>
            <w:rFonts w:ascii="Arial" w:eastAsia="Times New Roman" w:hAnsi="Arial" w:cs="Arial"/>
            <w:color w:val="0000FF"/>
            <w:sz w:val="24"/>
            <w:szCs w:val="24"/>
            <w:u w:val="single"/>
            <w:lang w:eastAsia="ru-RU"/>
          </w:rPr>
          <w:t>49</w:t>
        </w:r>
      </w:hyperlink>
      <w:r w:rsidR="005247D8" w:rsidRPr="00B840D5">
        <w:rPr>
          <w:rFonts w:ascii="Arial" w:eastAsia="Times New Roman" w:hAnsi="Arial" w:cs="Arial"/>
          <w:sz w:val="24"/>
          <w:szCs w:val="24"/>
          <w:lang w:eastAsia="ru-RU"/>
        </w:rPr>
        <w:t xml:space="preserve">, </w:t>
      </w:r>
      <w:hyperlink r:id="rId27" w:anchor="Par2062"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history="1">
        <w:r w:rsidR="005247D8" w:rsidRPr="00B840D5">
          <w:rPr>
            <w:rFonts w:ascii="Arial" w:eastAsia="Times New Roman" w:hAnsi="Arial" w:cs="Arial"/>
            <w:color w:val="0000FF"/>
            <w:sz w:val="24"/>
            <w:szCs w:val="24"/>
            <w:u w:val="single"/>
            <w:lang w:eastAsia="ru-RU"/>
          </w:rPr>
          <w:t>54</w:t>
        </w:r>
      </w:hyperlink>
      <w:r w:rsidR="005247D8" w:rsidRPr="00B840D5">
        <w:rPr>
          <w:rFonts w:ascii="Arial" w:eastAsia="Times New Roman" w:hAnsi="Arial" w:cs="Arial"/>
          <w:sz w:val="24"/>
          <w:szCs w:val="24"/>
          <w:lang w:eastAsia="ru-RU"/>
        </w:rPr>
        <w:t xml:space="preserve"> и </w:t>
      </w:r>
      <w:hyperlink r:id="rId28" w:anchor="Par2072"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 w:history="1">
        <w:r w:rsidR="005247D8" w:rsidRPr="00B840D5">
          <w:rPr>
            <w:rFonts w:ascii="Arial" w:eastAsia="Times New Roman" w:hAnsi="Arial" w:cs="Arial"/>
            <w:color w:val="0000FF"/>
            <w:sz w:val="24"/>
            <w:szCs w:val="24"/>
            <w:u w:val="single"/>
            <w:lang w:eastAsia="ru-RU"/>
          </w:rPr>
          <w:t>59 части 1 статьи 93</w:t>
        </w:r>
      </w:hyperlink>
      <w:r w:rsidR="005247D8" w:rsidRPr="00B840D5">
        <w:rPr>
          <w:rFonts w:ascii="Arial" w:eastAsia="Times New Roman" w:hAnsi="Arial" w:cs="Arial"/>
          <w:sz w:val="24"/>
          <w:szCs w:val="24"/>
          <w:lang w:eastAsia="ru-RU"/>
        </w:rPr>
        <w:t xml:space="preserve"> ФЗ-44, заказчик устанавливает следующие единые требования к участникам закупки:</w:t>
      </w:r>
    </w:p>
    <w:p w:rsidR="005247D8" w:rsidRPr="00B840D5" w:rsidRDefault="00A038D1"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1" w:name="Par222"/>
      <w:bookmarkEnd w:id="11"/>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 xml:space="preserve">соответствие требованиям, установленным в соответствии с </w:t>
      </w:r>
      <w:r w:rsidR="005247D8" w:rsidRPr="00B840D5">
        <w:rPr>
          <w:rFonts w:ascii="Arial" w:eastAsia="Times New Roman" w:hAnsi="Arial" w:cs="Arial"/>
          <w:sz w:val="24"/>
          <w:szCs w:val="24"/>
          <w:lang w:eastAsia="ru-RU"/>
        </w:rPr>
        <w:lastRenderedPageBreak/>
        <w:t xml:space="preserve">законодательством Российской Федерации, к лицам, осуществляющим поставку товара, выполнение работы, оказание услуги, </w:t>
      </w:r>
      <w:proofErr w:type="gramStart"/>
      <w:r w:rsidR="005247D8" w:rsidRPr="00B840D5">
        <w:rPr>
          <w:rFonts w:ascii="Arial" w:eastAsia="Times New Roman" w:hAnsi="Arial" w:cs="Arial"/>
          <w:sz w:val="24"/>
          <w:szCs w:val="24"/>
          <w:lang w:eastAsia="ru-RU"/>
        </w:rPr>
        <w:t>являющихся</w:t>
      </w:r>
      <w:proofErr w:type="gramEnd"/>
      <w:r w:rsidR="005247D8" w:rsidRPr="00B840D5">
        <w:rPr>
          <w:rFonts w:ascii="Arial" w:eastAsia="Times New Roman" w:hAnsi="Arial" w:cs="Arial"/>
          <w:sz w:val="24"/>
          <w:szCs w:val="24"/>
          <w:lang w:eastAsia="ru-RU"/>
        </w:rPr>
        <w:t xml:space="preserve"> объектом конкурентной закупки;</w:t>
      </w:r>
    </w:p>
    <w:p w:rsidR="005247D8" w:rsidRPr="00B840D5" w:rsidRDefault="00A038D1"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2" w:name="Par223"/>
      <w:bookmarkEnd w:id="12"/>
      <w:r w:rsidRPr="00B840D5">
        <w:rPr>
          <w:rFonts w:ascii="Arial" w:eastAsia="Times New Roman" w:hAnsi="Arial" w:cs="Arial"/>
          <w:sz w:val="24"/>
          <w:szCs w:val="24"/>
          <w:lang w:eastAsia="ru-RU"/>
        </w:rPr>
        <w:t xml:space="preserve">2) </w:t>
      </w:r>
      <w:r w:rsidR="001943AE" w:rsidRPr="00B840D5">
        <w:rPr>
          <w:rFonts w:ascii="Arial" w:eastAsia="Times New Roman" w:hAnsi="Arial" w:cs="Arial"/>
          <w:sz w:val="24"/>
          <w:szCs w:val="24"/>
          <w:lang w:eastAsia="ru-RU"/>
        </w:rPr>
        <w:t>не проведение</w:t>
      </w:r>
      <w:r w:rsidR="005247D8" w:rsidRPr="00B840D5">
        <w:rPr>
          <w:rFonts w:ascii="Arial" w:eastAsia="Times New Roman" w:hAnsi="Arial" w:cs="Arial"/>
          <w:sz w:val="24"/>
          <w:szCs w:val="24"/>
          <w:lang w:eastAsia="ru-RU"/>
        </w:rPr>
        <w:t xml:space="preserve"> ликвидации участника конкурентной закупки - юридического лица и отсутствие решения Арбитражного суда о признании участника конкурентной закупки - юридического лица или индивидуального предпринимателя несостоятельным (банкротом) и об открытии конкурсного производства;</w:t>
      </w:r>
    </w:p>
    <w:p w:rsidR="005247D8" w:rsidRPr="00B840D5" w:rsidRDefault="00A038D1"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1943AE" w:rsidRPr="00B840D5">
        <w:rPr>
          <w:rFonts w:ascii="Arial" w:eastAsia="Times New Roman" w:hAnsi="Arial" w:cs="Arial"/>
          <w:sz w:val="24"/>
          <w:szCs w:val="24"/>
          <w:lang w:eastAsia="ru-RU"/>
        </w:rPr>
        <w:t>не приостановление</w:t>
      </w:r>
      <w:r w:rsidR="005247D8" w:rsidRPr="00B840D5">
        <w:rPr>
          <w:rFonts w:ascii="Arial" w:eastAsia="Times New Roman" w:hAnsi="Arial" w:cs="Arial"/>
          <w:sz w:val="24"/>
          <w:szCs w:val="24"/>
          <w:lang w:eastAsia="ru-RU"/>
        </w:rPr>
        <w:t xml:space="preserve"> деятельности участника конкурентной закупки в порядке, установленном </w:t>
      </w:r>
      <w:hyperlink r:id="rId29" w:history="1">
        <w:r w:rsidR="005247D8" w:rsidRPr="00B840D5">
          <w:rPr>
            <w:rFonts w:ascii="Arial" w:eastAsia="Times New Roman" w:hAnsi="Arial" w:cs="Arial"/>
            <w:color w:val="0000FF"/>
            <w:sz w:val="24"/>
            <w:szCs w:val="24"/>
            <w:u w:val="single"/>
            <w:lang w:eastAsia="ru-RU"/>
          </w:rPr>
          <w:t>Кодексом</w:t>
        </w:r>
      </w:hyperlink>
      <w:r w:rsidR="005247D8" w:rsidRPr="00B840D5">
        <w:rPr>
          <w:rFonts w:ascii="Arial" w:eastAsia="Times New Roman" w:hAnsi="Arial" w:cs="Arial"/>
          <w:sz w:val="24"/>
          <w:szCs w:val="24"/>
          <w:lang w:eastAsia="ru-RU"/>
        </w:rPr>
        <w:t xml:space="preserve"> Российской Федерации об административных правонарушениях, на дату подачи заявки на участие в конкурентной закупке;</w:t>
      </w:r>
    </w:p>
    <w:p w:rsidR="005247D8" w:rsidRPr="00B840D5" w:rsidRDefault="00A038D1"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5247D8" w:rsidRPr="00B840D5">
        <w:rPr>
          <w:rFonts w:ascii="Arial" w:eastAsia="Times New Roman" w:hAnsi="Arial" w:cs="Arial"/>
          <w:sz w:val="24"/>
          <w:szCs w:val="24"/>
          <w:lang w:eastAsia="ru-RU"/>
        </w:rPr>
        <w:t xml:space="preserve"> признании обязанности </w:t>
      </w:r>
      <w:proofErr w:type="gramStart"/>
      <w:r w:rsidR="005247D8" w:rsidRPr="00B840D5">
        <w:rPr>
          <w:rFonts w:ascii="Arial" w:eastAsia="Times New Roman" w:hAnsi="Arial" w:cs="Arial"/>
          <w:sz w:val="24"/>
          <w:szCs w:val="24"/>
          <w:lang w:eastAsia="ru-RU"/>
        </w:rPr>
        <w:t>заявителя</w:t>
      </w:r>
      <w:proofErr w:type="gramEnd"/>
      <w:r w:rsidR="005247D8" w:rsidRPr="00B840D5">
        <w:rPr>
          <w:rFonts w:ascii="Arial" w:eastAsia="Times New Roman" w:hAnsi="Arial" w:cs="Arial"/>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конкурентной закупки по данным бухгалтерской отчетности за последний отчетный период. Участник конкурентной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5247D8" w:rsidRPr="00B840D5">
        <w:rPr>
          <w:rFonts w:ascii="Arial" w:eastAsia="Times New Roman" w:hAnsi="Arial" w:cs="Arial"/>
          <w:sz w:val="24"/>
          <w:szCs w:val="24"/>
          <w:lang w:eastAsia="ru-RU"/>
        </w:rPr>
        <w:t>указанных</w:t>
      </w:r>
      <w:proofErr w:type="gramEnd"/>
      <w:r w:rsidR="005247D8" w:rsidRPr="00B840D5">
        <w:rPr>
          <w:rFonts w:ascii="Arial" w:eastAsia="Times New Roman" w:hAnsi="Arial" w:cs="Arial"/>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5247D8" w:rsidRPr="00B840D5" w:rsidRDefault="00A038D1"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 xml:space="preserve">отсутствие у участника конкурентной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судимости за преступления в сфере экономики и (или) преступления, предусмотренные </w:t>
      </w:r>
      <w:hyperlink r:id="rId30" w:history="1">
        <w:r w:rsidR="005247D8" w:rsidRPr="00B840D5">
          <w:rPr>
            <w:rFonts w:ascii="Arial" w:eastAsia="Times New Roman" w:hAnsi="Arial" w:cs="Arial"/>
            <w:color w:val="0000FF"/>
            <w:sz w:val="24"/>
            <w:szCs w:val="24"/>
            <w:u w:val="single"/>
            <w:lang w:eastAsia="ru-RU"/>
          </w:rPr>
          <w:t>статьями 289</w:t>
        </w:r>
      </w:hyperlink>
      <w:r w:rsidR="005247D8" w:rsidRPr="00B840D5">
        <w:rPr>
          <w:rFonts w:ascii="Arial" w:eastAsia="Times New Roman" w:hAnsi="Arial" w:cs="Arial"/>
          <w:sz w:val="24"/>
          <w:szCs w:val="24"/>
          <w:lang w:eastAsia="ru-RU"/>
        </w:rPr>
        <w:t xml:space="preserve">, </w:t>
      </w:r>
      <w:hyperlink r:id="rId31" w:history="1">
        <w:r w:rsidR="005247D8" w:rsidRPr="00B840D5">
          <w:rPr>
            <w:rFonts w:ascii="Arial" w:eastAsia="Times New Roman" w:hAnsi="Arial" w:cs="Arial"/>
            <w:color w:val="0000FF"/>
            <w:sz w:val="24"/>
            <w:szCs w:val="24"/>
            <w:u w:val="single"/>
            <w:lang w:eastAsia="ru-RU"/>
          </w:rPr>
          <w:t>290</w:t>
        </w:r>
      </w:hyperlink>
      <w:r w:rsidR="005247D8" w:rsidRPr="00B840D5">
        <w:rPr>
          <w:rFonts w:ascii="Arial" w:eastAsia="Times New Roman" w:hAnsi="Arial" w:cs="Arial"/>
          <w:sz w:val="24"/>
          <w:szCs w:val="24"/>
          <w:lang w:eastAsia="ru-RU"/>
        </w:rPr>
        <w:t xml:space="preserve">, </w:t>
      </w:r>
      <w:hyperlink r:id="rId32" w:history="1">
        <w:r w:rsidR="005247D8" w:rsidRPr="00B840D5">
          <w:rPr>
            <w:rFonts w:ascii="Arial" w:eastAsia="Times New Roman" w:hAnsi="Arial" w:cs="Arial"/>
            <w:color w:val="0000FF"/>
            <w:sz w:val="24"/>
            <w:szCs w:val="24"/>
            <w:u w:val="single"/>
            <w:lang w:eastAsia="ru-RU"/>
          </w:rPr>
          <w:t>291</w:t>
        </w:r>
      </w:hyperlink>
      <w:r w:rsidR="005247D8" w:rsidRPr="00B840D5">
        <w:rPr>
          <w:rFonts w:ascii="Arial" w:eastAsia="Times New Roman" w:hAnsi="Arial" w:cs="Arial"/>
          <w:sz w:val="24"/>
          <w:szCs w:val="24"/>
          <w:lang w:eastAsia="ru-RU"/>
        </w:rPr>
        <w:t xml:space="preserve">, </w:t>
      </w:r>
      <w:hyperlink r:id="rId33" w:history="1">
        <w:r w:rsidR="005247D8" w:rsidRPr="00B840D5">
          <w:rPr>
            <w:rFonts w:ascii="Arial" w:eastAsia="Times New Roman" w:hAnsi="Arial" w:cs="Arial"/>
            <w:color w:val="0000FF"/>
            <w:sz w:val="24"/>
            <w:szCs w:val="24"/>
            <w:u w:val="single"/>
            <w:lang w:eastAsia="ru-RU"/>
          </w:rPr>
          <w:t>291.1</w:t>
        </w:r>
      </w:hyperlink>
      <w:r w:rsidR="005247D8" w:rsidRPr="00B840D5">
        <w:rPr>
          <w:rFonts w:ascii="Arial" w:eastAsia="Times New Roman" w:hAnsi="Arial" w:cs="Arial"/>
          <w:sz w:val="24"/>
          <w:szCs w:val="24"/>
          <w:lang w:eastAsia="ru-RU"/>
        </w:rPr>
        <w:t xml:space="preserve"> Уголовного кодекса Российской Федерации (за исключением лиц, у которых такая судимость погашена или снята), а также</w:t>
      </w:r>
      <w:proofErr w:type="gramEnd"/>
      <w:r w:rsidR="005247D8" w:rsidRPr="00B840D5">
        <w:rPr>
          <w:rFonts w:ascii="Arial" w:eastAsia="Times New Roman" w:hAnsi="Arial" w:cs="Arial"/>
          <w:sz w:val="24"/>
          <w:szCs w:val="24"/>
          <w:lang w:eastAsia="ru-RU"/>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конкурентной закупки, и административного наказания в виде дисквалификации;</w:t>
      </w:r>
    </w:p>
    <w:p w:rsidR="005247D8" w:rsidRPr="00B840D5" w:rsidRDefault="00A038D1"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 xml:space="preserve">участник конкурентной закупки - юридическое лицо, которое в течение двух лет до момента подачи заявки на участие в конкурентной закупке не было привлечено к административной ответственности за совершение административного правонарушения, предусмотренного </w:t>
      </w:r>
      <w:hyperlink r:id="rId34" w:history="1">
        <w:r w:rsidR="005247D8" w:rsidRPr="00B840D5">
          <w:rPr>
            <w:rFonts w:ascii="Arial" w:eastAsia="Times New Roman" w:hAnsi="Arial" w:cs="Arial"/>
            <w:color w:val="0000FF"/>
            <w:sz w:val="24"/>
            <w:szCs w:val="24"/>
            <w:u w:val="single"/>
            <w:lang w:eastAsia="ru-RU"/>
          </w:rPr>
          <w:t>статьей 19.28</w:t>
        </w:r>
      </w:hyperlink>
      <w:r w:rsidR="005247D8" w:rsidRPr="00B840D5">
        <w:rPr>
          <w:rFonts w:ascii="Arial" w:eastAsia="Times New Roman" w:hAnsi="Arial" w:cs="Arial"/>
          <w:sz w:val="24"/>
          <w:szCs w:val="24"/>
          <w:lang w:eastAsia="ru-RU"/>
        </w:rPr>
        <w:t xml:space="preserve"> Кодекса Российской Федерации об административных правонарушениях;</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7)</w:t>
      </w:r>
      <w:r w:rsidR="00A038D1" w:rsidRPr="00B840D5">
        <w:rPr>
          <w:rFonts w:ascii="Arial" w:eastAsia="Times New Roman" w:hAnsi="Arial" w:cs="Arial"/>
          <w:sz w:val="24"/>
          <w:szCs w:val="24"/>
          <w:lang w:eastAsia="ru-RU"/>
        </w:rPr>
        <w:t xml:space="preserve"> </w:t>
      </w:r>
      <w:r w:rsidRPr="00B840D5">
        <w:rPr>
          <w:rFonts w:ascii="Arial" w:eastAsia="Times New Roman" w:hAnsi="Arial" w:cs="Arial"/>
          <w:sz w:val="24"/>
          <w:szCs w:val="24"/>
          <w:lang w:eastAsia="ru-RU"/>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w:t>
      </w:r>
    </w:p>
    <w:p w:rsidR="005247D8" w:rsidRPr="00B840D5" w:rsidRDefault="00A038D1"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8) </w:t>
      </w:r>
      <w:r w:rsidR="005247D8" w:rsidRPr="00B840D5">
        <w:rPr>
          <w:rFonts w:ascii="Arial" w:eastAsia="Times New Roman" w:hAnsi="Arial" w:cs="Arial"/>
          <w:sz w:val="24"/>
          <w:szCs w:val="24"/>
          <w:lang w:eastAsia="ru-RU"/>
        </w:rPr>
        <w:t xml:space="preserve">отсутствие между участником конкурентной закупки и Заказчиком </w:t>
      </w:r>
      <w:r w:rsidR="005247D8" w:rsidRPr="00B840D5">
        <w:rPr>
          <w:rFonts w:ascii="Arial" w:eastAsia="Times New Roman" w:hAnsi="Arial" w:cs="Arial"/>
          <w:sz w:val="24"/>
          <w:szCs w:val="24"/>
          <w:lang w:eastAsia="ru-RU"/>
        </w:rPr>
        <w:lastRenderedPageBreak/>
        <w:t>конфликта интересов, под которым понимаются случаи, при которых руководитель Заказчика, член комиссии по осуществлению конкурентных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proofErr w:type="gramEnd"/>
      <w:r w:rsidR="005247D8" w:rsidRPr="00B840D5">
        <w:rPr>
          <w:rFonts w:ascii="Arial" w:eastAsia="Times New Roman" w:hAnsi="Arial" w:cs="Arial"/>
          <w:sz w:val="24"/>
          <w:szCs w:val="24"/>
          <w:lang w:eastAsia="ru-RU"/>
        </w:rPr>
        <w:t xml:space="preserve"> </w:t>
      </w:r>
      <w:proofErr w:type="gramStart"/>
      <w:r w:rsidR="005247D8" w:rsidRPr="00B840D5">
        <w:rPr>
          <w:rFonts w:ascii="Arial" w:eastAsia="Times New Roman" w:hAnsi="Arial" w:cs="Arial"/>
          <w:sz w:val="24"/>
          <w:szCs w:val="24"/>
          <w:lang w:eastAsia="ru-RU"/>
        </w:rPr>
        <w:t xml:space="preserve">органами управления юридических лиц - участников конкурентной закупки, с физическими лицами, в том числе зарегистрированными в качестве индивидуального предпринимателя, - участниками конкурентной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5247D8" w:rsidRPr="00B840D5">
        <w:rPr>
          <w:rFonts w:ascii="Arial" w:eastAsia="Times New Roman" w:hAnsi="Arial" w:cs="Arial"/>
          <w:sz w:val="24"/>
          <w:szCs w:val="24"/>
          <w:lang w:eastAsia="ru-RU"/>
        </w:rPr>
        <w:t>неполнородными</w:t>
      </w:r>
      <w:proofErr w:type="spellEnd"/>
      <w:r w:rsidR="005247D8" w:rsidRPr="00B840D5">
        <w:rPr>
          <w:rFonts w:ascii="Arial" w:eastAsia="Times New Roman" w:hAnsi="Arial" w:cs="Arial"/>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005247D8" w:rsidRPr="00B840D5">
        <w:rPr>
          <w:rFonts w:ascii="Arial" w:eastAsia="Times New Roman" w:hAnsi="Arial" w:cs="Arial"/>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247D8" w:rsidRPr="00B840D5" w:rsidRDefault="00A038D1"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9) </w:t>
      </w:r>
      <w:r w:rsidR="005247D8" w:rsidRPr="00B840D5">
        <w:rPr>
          <w:rFonts w:ascii="Arial" w:eastAsia="Times New Roman" w:hAnsi="Arial" w:cs="Arial"/>
          <w:sz w:val="24"/>
          <w:szCs w:val="24"/>
          <w:lang w:eastAsia="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005247D8" w:rsidRPr="00B840D5">
        <w:rPr>
          <w:rFonts w:ascii="Arial" w:eastAsia="Times New Roman" w:hAnsi="Arial" w:cs="Arial"/>
          <w:sz w:val="24"/>
          <w:szCs w:val="24"/>
          <w:lang w:eastAsia="ru-RU"/>
        </w:rPr>
        <w:t xml:space="preserve"> уставном (складочном) </w:t>
      </w:r>
      <w:proofErr w:type="gramStart"/>
      <w:r w:rsidR="005247D8" w:rsidRPr="00B840D5">
        <w:rPr>
          <w:rFonts w:ascii="Arial" w:eastAsia="Times New Roman" w:hAnsi="Arial" w:cs="Arial"/>
          <w:sz w:val="24"/>
          <w:szCs w:val="24"/>
          <w:lang w:eastAsia="ru-RU"/>
        </w:rPr>
        <w:t>капитале</w:t>
      </w:r>
      <w:proofErr w:type="gramEnd"/>
      <w:r w:rsidR="005247D8" w:rsidRPr="00B840D5">
        <w:rPr>
          <w:rFonts w:ascii="Arial" w:eastAsia="Times New Roman" w:hAnsi="Arial" w:cs="Arial"/>
          <w:sz w:val="24"/>
          <w:szCs w:val="24"/>
          <w:lang w:eastAsia="ru-RU"/>
        </w:rPr>
        <w:t xml:space="preserve"> хозяйственного товарищества или общества;</w:t>
      </w:r>
    </w:p>
    <w:p w:rsidR="005247D8" w:rsidRPr="00B840D5" w:rsidRDefault="00A038D1"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3" w:name="Par231"/>
      <w:bookmarkEnd w:id="13"/>
      <w:r w:rsidRPr="00B840D5">
        <w:rPr>
          <w:rFonts w:ascii="Arial" w:eastAsia="Times New Roman" w:hAnsi="Arial" w:cs="Arial"/>
          <w:sz w:val="24"/>
          <w:szCs w:val="24"/>
          <w:lang w:eastAsia="ru-RU"/>
        </w:rPr>
        <w:t xml:space="preserve">10) </w:t>
      </w:r>
      <w:r w:rsidR="005247D8" w:rsidRPr="00B840D5">
        <w:rPr>
          <w:rFonts w:ascii="Arial" w:eastAsia="Times New Roman" w:hAnsi="Arial" w:cs="Arial"/>
          <w:sz w:val="24"/>
          <w:szCs w:val="24"/>
          <w:lang w:eastAsia="ru-RU"/>
        </w:rPr>
        <w:t>отсутствие у участника закупки ограничений для участия в конкурентных закупках, установленных законодательством Российской Федерации.</w:t>
      </w:r>
    </w:p>
    <w:p w:rsidR="005247D8" w:rsidRPr="00B840D5" w:rsidRDefault="00A038D1"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4" w:name="Par232"/>
      <w:bookmarkEnd w:id="14"/>
      <w:r w:rsidRPr="00B840D5">
        <w:rPr>
          <w:rFonts w:ascii="Arial" w:eastAsia="Times New Roman" w:hAnsi="Arial" w:cs="Arial"/>
          <w:sz w:val="24"/>
          <w:szCs w:val="24"/>
          <w:lang w:eastAsia="ru-RU"/>
        </w:rPr>
        <w:t xml:space="preserve">2. </w:t>
      </w:r>
      <w:proofErr w:type="gramStart"/>
      <w:r w:rsidR="005247D8" w:rsidRPr="00B840D5">
        <w:rPr>
          <w:rFonts w:ascii="Arial" w:eastAsia="Times New Roman" w:hAnsi="Arial" w:cs="Arial"/>
          <w:sz w:val="24"/>
          <w:szCs w:val="24"/>
          <w:lang w:eastAsia="ru-RU"/>
        </w:rPr>
        <w:t xml:space="preserve">Заказчик вправе установить требование об отсутствии в предусмотренном Федеральным </w:t>
      </w:r>
      <w:hyperlink r:id="rId35" w:anchor="Par2688" w:tooltip="Статья 104. Реестр недобросовестных поставщиков (подрядчиков, исполнителей)" w:history="1">
        <w:r w:rsidR="005247D8" w:rsidRPr="00B840D5">
          <w:rPr>
            <w:rFonts w:ascii="Arial" w:eastAsia="Times New Roman" w:hAnsi="Arial" w:cs="Arial"/>
            <w:color w:val="0000FF"/>
            <w:sz w:val="24"/>
            <w:szCs w:val="24"/>
            <w:u w:val="single"/>
            <w:lang w:eastAsia="ru-RU"/>
          </w:rPr>
          <w:t>законом</w:t>
        </w:r>
      </w:hyperlink>
      <w:r w:rsidR="005247D8" w:rsidRPr="00B840D5">
        <w:rPr>
          <w:rFonts w:ascii="Arial" w:eastAsia="Times New Roman" w:hAnsi="Arial" w:cs="Arial"/>
          <w:sz w:val="24"/>
          <w:szCs w:val="24"/>
          <w:lang w:eastAsia="ru-RU"/>
        </w:rPr>
        <w:t xml:space="preserve"> от 05.04.2013 N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36" w:anchor="Par1177"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w:history="1">
        <w:r w:rsidR="005247D8" w:rsidRPr="00B840D5">
          <w:rPr>
            <w:rFonts w:ascii="Arial" w:eastAsia="Times New Roman" w:hAnsi="Arial" w:cs="Arial"/>
            <w:color w:val="0000FF"/>
            <w:sz w:val="24"/>
            <w:szCs w:val="24"/>
            <w:u w:val="single"/>
            <w:lang w:eastAsia="ru-RU"/>
          </w:rPr>
          <w:t>подпунктом "в" пункта 1 части 1 статьи 43</w:t>
        </w:r>
      </w:hyperlink>
      <w:r w:rsidR="005247D8" w:rsidRPr="00B840D5">
        <w:rPr>
          <w:rFonts w:ascii="Arial" w:eastAsia="Times New Roman" w:hAnsi="Arial" w:cs="Arial"/>
          <w:sz w:val="24"/>
          <w:szCs w:val="24"/>
          <w:lang w:eastAsia="ru-RU"/>
        </w:rPr>
        <w:t xml:space="preserve"> Федерального закона от 05.04.2013 N 44-ФЗ, если Правительством Российской Федерации не</w:t>
      </w:r>
      <w:proofErr w:type="gramEnd"/>
      <w:r w:rsidR="005247D8" w:rsidRPr="00B840D5">
        <w:rPr>
          <w:rFonts w:ascii="Arial" w:eastAsia="Times New Roman" w:hAnsi="Arial" w:cs="Arial"/>
          <w:sz w:val="24"/>
          <w:szCs w:val="24"/>
          <w:lang w:eastAsia="ru-RU"/>
        </w:rPr>
        <w:t xml:space="preserve"> установлено иное.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5" w:name="Par234"/>
      <w:bookmarkEnd w:id="15"/>
      <w:r w:rsidRPr="00B840D5">
        <w:rPr>
          <w:rFonts w:ascii="Arial" w:eastAsia="Times New Roman" w:hAnsi="Arial" w:cs="Arial"/>
          <w:sz w:val="24"/>
          <w:szCs w:val="24"/>
          <w:lang w:eastAsia="ru-RU"/>
        </w:rPr>
        <w:t>Статья 10. Дополнительные требования к участникам закупки</w:t>
      </w:r>
    </w:p>
    <w:p w:rsidR="00356141" w:rsidRPr="00B840D5" w:rsidRDefault="00356141"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A038D1" w:rsidP="00A038D1">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proofErr w:type="gramStart"/>
      <w:r w:rsidR="005247D8" w:rsidRPr="00B840D5">
        <w:rPr>
          <w:rFonts w:ascii="Arial" w:eastAsia="Times New Roman" w:hAnsi="Arial" w:cs="Arial"/>
          <w:sz w:val="24"/>
          <w:szCs w:val="24"/>
          <w:lang w:eastAsia="ru-RU"/>
        </w:rPr>
        <w:t>Заказчик вправе устанавливать к участникам закупок отдельных видов товаров, работ, услуг, закупки которых осуществляются путем проведения открытых конкурсов, конкурсов в электронной форме, закрытых конкурсов или аукционов в электронной форме, закрытых аукционов, дополнительные требования в соответствии с Постановлением Правительства Российской Федерации от 29.12.2021 N 2571 "</w:t>
      </w:r>
      <w:r w:rsidR="005247D8" w:rsidRPr="00B840D5">
        <w:rPr>
          <w:rFonts w:ascii="Arial" w:eastAsia="Times New Roman" w:hAnsi="Arial" w:cs="Arial"/>
          <w:bCs/>
          <w:sz w:val="24"/>
          <w:szCs w:val="24"/>
          <w:shd w:val="clear" w:color="auto" w:fill="FFFFFF"/>
          <w:lang w:eastAsia="ru-RU"/>
        </w:rPr>
        <w:t>О дополнительных требованиях к участникам закупки отдельных видов товаров, работ, услуг для обеспечения государственных и муниципальных</w:t>
      </w:r>
      <w:proofErr w:type="gramEnd"/>
      <w:r w:rsidR="005247D8" w:rsidRPr="00B840D5">
        <w:rPr>
          <w:rFonts w:ascii="Arial" w:eastAsia="Times New Roman" w:hAnsi="Arial" w:cs="Arial"/>
          <w:bCs/>
          <w:sz w:val="24"/>
          <w:szCs w:val="24"/>
          <w:shd w:val="clear" w:color="auto" w:fill="FFFFFF"/>
          <w:lang w:eastAsia="ru-RU"/>
        </w:rPr>
        <w:t xml:space="preserve"> нужд, а также об информации и документах, подтверждающих соответствие участников закупки указанным дополнительным требованиям, и признании </w:t>
      </w:r>
      <w:proofErr w:type="gramStart"/>
      <w:r w:rsidR="005247D8" w:rsidRPr="00B840D5">
        <w:rPr>
          <w:rFonts w:ascii="Arial" w:eastAsia="Times New Roman" w:hAnsi="Arial" w:cs="Arial"/>
          <w:bCs/>
          <w:sz w:val="24"/>
          <w:szCs w:val="24"/>
          <w:shd w:val="clear" w:color="auto" w:fill="FFFFFF"/>
          <w:lang w:eastAsia="ru-RU"/>
        </w:rPr>
        <w:t>утратившими</w:t>
      </w:r>
      <w:proofErr w:type="gramEnd"/>
      <w:r w:rsidR="005247D8" w:rsidRPr="00B840D5">
        <w:rPr>
          <w:rFonts w:ascii="Arial" w:eastAsia="Times New Roman" w:hAnsi="Arial" w:cs="Arial"/>
          <w:bCs/>
          <w:sz w:val="24"/>
          <w:szCs w:val="24"/>
          <w:shd w:val="clear" w:color="auto" w:fill="FFFFFF"/>
          <w:lang w:eastAsia="ru-RU"/>
        </w:rPr>
        <w:t xml:space="preserve"> силу некоторых актов и отдельных положений актов Правительства Российской Федерации</w:t>
      </w:r>
      <w:r w:rsidR="005247D8" w:rsidRPr="00B840D5">
        <w:rPr>
          <w:rFonts w:ascii="Arial" w:eastAsia="Times New Roman" w:hAnsi="Arial" w:cs="Arial"/>
          <w:sz w:val="24"/>
          <w:szCs w:val="24"/>
          <w:lang w:eastAsia="ru-RU"/>
        </w:rPr>
        <w:t xml:space="preserve"> " (далее - Постановление N 2571), в том числе к наличию:</w:t>
      </w:r>
    </w:p>
    <w:p w:rsidR="005247D8" w:rsidRPr="00B840D5" w:rsidRDefault="001943AE" w:rsidP="00A038D1">
      <w:pPr>
        <w:widowControl w:val="0"/>
        <w:autoSpaceDE w:val="0"/>
        <w:autoSpaceDN w:val="0"/>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5247D8" w:rsidRPr="00B840D5">
        <w:rPr>
          <w:rFonts w:ascii="Arial" w:eastAsia="Times New Roman" w:hAnsi="Arial" w:cs="Arial"/>
          <w:sz w:val="24"/>
          <w:szCs w:val="24"/>
          <w:lang w:eastAsia="ru-RU"/>
        </w:rPr>
        <w:t>финансовых ресурсов для исполнения договора;</w:t>
      </w:r>
    </w:p>
    <w:p w:rsidR="005247D8" w:rsidRPr="00B840D5" w:rsidRDefault="00A038D1" w:rsidP="00A038D1">
      <w:pPr>
        <w:widowControl w:val="0"/>
        <w:autoSpaceDE w:val="0"/>
        <w:autoSpaceDN w:val="0"/>
        <w:spacing w:after="0" w:line="240" w:lineRule="auto"/>
        <w:ind w:left="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на праве собственности или ином законном основании оборудования и других материальных ресурсов для исполнения договора;</w:t>
      </w:r>
    </w:p>
    <w:p w:rsidR="005247D8" w:rsidRPr="00B840D5" w:rsidRDefault="00A038D1" w:rsidP="00A038D1">
      <w:pPr>
        <w:widowControl w:val="0"/>
        <w:autoSpaceDE w:val="0"/>
        <w:autoSpaceDN w:val="0"/>
        <w:spacing w:after="0" w:line="240" w:lineRule="auto"/>
        <w:ind w:left="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опыта работы, связанного с предметом договора, и деловой репутации;</w:t>
      </w:r>
    </w:p>
    <w:p w:rsidR="005247D8" w:rsidRPr="00B840D5" w:rsidRDefault="00A038D1" w:rsidP="00A038D1">
      <w:pPr>
        <w:widowControl w:val="0"/>
        <w:autoSpaceDE w:val="0"/>
        <w:autoSpaceDN w:val="0"/>
        <w:spacing w:after="0" w:line="240" w:lineRule="auto"/>
        <w:ind w:left="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необходимого количества специалистов и иных работников определенного уровня квалификации для исполнения договора.</w:t>
      </w:r>
    </w:p>
    <w:p w:rsidR="005247D8" w:rsidRPr="00B840D5" w:rsidRDefault="00A038D1" w:rsidP="00A038D1">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Перечень информации и документов, которые подтверждают соответствие участников закупок дополнительным требованиям, устанавливается Правительством Российской Федерации (Федеральный закон от 02.07.2021 N 360-ФЗ)</w:t>
      </w:r>
    </w:p>
    <w:p w:rsidR="005247D8" w:rsidRPr="00B840D5" w:rsidRDefault="00A038D1" w:rsidP="00A038D1">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Информация об установленных дополнительных требованиях указывается заказчиком в документации о закупке.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A038D1" w:rsidP="00A038D1">
      <w:pPr>
        <w:widowControl w:val="0"/>
        <w:autoSpaceDE w:val="0"/>
        <w:autoSpaceDN w:val="0"/>
        <w:spacing w:after="0" w:line="240" w:lineRule="auto"/>
        <w:ind w:left="709"/>
        <w:jc w:val="center"/>
        <w:rPr>
          <w:rFonts w:ascii="Arial" w:eastAsia="Times New Roman" w:hAnsi="Arial" w:cs="Arial"/>
          <w:b/>
          <w:sz w:val="24"/>
          <w:szCs w:val="24"/>
          <w:lang w:eastAsia="ru-RU"/>
        </w:rPr>
      </w:pPr>
      <w:r w:rsidRPr="00B840D5">
        <w:rPr>
          <w:rFonts w:ascii="Arial" w:eastAsia="Times New Roman" w:hAnsi="Arial" w:cs="Arial"/>
          <w:b/>
          <w:sz w:val="24"/>
          <w:szCs w:val="24"/>
          <w:lang w:eastAsia="ru-RU"/>
        </w:rPr>
        <w:t xml:space="preserve">4. </w:t>
      </w:r>
      <w:r w:rsidR="005247D8" w:rsidRPr="00B840D5">
        <w:rPr>
          <w:rFonts w:ascii="Arial" w:eastAsia="Times New Roman" w:hAnsi="Arial" w:cs="Arial"/>
          <w:b/>
          <w:sz w:val="24"/>
          <w:szCs w:val="24"/>
          <w:lang w:eastAsia="ru-RU"/>
        </w:rPr>
        <w:t>Осуществление закупки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11. Требования к закупаемым товарам, работам, услугам, установление приоритета</w:t>
      </w:r>
    </w:p>
    <w:p w:rsidR="00356141" w:rsidRPr="00B840D5" w:rsidRDefault="00356141"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1658AB" w:rsidP="001658AB">
      <w:pPr>
        <w:widowControl w:val="0"/>
        <w:autoSpaceDE w:val="0"/>
        <w:autoSpaceDN w:val="0"/>
        <w:spacing w:after="0" w:line="240" w:lineRule="auto"/>
        <w:ind w:firstLine="851"/>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конкурентной закупки.</w:t>
      </w:r>
    </w:p>
    <w:p w:rsidR="005247D8" w:rsidRPr="00B840D5" w:rsidRDefault="001658AB" w:rsidP="001658AB">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6" w:name="Par250"/>
      <w:bookmarkEnd w:id="16"/>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При описании объекта закупки Заказчик должен руководствоваться следующими правилами:</w:t>
      </w:r>
    </w:p>
    <w:p w:rsidR="005247D8" w:rsidRPr="00B840D5" w:rsidRDefault="001658AB" w:rsidP="001658AB">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 xml:space="preserve">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w:t>
      </w:r>
      <w:proofErr w:type="gramStart"/>
      <w:r w:rsidR="005247D8" w:rsidRPr="00B840D5">
        <w:rPr>
          <w:rFonts w:ascii="Arial" w:eastAsia="Times New Roman" w:hAnsi="Arial" w:cs="Arial"/>
          <w:sz w:val="24"/>
          <w:szCs w:val="24"/>
          <w:lang w:eastAsia="ru-RU"/>
        </w:rPr>
        <w:t>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w:t>
      </w:r>
      <w:proofErr w:type="gramEnd"/>
      <w:r w:rsidR="005247D8" w:rsidRPr="00B840D5">
        <w:rPr>
          <w:rFonts w:ascii="Arial" w:eastAsia="Times New Roman" w:hAnsi="Arial" w:cs="Arial"/>
          <w:sz w:val="24"/>
          <w:szCs w:val="24"/>
          <w:lang w:eastAsia="ru-RU"/>
        </w:rPr>
        <w:t xml:space="preserve"> указанные машины и оборудование;</w:t>
      </w:r>
    </w:p>
    <w:p w:rsidR="005247D8" w:rsidRPr="00B840D5" w:rsidRDefault="001658AB" w:rsidP="001658AB">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w:t>
      </w:r>
      <w:proofErr w:type="gramEnd"/>
      <w:r w:rsidR="005247D8" w:rsidRPr="00B840D5">
        <w:rPr>
          <w:rFonts w:ascii="Arial" w:eastAsia="Times New Roman" w:hAnsi="Arial" w:cs="Arial"/>
          <w:sz w:val="24"/>
          <w:szCs w:val="24"/>
          <w:lang w:eastAsia="ru-RU"/>
        </w:rPr>
        <w:t xml:space="preserve">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w:t>
      </w:r>
      <w:r w:rsidR="005247D8" w:rsidRPr="00B840D5">
        <w:rPr>
          <w:rFonts w:ascii="Arial" w:eastAsia="Times New Roman" w:hAnsi="Arial" w:cs="Arial"/>
          <w:sz w:val="24"/>
          <w:szCs w:val="24"/>
          <w:lang w:eastAsia="ru-RU"/>
        </w:rPr>
        <w:lastRenderedPageBreak/>
        <w:t>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5247D8" w:rsidRPr="00B840D5" w:rsidRDefault="001658AB" w:rsidP="001658AB">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 xml:space="preserve">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37" w:history="1">
        <w:r w:rsidR="005247D8" w:rsidRPr="00B840D5">
          <w:rPr>
            <w:rFonts w:ascii="Arial" w:eastAsia="Times New Roman" w:hAnsi="Arial" w:cs="Arial"/>
            <w:color w:val="0000FF"/>
            <w:sz w:val="24"/>
            <w:szCs w:val="24"/>
            <w:u w:val="single"/>
            <w:lang w:eastAsia="ru-RU"/>
          </w:rPr>
          <w:t>кодекса</w:t>
        </w:r>
      </w:hyperlink>
      <w:r w:rsidR="005247D8" w:rsidRPr="00B840D5">
        <w:rPr>
          <w:rFonts w:ascii="Arial" w:eastAsia="Times New Roman" w:hAnsi="Arial" w:cs="Arial"/>
          <w:sz w:val="24"/>
          <w:szCs w:val="24"/>
          <w:lang w:eastAsia="ru-RU"/>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w:t>
      </w:r>
      <w:proofErr w:type="gramEnd"/>
      <w:r w:rsidR="005247D8" w:rsidRPr="00B840D5">
        <w:rPr>
          <w:rFonts w:ascii="Arial" w:eastAsia="Times New Roman" w:hAnsi="Arial" w:cs="Arial"/>
          <w:sz w:val="24"/>
          <w:szCs w:val="24"/>
          <w:lang w:eastAsia="ru-RU"/>
        </w:rPr>
        <w:t xml:space="preserve"> также в отношении условных обозначений и терминологии</w:t>
      </w:r>
      <w:r w:rsidR="001943AE">
        <w:rPr>
          <w:rFonts w:ascii="Arial" w:eastAsia="Times New Roman" w:hAnsi="Arial" w:cs="Arial"/>
          <w:sz w:val="24"/>
          <w:szCs w:val="24"/>
          <w:lang w:eastAsia="ru-RU"/>
        </w:rPr>
        <w:t>;</w:t>
      </w:r>
    </w:p>
    <w:p w:rsidR="005247D8" w:rsidRPr="00B840D5" w:rsidRDefault="001658AB" w:rsidP="001658AB">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 xml:space="preserve">поставляемый товар должен быть новым товаром (товаром, который не был в употреблении, в ремонте, в том </w:t>
      </w:r>
      <w:r w:rsidR="001943AE" w:rsidRPr="00B840D5">
        <w:rPr>
          <w:rFonts w:ascii="Arial" w:eastAsia="Times New Roman" w:hAnsi="Arial" w:cs="Arial"/>
          <w:sz w:val="24"/>
          <w:szCs w:val="24"/>
          <w:lang w:eastAsia="ru-RU"/>
        </w:rPr>
        <w:t>числе,</w:t>
      </w:r>
      <w:r w:rsidR="005247D8" w:rsidRPr="00B840D5">
        <w:rPr>
          <w:rFonts w:ascii="Arial" w:eastAsia="Times New Roman" w:hAnsi="Arial" w:cs="Arial"/>
          <w:sz w:val="24"/>
          <w:szCs w:val="24"/>
          <w:lang w:eastAsia="ru-RU"/>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roofErr w:type="gramEnd"/>
    </w:p>
    <w:p w:rsidR="005247D8" w:rsidRPr="00B840D5" w:rsidRDefault="001658AB" w:rsidP="001658AB">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7" w:name="Par260"/>
      <w:bookmarkEnd w:id="17"/>
      <w:proofErr w:type="gramStart"/>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w:t>
      </w:r>
      <w:proofErr w:type="gramEnd"/>
      <w:r w:rsidR="005247D8" w:rsidRPr="00B840D5">
        <w:rPr>
          <w:rFonts w:ascii="Arial" w:eastAsia="Times New Roman" w:hAnsi="Arial" w:cs="Arial"/>
          <w:sz w:val="24"/>
          <w:szCs w:val="24"/>
          <w:lang w:eastAsia="ru-RU"/>
        </w:rPr>
        <w:t xml:space="preserve"> осуществления закупки в соответствии с </w:t>
      </w:r>
      <w:hyperlink r:id="rId38" w:anchor="Par968"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 w:history="1">
        <w:r w:rsidR="005247D8" w:rsidRPr="00B840D5">
          <w:rPr>
            <w:rFonts w:ascii="Arial" w:eastAsia="Times New Roman" w:hAnsi="Arial" w:cs="Arial"/>
            <w:color w:val="0000FF"/>
            <w:sz w:val="24"/>
            <w:szCs w:val="24"/>
            <w:u w:val="single"/>
            <w:lang w:eastAsia="ru-RU"/>
          </w:rPr>
          <w:t>частями 16</w:t>
        </w:r>
      </w:hyperlink>
      <w:r w:rsidR="005247D8" w:rsidRPr="00B840D5">
        <w:rPr>
          <w:rFonts w:ascii="Arial" w:eastAsia="Times New Roman" w:hAnsi="Arial" w:cs="Arial"/>
          <w:sz w:val="24"/>
          <w:szCs w:val="24"/>
          <w:lang w:eastAsia="ru-RU"/>
        </w:rPr>
        <w:t xml:space="preserve"> и </w:t>
      </w:r>
      <w:hyperlink r:id="rId39" w:anchor="Par972"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 w:history="1">
        <w:r w:rsidR="005247D8" w:rsidRPr="00B840D5">
          <w:rPr>
            <w:rFonts w:ascii="Arial" w:eastAsia="Times New Roman" w:hAnsi="Arial" w:cs="Arial"/>
            <w:color w:val="0000FF"/>
            <w:sz w:val="24"/>
            <w:szCs w:val="24"/>
            <w:u w:val="single"/>
            <w:lang w:eastAsia="ru-RU"/>
          </w:rPr>
          <w:t>16.1 статьи 34</w:t>
        </w:r>
      </w:hyperlink>
      <w:r w:rsidR="005247D8" w:rsidRPr="00B840D5">
        <w:rPr>
          <w:rFonts w:ascii="Arial" w:eastAsia="Times New Roman" w:hAnsi="Arial" w:cs="Arial"/>
          <w:sz w:val="24"/>
          <w:szCs w:val="24"/>
          <w:lang w:eastAsia="ru-RU"/>
        </w:rPr>
        <w:t xml:space="preserve"> ФЗ-44, при которых предметом контракта </w:t>
      </w:r>
      <w:proofErr w:type="gramStart"/>
      <w:r w:rsidR="005247D8" w:rsidRPr="00B840D5">
        <w:rPr>
          <w:rFonts w:ascii="Arial" w:eastAsia="Times New Roman" w:hAnsi="Arial" w:cs="Arial"/>
          <w:sz w:val="24"/>
          <w:szCs w:val="24"/>
          <w:lang w:eastAsia="ru-RU"/>
        </w:rPr>
        <w:t>является</w:t>
      </w:r>
      <w:proofErr w:type="gramEnd"/>
      <w:r w:rsidR="005247D8" w:rsidRPr="00B840D5">
        <w:rPr>
          <w:rFonts w:ascii="Arial" w:eastAsia="Times New Roman" w:hAnsi="Arial" w:cs="Arial"/>
          <w:sz w:val="24"/>
          <w:szCs w:val="24"/>
          <w:lang w:eastAsia="ru-RU"/>
        </w:rPr>
        <w:t xml:space="preserve">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r:id="rId40" w:anchor="Par894"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 w:history="1">
        <w:r w:rsidR="005247D8" w:rsidRPr="00B840D5">
          <w:rPr>
            <w:rFonts w:ascii="Arial" w:eastAsia="Times New Roman" w:hAnsi="Arial" w:cs="Arial"/>
            <w:color w:val="0000FF"/>
            <w:sz w:val="24"/>
            <w:szCs w:val="24"/>
            <w:u w:val="single"/>
            <w:lang w:eastAsia="ru-RU"/>
          </w:rPr>
          <w:t>пунктов 1</w:t>
        </w:r>
      </w:hyperlink>
      <w:r w:rsidR="005247D8" w:rsidRPr="00B840D5">
        <w:rPr>
          <w:rFonts w:ascii="Arial" w:eastAsia="Times New Roman" w:hAnsi="Arial" w:cs="Arial"/>
          <w:sz w:val="24"/>
          <w:szCs w:val="24"/>
          <w:lang w:eastAsia="ru-RU"/>
        </w:rPr>
        <w:t xml:space="preserve"> - </w:t>
      </w:r>
      <w:hyperlink r:id="rId41" w:anchor="Par898"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 w:history="1">
        <w:r w:rsidR="005247D8" w:rsidRPr="00B840D5">
          <w:rPr>
            <w:rFonts w:ascii="Arial" w:eastAsia="Times New Roman" w:hAnsi="Arial" w:cs="Arial"/>
            <w:color w:val="0000FF"/>
            <w:sz w:val="24"/>
            <w:szCs w:val="24"/>
            <w:u w:val="single"/>
            <w:lang w:eastAsia="ru-RU"/>
          </w:rPr>
          <w:t>3</w:t>
        </w:r>
      </w:hyperlink>
      <w:r w:rsidR="005247D8" w:rsidRPr="00B840D5">
        <w:rPr>
          <w:rFonts w:ascii="Arial" w:eastAsia="Times New Roman" w:hAnsi="Arial" w:cs="Arial"/>
          <w:sz w:val="24"/>
          <w:szCs w:val="24"/>
          <w:lang w:eastAsia="ru-RU"/>
        </w:rPr>
        <w:t xml:space="preserve"> части 1, </w:t>
      </w:r>
      <w:hyperlink r:id="rId42" w:anchor="Par911"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w:history="1">
        <w:r w:rsidR="005247D8" w:rsidRPr="00B840D5">
          <w:rPr>
            <w:rFonts w:ascii="Arial" w:eastAsia="Times New Roman" w:hAnsi="Arial" w:cs="Arial"/>
            <w:color w:val="0000FF"/>
            <w:sz w:val="24"/>
            <w:szCs w:val="24"/>
            <w:u w:val="single"/>
            <w:lang w:eastAsia="ru-RU"/>
          </w:rPr>
          <w:t>части 2</w:t>
        </w:r>
      </w:hyperlink>
      <w:r w:rsidR="005247D8" w:rsidRPr="00B840D5">
        <w:rPr>
          <w:rFonts w:ascii="Arial" w:eastAsia="Times New Roman" w:hAnsi="Arial" w:cs="Arial"/>
          <w:sz w:val="24"/>
          <w:szCs w:val="24"/>
          <w:lang w:eastAsia="ru-RU"/>
        </w:rPr>
        <w:t xml:space="preserve"> статьи 33</w:t>
      </w:r>
      <w:r w:rsidR="001943AE">
        <w:rPr>
          <w:rFonts w:ascii="Arial" w:eastAsia="Times New Roman" w:hAnsi="Arial" w:cs="Arial"/>
          <w:sz w:val="24"/>
          <w:szCs w:val="24"/>
          <w:lang w:eastAsia="ru-RU"/>
        </w:rPr>
        <w:t>.</w:t>
      </w:r>
    </w:p>
    <w:p w:rsidR="005247D8" w:rsidRPr="00B840D5" w:rsidRDefault="001658AB" w:rsidP="001658AB">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8" w:name="Par261"/>
      <w:bookmarkEnd w:id="18"/>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 xml:space="preserve">В соответствии с </w:t>
      </w:r>
      <w:hyperlink r:id="rId43" w:history="1">
        <w:r w:rsidR="005247D8" w:rsidRPr="00B840D5">
          <w:rPr>
            <w:rFonts w:ascii="Arial" w:eastAsia="Times New Roman" w:hAnsi="Arial" w:cs="Arial"/>
            <w:color w:val="0000FF"/>
            <w:sz w:val="24"/>
            <w:szCs w:val="24"/>
            <w:u w:val="single"/>
            <w:lang w:eastAsia="ru-RU"/>
          </w:rPr>
          <w:t>Постановлением</w:t>
        </w:r>
      </w:hyperlink>
      <w:r w:rsidR="005247D8" w:rsidRPr="00B840D5">
        <w:rPr>
          <w:rFonts w:ascii="Arial" w:eastAsia="Times New Roman" w:hAnsi="Arial" w:cs="Arial"/>
          <w:sz w:val="24"/>
          <w:szCs w:val="24"/>
          <w:lang w:eastAsia="ru-RU"/>
        </w:rPr>
        <w:t xml:space="preserve">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247D8" w:rsidRPr="00B840D5" w:rsidRDefault="001658AB" w:rsidP="001658AB">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3.1</w:t>
      </w:r>
      <w:proofErr w:type="gramStart"/>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У</w:t>
      </w:r>
      <w:proofErr w:type="gramEnd"/>
      <w:r w:rsidR="005247D8" w:rsidRPr="00B840D5">
        <w:rPr>
          <w:rFonts w:ascii="Arial" w:eastAsia="Times New Roman" w:hAnsi="Arial" w:cs="Arial"/>
          <w:sz w:val="24"/>
          <w:szCs w:val="24"/>
          <w:lang w:eastAsia="ru-RU"/>
        </w:rPr>
        <w:t>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5247D8" w:rsidRPr="00B840D5" w:rsidRDefault="001658AB" w:rsidP="001658AB">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3.1.1 </w:t>
      </w:r>
      <w:r w:rsidR="005247D8" w:rsidRPr="00B840D5">
        <w:rPr>
          <w:rFonts w:ascii="Arial" w:eastAsia="Times New Roman" w:hAnsi="Arial" w:cs="Arial"/>
          <w:sz w:val="24"/>
          <w:szCs w:val="24"/>
          <w:lang w:eastAsia="ru-RU"/>
        </w:rPr>
        <w:t xml:space="preserve">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r:id="rId44" w:anchor="Par31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 w:history="1">
        <w:r w:rsidR="005247D8" w:rsidRPr="00B840D5">
          <w:rPr>
            <w:rFonts w:ascii="Arial" w:eastAsia="Times New Roman" w:hAnsi="Arial" w:cs="Arial"/>
            <w:color w:val="0000FF"/>
            <w:sz w:val="24"/>
            <w:szCs w:val="24"/>
            <w:u w:val="single"/>
            <w:lang w:eastAsia="ru-RU"/>
          </w:rPr>
          <w:t>частью 3 статьи 14</w:t>
        </w:r>
      </w:hyperlink>
      <w:r w:rsidR="005247D8" w:rsidRPr="00B840D5">
        <w:rPr>
          <w:rFonts w:ascii="Arial" w:eastAsia="Times New Roman" w:hAnsi="Arial" w:cs="Arial"/>
          <w:sz w:val="24"/>
          <w:szCs w:val="24"/>
          <w:lang w:eastAsia="ru-RU"/>
        </w:rPr>
        <w:t xml:space="preserve"> ФЗ-44</w:t>
      </w:r>
    </w:p>
    <w:p w:rsidR="005247D8" w:rsidRPr="00B840D5" w:rsidRDefault="001658AB" w:rsidP="001658AB">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3.2</w:t>
      </w:r>
      <w:proofErr w:type="gramStart"/>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П</w:t>
      </w:r>
      <w:proofErr w:type="gramEnd"/>
      <w:r w:rsidR="005247D8" w:rsidRPr="00B840D5">
        <w:rPr>
          <w:rFonts w:ascii="Arial" w:eastAsia="Times New Roman" w:hAnsi="Arial" w:cs="Arial"/>
          <w:sz w:val="24"/>
          <w:szCs w:val="24"/>
          <w:lang w:eastAsia="ru-RU"/>
        </w:rPr>
        <w:t xml:space="preserve">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w:t>
      </w:r>
      <w:r w:rsidR="005247D8" w:rsidRPr="00B840D5">
        <w:rPr>
          <w:rFonts w:ascii="Arial" w:eastAsia="Times New Roman" w:hAnsi="Arial" w:cs="Arial"/>
          <w:sz w:val="24"/>
          <w:szCs w:val="24"/>
          <w:lang w:eastAsia="ru-RU"/>
        </w:rPr>
        <w:lastRenderedPageBreak/>
        <w:t xml:space="preserve">на участие в закупке, которые содержат предложения о поставке товаров российского </w:t>
      </w:r>
      <w:proofErr w:type="gramStart"/>
      <w:r w:rsidR="005247D8" w:rsidRPr="00B840D5">
        <w:rPr>
          <w:rFonts w:ascii="Arial" w:eastAsia="Times New Roman" w:hAnsi="Arial" w:cs="Arial"/>
          <w:sz w:val="24"/>
          <w:szCs w:val="24"/>
          <w:lang w:eastAsia="ru-RU"/>
        </w:rPr>
        <w:t>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5247D8" w:rsidRPr="00B840D5" w:rsidRDefault="001658AB" w:rsidP="001658AB">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3.2.1</w:t>
      </w:r>
      <w:proofErr w:type="gramStart"/>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П</w:t>
      </w:r>
      <w:proofErr w:type="gramEnd"/>
      <w:r w:rsidR="005247D8" w:rsidRPr="00B840D5">
        <w:rPr>
          <w:rFonts w:ascii="Arial" w:eastAsia="Times New Roman" w:hAnsi="Arial" w:cs="Arial"/>
          <w:sz w:val="24"/>
          <w:szCs w:val="24"/>
          <w:lang w:eastAsia="ru-RU"/>
        </w:rPr>
        <w:t xml:space="preserve">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w:t>
      </w:r>
      <w:proofErr w:type="gramStart"/>
      <w:r w:rsidR="005247D8" w:rsidRPr="00B840D5">
        <w:rPr>
          <w:rFonts w:ascii="Arial" w:eastAsia="Times New Roman" w:hAnsi="Arial" w:cs="Arial"/>
          <w:sz w:val="24"/>
          <w:szCs w:val="24"/>
          <w:lang w:eastAsia="ru-RU"/>
        </w:rPr>
        <w:t xml:space="preserve">критериев оценки и сопоставления заявок на участие в закупке, указанных в документации о закупке, или </w:t>
      </w:r>
      <w:r w:rsidR="001943AE" w:rsidRPr="00B840D5">
        <w:rPr>
          <w:rFonts w:ascii="Arial" w:eastAsia="Times New Roman" w:hAnsi="Arial" w:cs="Arial"/>
          <w:sz w:val="24"/>
          <w:szCs w:val="24"/>
          <w:lang w:eastAsia="ru-RU"/>
        </w:rPr>
        <w:t>победителем,</w:t>
      </w:r>
      <w:r w:rsidR="005247D8" w:rsidRPr="00B840D5">
        <w:rPr>
          <w:rFonts w:ascii="Arial" w:eastAsia="Times New Roman" w:hAnsi="Arial" w:cs="Arial"/>
          <w:sz w:val="24"/>
          <w:szCs w:val="24"/>
          <w:lang w:eastAsia="ru-RU"/>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w:t>
      </w:r>
      <w:proofErr w:type="gramEnd"/>
      <w:r w:rsidR="005247D8" w:rsidRPr="00B840D5">
        <w:rPr>
          <w:rFonts w:ascii="Arial" w:eastAsia="Times New Roman" w:hAnsi="Arial" w:cs="Arial"/>
          <w:sz w:val="24"/>
          <w:szCs w:val="24"/>
          <w:lang w:eastAsia="ru-RU"/>
        </w:rPr>
        <w:t xml:space="preserve">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5247D8" w:rsidRPr="00B840D5" w:rsidRDefault="00CB658D" w:rsidP="00CB658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3.3</w:t>
      </w:r>
      <w:proofErr w:type="gramStart"/>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П</w:t>
      </w:r>
      <w:proofErr w:type="gramEnd"/>
      <w:r w:rsidR="005247D8" w:rsidRPr="00B840D5">
        <w:rPr>
          <w:rFonts w:ascii="Arial" w:eastAsia="Times New Roman" w:hAnsi="Arial" w:cs="Arial"/>
          <w:sz w:val="24"/>
          <w:szCs w:val="24"/>
          <w:lang w:eastAsia="ru-RU"/>
        </w:rPr>
        <w:t>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об осуществлении конкурентной закупки, на шаг, установленный в документации о конкурентной закупке, в случае, если победителем конкурентной закупки представлена заявка на участие в конкурентной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конкурентной закупки заключается по цене, сниженной на 15 процентов от предложенной им цены договора.</w:t>
      </w:r>
    </w:p>
    <w:p w:rsidR="005247D8" w:rsidRPr="00B840D5" w:rsidRDefault="00CB658D" w:rsidP="00CB658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3.3.1</w:t>
      </w:r>
      <w:proofErr w:type="gramStart"/>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П</w:t>
      </w:r>
      <w:proofErr w:type="gramEnd"/>
      <w:r w:rsidR="005247D8" w:rsidRPr="00B840D5">
        <w:rPr>
          <w:rFonts w:ascii="Arial" w:eastAsia="Times New Roman" w:hAnsi="Arial" w:cs="Arial"/>
          <w:sz w:val="24"/>
          <w:szCs w:val="24"/>
          <w:lang w:eastAsia="ru-RU"/>
        </w:rPr>
        <w:t xml:space="preserve">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w:t>
      </w:r>
      <w:proofErr w:type="gramStart"/>
      <w:r w:rsidR="005247D8" w:rsidRPr="00B840D5">
        <w:rPr>
          <w:rFonts w:ascii="Arial" w:eastAsia="Times New Roman" w:hAnsi="Arial" w:cs="Arial"/>
          <w:sz w:val="24"/>
          <w:szCs w:val="24"/>
          <w:lang w:eastAsia="ru-RU"/>
        </w:rPr>
        <w:t>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w:t>
      </w:r>
      <w:proofErr w:type="gramEnd"/>
      <w:r w:rsidR="005247D8" w:rsidRPr="00B840D5">
        <w:rPr>
          <w:rFonts w:ascii="Arial" w:eastAsia="Times New Roman" w:hAnsi="Arial" w:cs="Arial"/>
          <w:sz w:val="24"/>
          <w:szCs w:val="24"/>
          <w:lang w:eastAsia="ru-RU"/>
        </w:rPr>
        <w:t xml:space="preserve"> с таким победителем заключается по цене, сниженной на 30 процентов от предложенной им цены договора</w:t>
      </w:r>
    </w:p>
    <w:p w:rsidR="005247D8" w:rsidRPr="00B840D5" w:rsidRDefault="00CB658D" w:rsidP="00CB658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lastRenderedPageBreak/>
        <w:t>3.4</w:t>
      </w:r>
      <w:proofErr w:type="gramStart"/>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П</w:t>
      </w:r>
      <w:proofErr w:type="gramEnd"/>
      <w:r w:rsidR="005247D8" w:rsidRPr="00B840D5">
        <w:rPr>
          <w:rFonts w:ascii="Arial" w:eastAsia="Times New Roman" w:hAnsi="Arial" w:cs="Arial"/>
          <w:sz w:val="24"/>
          <w:szCs w:val="24"/>
          <w:lang w:eastAsia="ru-RU"/>
        </w:rPr>
        <w:t>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об осуществлении конкурентной закупки, на шаг, установленный в документации о конкурентной закупке, в случае, если победителем конкурентной закупки, при проведении которой цена договора снижена до нуля и которая проводится на право заключить договор, представлена заявка на участие в конкурентной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конкурентной закупки заключается по цене, увеличенной на 15 процентов от предложенной им цены договора.</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3.4.1</w:t>
      </w:r>
      <w:proofErr w:type="gramStart"/>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П</w:t>
      </w:r>
      <w:proofErr w:type="gramEnd"/>
      <w:r w:rsidR="005247D8" w:rsidRPr="00B840D5">
        <w:rPr>
          <w:rFonts w:ascii="Arial" w:eastAsia="Times New Roman" w:hAnsi="Arial" w:cs="Arial"/>
          <w:sz w:val="24"/>
          <w:szCs w:val="24"/>
          <w:lang w:eastAsia="ru-RU"/>
        </w:rPr>
        <w:t xml:space="preserve">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w:t>
      </w:r>
      <w:proofErr w:type="gramStart"/>
      <w:r w:rsidR="005247D8" w:rsidRPr="00B840D5">
        <w:rPr>
          <w:rFonts w:ascii="Arial" w:eastAsia="Times New Roman" w:hAnsi="Arial" w:cs="Arial"/>
          <w:sz w:val="24"/>
          <w:szCs w:val="24"/>
          <w:lang w:eastAsia="ru-RU"/>
        </w:rPr>
        <w:t>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w:t>
      </w:r>
      <w:proofErr w:type="gramEnd"/>
      <w:r w:rsidR="005247D8" w:rsidRPr="00B840D5">
        <w:rPr>
          <w:rFonts w:ascii="Arial" w:eastAsia="Times New Roman" w:hAnsi="Arial" w:cs="Arial"/>
          <w:sz w:val="24"/>
          <w:szCs w:val="24"/>
          <w:lang w:eastAsia="ru-RU"/>
        </w:rPr>
        <w:t xml:space="preserve">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rsidR="005247D8" w:rsidRPr="00B840D5" w:rsidRDefault="00CB658D" w:rsidP="00CB658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3.5</w:t>
      </w:r>
      <w:proofErr w:type="gramStart"/>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У</w:t>
      </w:r>
      <w:proofErr w:type="gramEnd"/>
      <w:r w:rsidR="005247D8" w:rsidRPr="00B840D5">
        <w:rPr>
          <w:rFonts w:ascii="Arial" w:eastAsia="Times New Roman" w:hAnsi="Arial" w:cs="Arial"/>
          <w:sz w:val="24"/>
          <w:szCs w:val="24"/>
          <w:lang w:eastAsia="ru-RU"/>
        </w:rPr>
        <w:t>становить, что условием предоставления приоритета является включение в документацию о конкурентной закупке следующих сведений, определенных настоящим Положением о закупке:</w:t>
      </w:r>
    </w:p>
    <w:p w:rsidR="005247D8" w:rsidRPr="00B840D5" w:rsidRDefault="00CB658D" w:rsidP="00CB658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а) </w:t>
      </w:r>
      <w:r w:rsidR="005247D8" w:rsidRPr="00B840D5">
        <w:rPr>
          <w:rFonts w:ascii="Arial" w:eastAsia="Times New Roman" w:hAnsi="Arial" w:cs="Arial"/>
          <w:sz w:val="24"/>
          <w:szCs w:val="24"/>
          <w:lang w:eastAsia="ru-RU"/>
        </w:rPr>
        <w:t>требование об указании (декларировании) участником конкурентной закупки в заявке на участие в конкурентной закупке (в соответствующей части заявки на участие в конкурентной закупке, содержащей предложение о поставке товара) наименования страны происхождения поставляемых товаров;</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б) </w:t>
      </w:r>
      <w:r w:rsidR="005247D8" w:rsidRPr="00B840D5">
        <w:rPr>
          <w:rFonts w:ascii="Arial" w:eastAsia="Times New Roman" w:hAnsi="Arial" w:cs="Arial"/>
          <w:sz w:val="24"/>
          <w:szCs w:val="24"/>
          <w:lang w:eastAsia="ru-RU"/>
        </w:rPr>
        <w:t>положение об ответственности участников конкурентной закупки за представление недостоверных сведений о стране происхождения товара, указанного в заявке на участие в конкурентной закупке;</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9" w:name="Par273"/>
      <w:bookmarkEnd w:id="19"/>
      <w:r w:rsidRPr="00B840D5">
        <w:rPr>
          <w:rFonts w:ascii="Arial" w:eastAsia="Times New Roman" w:hAnsi="Arial" w:cs="Arial"/>
          <w:sz w:val="24"/>
          <w:szCs w:val="24"/>
          <w:lang w:eastAsia="ru-RU"/>
        </w:rPr>
        <w:t xml:space="preserve">в) </w:t>
      </w:r>
      <w:r w:rsidR="005247D8" w:rsidRPr="00B840D5">
        <w:rPr>
          <w:rFonts w:ascii="Arial" w:eastAsia="Times New Roman" w:hAnsi="Arial" w:cs="Arial"/>
          <w:sz w:val="24"/>
          <w:szCs w:val="24"/>
          <w:lang w:eastAsia="ru-RU"/>
        </w:rPr>
        <w:t xml:space="preserve">сведения о начальной (максимальной) цене единицы каждого товара, работы, услуги, </w:t>
      </w:r>
      <w:proofErr w:type="gramStart"/>
      <w:r w:rsidR="005247D8" w:rsidRPr="00B840D5">
        <w:rPr>
          <w:rFonts w:ascii="Arial" w:eastAsia="Times New Roman" w:hAnsi="Arial" w:cs="Arial"/>
          <w:sz w:val="24"/>
          <w:szCs w:val="24"/>
          <w:lang w:eastAsia="ru-RU"/>
        </w:rPr>
        <w:t>являющихся</w:t>
      </w:r>
      <w:proofErr w:type="gramEnd"/>
      <w:r w:rsidR="005247D8" w:rsidRPr="00B840D5">
        <w:rPr>
          <w:rFonts w:ascii="Arial" w:eastAsia="Times New Roman" w:hAnsi="Arial" w:cs="Arial"/>
          <w:sz w:val="24"/>
          <w:szCs w:val="24"/>
          <w:lang w:eastAsia="ru-RU"/>
        </w:rPr>
        <w:t xml:space="preserve"> предметом закупки;</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г) </w:t>
      </w:r>
      <w:r w:rsidR="005247D8" w:rsidRPr="00B840D5">
        <w:rPr>
          <w:rFonts w:ascii="Arial" w:eastAsia="Times New Roman" w:hAnsi="Arial" w:cs="Arial"/>
          <w:sz w:val="24"/>
          <w:szCs w:val="24"/>
          <w:lang w:eastAsia="ru-RU"/>
        </w:rPr>
        <w:t>условие о том, что отсутствие в заявке на участие в конкурентной закупке указания (декларирования) страны происхождения поставляемого товара не является основанием для отклонения заявки на участие в конкурентной закупке и такая заявка рассматривается как содержащая предложение о поставке иностранных товаров;</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д) </w:t>
      </w:r>
      <w:r w:rsidR="005247D8" w:rsidRPr="00B840D5">
        <w:rPr>
          <w:rFonts w:ascii="Arial" w:eastAsia="Times New Roman" w:hAnsi="Arial" w:cs="Arial"/>
          <w:sz w:val="24"/>
          <w:szCs w:val="24"/>
          <w:lang w:eastAsia="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45" w:history="1">
        <w:r w:rsidR="005247D8" w:rsidRPr="00B840D5">
          <w:rPr>
            <w:rFonts w:ascii="Arial" w:eastAsia="Times New Roman" w:hAnsi="Arial" w:cs="Arial"/>
            <w:color w:val="0000FF"/>
            <w:sz w:val="24"/>
            <w:szCs w:val="24"/>
            <w:u w:val="single"/>
            <w:lang w:eastAsia="ru-RU"/>
          </w:rPr>
          <w:t>подпунктами "г"</w:t>
        </w:r>
      </w:hyperlink>
      <w:r w:rsidR="005247D8" w:rsidRPr="00B840D5">
        <w:rPr>
          <w:rFonts w:ascii="Arial" w:eastAsia="Times New Roman" w:hAnsi="Arial" w:cs="Arial"/>
          <w:sz w:val="24"/>
          <w:szCs w:val="24"/>
          <w:lang w:eastAsia="ru-RU"/>
        </w:rPr>
        <w:t xml:space="preserve"> и </w:t>
      </w:r>
      <w:hyperlink r:id="rId46" w:history="1">
        <w:r w:rsidR="005247D8" w:rsidRPr="00B840D5">
          <w:rPr>
            <w:rFonts w:ascii="Arial" w:eastAsia="Times New Roman" w:hAnsi="Arial" w:cs="Arial"/>
            <w:color w:val="0000FF"/>
            <w:sz w:val="24"/>
            <w:szCs w:val="24"/>
            <w:u w:val="single"/>
            <w:lang w:eastAsia="ru-RU"/>
          </w:rPr>
          <w:t>"д" пункта 6</w:t>
        </w:r>
      </w:hyperlink>
      <w:r w:rsidR="005247D8" w:rsidRPr="00B840D5">
        <w:rPr>
          <w:rFonts w:ascii="Arial" w:eastAsia="Times New Roman" w:hAnsi="Arial" w:cs="Arial"/>
          <w:sz w:val="24"/>
          <w:szCs w:val="24"/>
          <w:lang w:eastAsia="ru-RU"/>
        </w:rPr>
        <w:t xml:space="preserve"> Постановления Правительства Российской Федерации от 16.09.2016 N 925, цена единицы </w:t>
      </w:r>
      <w:r w:rsidR="005247D8" w:rsidRPr="00B840D5">
        <w:rPr>
          <w:rFonts w:ascii="Arial" w:eastAsia="Times New Roman" w:hAnsi="Arial" w:cs="Arial"/>
          <w:sz w:val="24"/>
          <w:szCs w:val="24"/>
          <w:lang w:eastAsia="ru-RU"/>
        </w:rPr>
        <w:lastRenderedPageBreak/>
        <w:t>каждого товара, работы, услуги определяется как произведение начальной (максимальной) цены единицы товара, работы, услуги</w:t>
      </w:r>
      <w:proofErr w:type="gramEnd"/>
      <w:r w:rsidR="005247D8" w:rsidRPr="00B840D5">
        <w:rPr>
          <w:rFonts w:ascii="Arial" w:eastAsia="Times New Roman" w:hAnsi="Arial" w:cs="Arial"/>
          <w:sz w:val="24"/>
          <w:szCs w:val="24"/>
          <w:lang w:eastAsia="ru-RU"/>
        </w:rPr>
        <w:t xml:space="preserve">, указанной в документации о конкурентной закупке в соответствии с </w:t>
      </w:r>
      <w:hyperlink r:id="rId47" w:anchor="Par273" w:tooltip="в) сведения о начальной (максимальной) цене единицы каждого товара, работы, услуги, являющихся предметом закупки;" w:history="1">
        <w:r w:rsidR="005247D8" w:rsidRPr="00B840D5">
          <w:rPr>
            <w:rFonts w:ascii="Arial" w:eastAsia="Times New Roman" w:hAnsi="Arial" w:cs="Arial"/>
            <w:color w:val="0000FF"/>
            <w:sz w:val="24"/>
            <w:szCs w:val="24"/>
            <w:u w:val="single"/>
            <w:lang w:eastAsia="ru-RU"/>
          </w:rPr>
          <w:t>подпунктом "в"</w:t>
        </w:r>
      </w:hyperlink>
      <w:r w:rsidR="005247D8" w:rsidRPr="00B840D5">
        <w:rPr>
          <w:rFonts w:ascii="Arial" w:eastAsia="Times New Roman" w:hAnsi="Arial" w:cs="Arial"/>
          <w:sz w:val="24"/>
          <w:szCs w:val="24"/>
          <w:lang w:eastAsia="ru-RU"/>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е) </w:t>
      </w:r>
      <w:r w:rsidR="005247D8" w:rsidRPr="00B840D5">
        <w:rPr>
          <w:rFonts w:ascii="Arial" w:eastAsia="Times New Roman" w:hAnsi="Arial" w:cs="Arial"/>
          <w:sz w:val="24"/>
          <w:szCs w:val="24"/>
          <w:lang w:eastAsia="ru-RU"/>
        </w:rPr>
        <w:t>условие отнесения участника конкурентной закупки к российским или иностранным лицам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ж) </w:t>
      </w:r>
      <w:r w:rsidR="005247D8" w:rsidRPr="00B840D5">
        <w:rPr>
          <w:rFonts w:ascii="Arial" w:eastAsia="Times New Roman" w:hAnsi="Arial" w:cs="Arial"/>
          <w:sz w:val="24"/>
          <w:szCs w:val="24"/>
          <w:lang w:eastAsia="ru-RU"/>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конкурентной закупки, с которым заключается договор;</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з) </w:t>
      </w:r>
      <w:r w:rsidR="005247D8" w:rsidRPr="00B840D5">
        <w:rPr>
          <w:rFonts w:ascii="Arial" w:eastAsia="Times New Roman" w:hAnsi="Arial" w:cs="Arial"/>
          <w:sz w:val="24"/>
          <w:szCs w:val="24"/>
          <w:lang w:eastAsia="ru-RU"/>
        </w:rPr>
        <w:t>положение о заключении договора с участником конкурентной закупки, который предложил такие же, как и победитель конкурентной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конкурентной закупки, который признан уклонившимся от заключения договора;</w:t>
      </w:r>
      <w:proofErr w:type="gramEnd"/>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и) </w:t>
      </w:r>
      <w:r w:rsidR="005247D8" w:rsidRPr="00B840D5">
        <w:rPr>
          <w:rFonts w:ascii="Arial" w:eastAsia="Times New Roman" w:hAnsi="Arial" w:cs="Arial"/>
          <w:sz w:val="24"/>
          <w:szCs w:val="24"/>
          <w:lang w:eastAsia="ru-RU"/>
        </w:rPr>
        <w:t xml:space="preserve">условие о том, что при исполнении договора, заключенного с участником конкурентной закупки, которому предоставлен приоритет в соответствии с </w:t>
      </w:r>
      <w:hyperlink r:id="rId48" w:history="1">
        <w:r w:rsidR="005247D8" w:rsidRPr="00B840D5">
          <w:rPr>
            <w:rFonts w:ascii="Arial" w:eastAsia="Times New Roman" w:hAnsi="Arial" w:cs="Arial"/>
            <w:color w:val="0000FF"/>
            <w:sz w:val="24"/>
            <w:szCs w:val="24"/>
            <w:u w:val="single"/>
            <w:lang w:eastAsia="ru-RU"/>
          </w:rPr>
          <w:t>Постановлением</w:t>
        </w:r>
      </w:hyperlink>
      <w:r w:rsidR="005247D8" w:rsidRPr="00B840D5">
        <w:rPr>
          <w:rFonts w:ascii="Arial" w:eastAsia="Times New Roman" w:hAnsi="Arial" w:cs="Arial"/>
          <w:sz w:val="24"/>
          <w:szCs w:val="24"/>
          <w:lang w:eastAsia="ru-RU"/>
        </w:rPr>
        <w:t xml:space="preserve"> Правительства Российской Федерации от 16.09.2016 N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w:t>
      </w:r>
      <w:proofErr w:type="gramEnd"/>
      <w:r w:rsidR="005247D8" w:rsidRPr="00B840D5">
        <w:rPr>
          <w:rFonts w:ascii="Arial" w:eastAsia="Times New Roman" w:hAnsi="Arial" w:cs="Arial"/>
          <w:sz w:val="24"/>
          <w:szCs w:val="24"/>
          <w:lang w:eastAsia="ru-RU"/>
        </w:rPr>
        <w:t xml:space="preserve"> уступать качеству и соответствующим техническим и функциональным характеристикам товаров, указанных в договоре.</w:t>
      </w:r>
    </w:p>
    <w:p w:rsidR="005F4A9D" w:rsidRPr="00B840D5" w:rsidRDefault="005F4A9D"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CB658D" w:rsidP="00CB658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3.6 </w:t>
      </w:r>
      <w:r w:rsidR="005247D8" w:rsidRPr="00B840D5">
        <w:rPr>
          <w:rFonts w:ascii="Arial" w:eastAsia="Times New Roman" w:hAnsi="Arial" w:cs="Arial"/>
          <w:sz w:val="24"/>
          <w:szCs w:val="24"/>
          <w:lang w:eastAsia="ru-RU"/>
        </w:rPr>
        <w:t>Приоритет не предоставляется в случаях, если:</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а) </w:t>
      </w:r>
      <w:r w:rsidR="005247D8" w:rsidRPr="00B840D5">
        <w:rPr>
          <w:rFonts w:ascii="Arial" w:eastAsia="Times New Roman" w:hAnsi="Arial" w:cs="Arial"/>
          <w:sz w:val="24"/>
          <w:szCs w:val="24"/>
          <w:lang w:eastAsia="ru-RU"/>
        </w:rPr>
        <w:t xml:space="preserve">конкурентная закупка признана </w:t>
      </w:r>
      <w:r w:rsidR="001943AE" w:rsidRPr="00B840D5">
        <w:rPr>
          <w:rFonts w:ascii="Arial" w:eastAsia="Times New Roman" w:hAnsi="Arial" w:cs="Arial"/>
          <w:sz w:val="24"/>
          <w:szCs w:val="24"/>
          <w:lang w:eastAsia="ru-RU"/>
        </w:rPr>
        <w:t>несостоявшейся,</w:t>
      </w:r>
      <w:r w:rsidR="005247D8" w:rsidRPr="00B840D5">
        <w:rPr>
          <w:rFonts w:ascii="Arial" w:eastAsia="Times New Roman" w:hAnsi="Arial" w:cs="Arial"/>
          <w:sz w:val="24"/>
          <w:szCs w:val="24"/>
          <w:lang w:eastAsia="ru-RU"/>
        </w:rPr>
        <w:t xml:space="preserve"> и договор заключается с единственным участником конкурентной закупки;</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б) </w:t>
      </w:r>
      <w:r w:rsidR="005247D8" w:rsidRPr="00B840D5">
        <w:rPr>
          <w:rFonts w:ascii="Arial" w:eastAsia="Times New Roman" w:hAnsi="Arial" w:cs="Arial"/>
          <w:sz w:val="24"/>
          <w:szCs w:val="24"/>
          <w:lang w:eastAsia="ru-RU"/>
        </w:rPr>
        <w:t>в заявке на участие в конкурентной закупке не содержится предложений о поставке товаров российского происхождения, выполнении работ, оказании услуг российскими лицами;</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в) </w:t>
      </w:r>
      <w:r w:rsidR="005247D8" w:rsidRPr="00B840D5">
        <w:rPr>
          <w:rFonts w:ascii="Arial" w:eastAsia="Times New Roman" w:hAnsi="Arial" w:cs="Arial"/>
          <w:sz w:val="24"/>
          <w:szCs w:val="24"/>
          <w:lang w:eastAsia="ru-RU"/>
        </w:rPr>
        <w:t>в заявке на участие в конкурентной закупке не содержится предложений о поставке товаров иностранного происхождения, выполнении работ, оказании услуг иностранными лицами;</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г) </w:t>
      </w:r>
      <w:r w:rsidR="005247D8" w:rsidRPr="00B840D5">
        <w:rPr>
          <w:rFonts w:ascii="Arial" w:eastAsia="Times New Roman" w:hAnsi="Arial" w:cs="Arial"/>
          <w:sz w:val="24"/>
          <w:szCs w:val="24"/>
          <w:lang w:eastAsia="ru-RU"/>
        </w:rPr>
        <w:t>в заявке на участие в конкурентной закупке, представленной участником конкурса или иного способа закупки, при котором победитель конкурентной закупки определяется на основе критериев оценки и сопоставления заявок на участие в конкурентной закупке, указанных в документации о конкурентной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w:t>
      </w:r>
      <w:proofErr w:type="gramEnd"/>
      <w:r w:rsidR="005247D8" w:rsidRPr="00B840D5">
        <w:rPr>
          <w:rFonts w:ascii="Arial" w:eastAsia="Times New Roman" w:hAnsi="Arial" w:cs="Arial"/>
          <w:sz w:val="24"/>
          <w:szCs w:val="24"/>
          <w:lang w:eastAsia="ru-RU"/>
        </w:rPr>
        <w:t xml:space="preserve">, </w:t>
      </w:r>
      <w:proofErr w:type="gramStart"/>
      <w:r w:rsidR="005247D8" w:rsidRPr="00B840D5">
        <w:rPr>
          <w:rFonts w:ascii="Arial" w:eastAsia="Times New Roman" w:hAnsi="Arial" w:cs="Arial"/>
          <w:sz w:val="24"/>
          <w:szCs w:val="24"/>
          <w:lang w:eastAsia="ru-RU"/>
        </w:rPr>
        <w:t>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конкурентной закупки товаров, работ, услуг;</w:t>
      </w:r>
      <w:proofErr w:type="gramEnd"/>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д) </w:t>
      </w:r>
      <w:r w:rsidR="005247D8" w:rsidRPr="00B840D5">
        <w:rPr>
          <w:rFonts w:ascii="Arial" w:eastAsia="Times New Roman" w:hAnsi="Arial" w:cs="Arial"/>
          <w:sz w:val="24"/>
          <w:szCs w:val="24"/>
          <w:lang w:eastAsia="ru-RU"/>
        </w:rPr>
        <w:t xml:space="preserve">в заявке на участие в конкурентной закупке, представленной участником </w:t>
      </w:r>
      <w:r w:rsidR="005247D8" w:rsidRPr="00B840D5">
        <w:rPr>
          <w:rFonts w:ascii="Arial" w:eastAsia="Times New Roman" w:hAnsi="Arial" w:cs="Arial"/>
          <w:sz w:val="24"/>
          <w:szCs w:val="24"/>
          <w:lang w:eastAsia="ru-RU"/>
        </w:rPr>
        <w:lastRenderedPageBreak/>
        <w:t>аукциона или иного способа закупки, при котором определение победителя конкурентной закупки проводится путем снижения начальной (максимальной) цены договора, указанной в извещении об осуществлении конкурентной закупки,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proofErr w:type="gramEnd"/>
      <w:r w:rsidR="005247D8" w:rsidRPr="00B840D5">
        <w:rPr>
          <w:rFonts w:ascii="Arial" w:eastAsia="Times New Roman" w:hAnsi="Arial" w:cs="Arial"/>
          <w:sz w:val="24"/>
          <w:szCs w:val="24"/>
          <w:lang w:eastAsia="ru-RU"/>
        </w:rPr>
        <w:t>,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конкурентной закупки товаров, работ, услуг.</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12. Обеспечение заявки на участие в конкурентной закупке</w:t>
      </w:r>
    </w:p>
    <w:p w:rsidR="00356141" w:rsidRPr="00B840D5" w:rsidRDefault="00356141"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 xml:space="preserve">Заказчик обязан установить требование обеспечения заявок на участие в конкурентных закупках.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ФЗ-44).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r:id="rId49" w:anchor="Par1300" w:tooltip="Статья 45. Условия независимой гарантии. Реестры независимых гарантий" w:history="1">
        <w:r w:rsidR="005247D8" w:rsidRPr="00B840D5">
          <w:rPr>
            <w:rFonts w:ascii="Arial" w:eastAsia="Times New Roman" w:hAnsi="Arial" w:cs="Arial"/>
            <w:color w:val="0000FF"/>
            <w:sz w:val="24"/>
            <w:szCs w:val="24"/>
            <w:u w:val="single"/>
            <w:lang w:eastAsia="ru-RU"/>
          </w:rPr>
          <w:t>статьей 45</w:t>
        </w:r>
      </w:hyperlink>
      <w:r w:rsidR="005247D8" w:rsidRPr="00B840D5">
        <w:rPr>
          <w:rFonts w:ascii="Arial" w:eastAsia="Times New Roman" w:hAnsi="Arial" w:cs="Arial"/>
          <w:sz w:val="24"/>
          <w:szCs w:val="24"/>
          <w:lang w:eastAsia="ru-RU"/>
        </w:rPr>
        <w:t xml:space="preserve"> ФЗ-44. 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005247D8" w:rsidRPr="00B840D5">
        <w:rPr>
          <w:rFonts w:ascii="Arial" w:eastAsia="Times New Roman" w:hAnsi="Arial" w:cs="Arial"/>
          <w:sz w:val="24"/>
          <w:szCs w:val="24"/>
          <w:lang w:eastAsia="ru-RU"/>
        </w:rPr>
        <w:t>с даты окончания</w:t>
      </w:r>
      <w:proofErr w:type="gramEnd"/>
      <w:r w:rsidR="005247D8" w:rsidRPr="00B840D5">
        <w:rPr>
          <w:rFonts w:ascii="Arial" w:eastAsia="Times New Roman" w:hAnsi="Arial" w:cs="Arial"/>
          <w:sz w:val="24"/>
          <w:szCs w:val="24"/>
          <w:lang w:eastAsia="ru-RU"/>
        </w:rPr>
        <w:t xml:space="preserve"> срока подачи заявок.</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 xml:space="preserve">Предприятия уголовно-исполнительной системы, организации инвалидов, предусмотренные </w:t>
      </w:r>
      <w:hyperlink r:id="rId50" w:anchor="Par742"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 w:history="1">
        <w:r w:rsidR="005247D8" w:rsidRPr="00B840D5">
          <w:rPr>
            <w:rFonts w:ascii="Arial" w:eastAsia="Times New Roman" w:hAnsi="Arial" w:cs="Arial"/>
            <w:color w:val="0000FF"/>
            <w:sz w:val="24"/>
            <w:szCs w:val="24"/>
            <w:u w:val="single"/>
            <w:lang w:eastAsia="ru-RU"/>
          </w:rPr>
          <w:t>частью 2 статьи 29</w:t>
        </w:r>
      </w:hyperlink>
      <w:r w:rsidR="005247D8" w:rsidRPr="00B840D5">
        <w:rPr>
          <w:rFonts w:ascii="Arial" w:eastAsia="Times New Roman" w:hAnsi="Arial" w:cs="Arial"/>
          <w:sz w:val="24"/>
          <w:szCs w:val="24"/>
          <w:lang w:eastAsia="ru-RU"/>
        </w:rPr>
        <w:t xml:space="preserve"> ФЗ-44,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0" w:name="Par291"/>
      <w:bookmarkEnd w:id="20"/>
      <w:r w:rsidRPr="00B840D5">
        <w:rPr>
          <w:rFonts w:ascii="Arial" w:eastAsia="Times New Roman" w:hAnsi="Arial" w:cs="Arial"/>
          <w:sz w:val="24"/>
          <w:szCs w:val="24"/>
          <w:lang w:eastAsia="ru-RU"/>
        </w:rPr>
        <w:t xml:space="preserve">3. </w:t>
      </w:r>
      <w:proofErr w:type="gramStart"/>
      <w:r w:rsidR="005247D8" w:rsidRPr="00B840D5">
        <w:rPr>
          <w:rFonts w:ascii="Arial" w:eastAsia="Times New Roman" w:hAnsi="Arial" w:cs="Arial"/>
          <w:sz w:val="24"/>
          <w:szCs w:val="24"/>
          <w:lang w:eastAsia="ru-RU"/>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конкурентной закупки путем внесения денежных средств в соответствии с настоящим разделом или предоставления банковской гарантии.</w:t>
      </w:r>
      <w:proofErr w:type="gramEnd"/>
      <w:r w:rsidR="005247D8" w:rsidRPr="00B840D5">
        <w:rPr>
          <w:rFonts w:ascii="Arial" w:eastAsia="Times New Roman" w:hAnsi="Arial" w:cs="Arial"/>
          <w:sz w:val="24"/>
          <w:szCs w:val="24"/>
          <w:lang w:eastAsia="ru-RU"/>
        </w:rPr>
        <w:t xml:space="preserve"> Выбор способа обеспечения заявки на участие в конкурентной закупке осуществляется участником конкурентной закупки.</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proofErr w:type="gramStart"/>
      <w:r w:rsidR="005247D8" w:rsidRPr="00B840D5">
        <w:rPr>
          <w:rFonts w:ascii="Arial" w:eastAsia="Times New Roman" w:hAnsi="Arial" w:cs="Arial"/>
          <w:sz w:val="24"/>
          <w:szCs w:val="24"/>
          <w:lang w:eastAsia="ru-RU"/>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конкурентной закупке, вносятся участником конкурентной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51" w:history="1">
        <w:r w:rsidR="005247D8" w:rsidRPr="00B840D5">
          <w:rPr>
            <w:rFonts w:ascii="Arial" w:eastAsia="Times New Roman" w:hAnsi="Arial" w:cs="Arial"/>
            <w:color w:val="0000FF"/>
            <w:sz w:val="24"/>
            <w:szCs w:val="24"/>
            <w:u w:val="single"/>
            <w:lang w:eastAsia="ru-RU"/>
          </w:rPr>
          <w:t>законом</w:t>
        </w:r>
      </w:hyperlink>
      <w:r w:rsidR="005247D8" w:rsidRPr="00B840D5">
        <w:rPr>
          <w:rFonts w:ascii="Arial" w:eastAsia="Times New Roman" w:hAnsi="Arial" w:cs="Arial"/>
          <w:sz w:val="24"/>
          <w:szCs w:val="24"/>
          <w:lang w:eastAsia="ru-RU"/>
        </w:rPr>
        <w:t xml:space="preserve"> от 05.04.2013 N 44-ФЗ "О контрактной системе в сфере закупок товаров, работ, услуг для обеспечения</w:t>
      </w:r>
      <w:proofErr w:type="gramEnd"/>
      <w:r w:rsidR="005247D8" w:rsidRPr="00B840D5">
        <w:rPr>
          <w:rFonts w:ascii="Arial" w:eastAsia="Times New Roman" w:hAnsi="Arial" w:cs="Arial"/>
          <w:sz w:val="24"/>
          <w:szCs w:val="24"/>
          <w:lang w:eastAsia="ru-RU"/>
        </w:rPr>
        <w:t xml:space="preserve"> государственных и муниципальных нужд" (далее - специальный банковский счет).</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конкурентной закупки с участием субъектов малого и среднего предпринимательства открывают специальные банковские счета, утверждаются Правительством Российской Федерации.</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 xml:space="preserve">Заказчик не устанавливает в извещении об осуществлении конкурентной </w:t>
      </w:r>
      <w:r w:rsidR="005247D8" w:rsidRPr="00B840D5">
        <w:rPr>
          <w:rFonts w:ascii="Arial" w:eastAsia="Times New Roman" w:hAnsi="Arial" w:cs="Arial"/>
          <w:sz w:val="24"/>
          <w:szCs w:val="24"/>
          <w:lang w:eastAsia="ru-RU"/>
        </w:rPr>
        <w:lastRenderedPageBreak/>
        <w:t>закупки,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в размере не более пяти процентов от начальной (максимальной) цены договора.</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В случае если установлено требование обеспечения заявки на участие в конкурентной закупке, Заказчик возвращает денежные средства, внесенные в качестве обеспечения заявок на участие в конкурентной закупке, в течение 5 рабочих дней со дня:</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принятия Заказчиком решения об отказе от проведения конкурентной закупки - участнику конкурентной закупки, подавшему заявку на участие в конкурентной закупке;</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поступления Заказчику уведомления об отзыве заявки на участие в конкурентной закупке - участнику конкурентной закупки, отозвавшему заявку на участие в конкурентной закупке;</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подписания протокола оценки и сопоставления заявок на участие в конкурентной закупке - участнику конкурентной закупки, подавшему заявку на участие в конкурентной закупке и не допущенному к участию в конкурентной закупке;</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подписания протокола оценки и сопоставления заявок на участие в конкурентной закупке - участникам конкурентной закупки, которые участвовали, но не стали победителями, кроме участника конкурентной закупки, сделавшего предложение, следующее за предложением победителя конкурентной закупки, заявке которого был присвоен второй номер;</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заключения договора - победителю конкурентной закупки или единственному участнику конкурентной закупки;</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заключения договора - участнику конкурентной закупки, заявке на участие которого присвоен второй номер.</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Возврат участнику конкурентной закупки обеспечения заявки на участие в конкурентной закупке не производится в случаях:</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уклонения или отказа участника конкурентной закупки от заключения договора;</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 xml:space="preserve">непредставления или представления Заказчику обеспечения исполнения договора до заключения договора с нарушением условий, установленных Федеральным </w:t>
      </w:r>
      <w:hyperlink r:id="rId52" w:history="1">
        <w:r w:rsidR="005247D8" w:rsidRPr="00B840D5">
          <w:rPr>
            <w:rFonts w:ascii="Arial" w:eastAsia="Times New Roman" w:hAnsi="Arial" w:cs="Arial"/>
            <w:color w:val="0000FF"/>
            <w:sz w:val="24"/>
            <w:szCs w:val="24"/>
            <w:u w:val="single"/>
            <w:lang w:eastAsia="ru-RU"/>
          </w:rPr>
          <w:t>законом</w:t>
        </w:r>
      </w:hyperlink>
      <w:r w:rsidR="005247D8" w:rsidRPr="00B840D5">
        <w:rPr>
          <w:rFonts w:ascii="Arial" w:eastAsia="Times New Roman" w:hAnsi="Arial" w:cs="Arial"/>
          <w:sz w:val="24"/>
          <w:szCs w:val="24"/>
          <w:lang w:eastAsia="ru-RU"/>
        </w:rPr>
        <w:t xml:space="preserve"> N 223-ФЗ.</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8. </w:t>
      </w:r>
      <w:proofErr w:type="gramStart"/>
      <w:r w:rsidR="005247D8" w:rsidRPr="00B840D5">
        <w:rPr>
          <w:rFonts w:ascii="Arial" w:eastAsia="Times New Roman" w:hAnsi="Arial" w:cs="Arial"/>
          <w:sz w:val="24"/>
          <w:szCs w:val="24"/>
          <w:lang w:eastAsia="ru-RU"/>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конкурентной закупки, документации о конкурентной закупке, в случае уклонения, в том числе непредставления или представления с нарушением условий, установленных извещением об осуществлении конкурентной закупки, документацией о конкурентной закупке</w:t>
      </w:r>
      <w:proofErr w:type="gramEnd"/>
      <w:r w:rsidR="005247D8" w:rsidRPr="00B840D5">
        <w:rPr>
          <w:rFonts w:ascii="Arial" w:eastAsia="Times New Roman" w:hAnsi="Arial" w:cs="Arial"/>
          <w:sz w:val="24"/>
          <w:szCs w:val="24"/>
          <w:lang w:eastAsia="ru-RU"/>
        </w:rPr>
        <w:t>, до заключения договора Заказчику обеспечения исполнения договора (если в извещении об осуществлении конкурентной закупки, документации о конкурентной закупке установлено требование об обеспечении исполнения договора), или отказа участника конкурентной закупки заключить договор.</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13. Обеспечение исполнения договора и гарантийных обязательств</w:t>
      </w:r>
    </w:p>
    <w:p w:rsidR="00356141" w:rsidRPr="00B840D5" w:rsidRDefault="00356141"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CB658D" w:rsidP="00CB658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lastRenderedPageBreak/>
        <w:t xml:space="preserve">1. </w:t>
      </w:r>
      <w:r w:rsidR="005247D8" w:rsidRPr="00B840D5">
        <w:rPr>
          <w:rFonts w:ascii="Arial" w:eastAsia="Times New Roman" w:hAnsi="Arial" w:cs="Arial"/>
          <w:sz w:val="24"/>
          <w:szCs w:val="24"/>
          <w:lang w:eastAsia="ru-RU"/>
        </w:rPr>
        <w:t xml:space="preserve">Заказчиком, за исключением случаев, предусмотренных </w:t>
      </w:r>
      <w:hyperlink r:id="rId53" w:anchor="Par2389"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w:history="1">
        <w:r w:rsidR="005247D8" w:rsidRPr="00B840D5">
          <w:rPr>
            <w:rFonts w:ascii="Arial" w:eastAsia="Times New Roman" w:hAnsi="Arial" w:cs="Arial"/>
            <w:color w:val="0000FF"/>
            <w:sz w:val="24"/>
            <w:szCs w:val="24"/>
            <w:u w:val="single"/>
            <w:lang w:eastAsia="ru-RU"/>
          </w:rPr>
          <w:t>частью 2</w:t>
        </w:r>
      </w:hyperlink>
      <w:r w:rsidR="005247D8" w:rsidRPr="00B840D5">
        <w:rPr>
          <w:rFonts w:ascii="Arial" w:eastAsia="Times New Roman" w:hAnsi="Arial" w:cs="Arial"/>
          <w:sz w:val="24"/>
          <w:szCs w:val="24"/>
          <w:lang w:eastAsia="ru-RU"/>
        </w:rPr>
        <w:t xml:space="preserve"> статьи 96 ФЗ-44,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r w:rsidR="00427608">
        <w:rPr>
          <w:rFonts w:ascii="Arial" w:eastAsia="Times New Roman" w:hAnsi="Arial" w:cs="Arial"/>
          <w:sz w:val="24"/>
          <w:szCs w:val="24"/>
          <w:lang w:eastAsia="ru-RU"/>
        </w:rPr>
        <w:t>.</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Заказчик также вправе установить требование об обеспечении исполнения договора, заключаемого с единственным поставщиком (исполнителем, подрядчиком), при этом порядок предоставления обеспечения устанавливается в проекте договора.</w:t>
      </w:r>
    </w:p>
    <w:p w:rsidR="005247D8" w:rsidRPr="00B840D5" w:rsidRDefault="00CB658D" w:rsidP="00CB658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Заказчик в извещении об осуществлении конкурентной закупки, документации о конкурентной закупке устанавливает вид обеспечения, его размер, срок и порядок его внесения, реквизиты счета для перечисления денежных средств, срок и порядок возврата обеспечения исполнения договора.</w:t>
      </w:r>
    </w:p>
    <w:p w:rsidR="005247D8" w:rsidRPr="00B840D5" w:rsidRDefault="00CB658D" w:rsidP="00CB658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Размер обеспечения исполнения договора может составлять от 5 до 30 процентов от начальной (максимальной) цены договора.</w:t>
      </w:r>
    </w:p>
    <w:p w:rsidR="005247D8" w:rsidRPr="00B840D5" w:rsidRDefault="00CB658D" w:rsidP="00CB658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Победитель конкурентной закупки, с которым заключается договор, не позднее 10 (десяти) дней со дня подписания итогового протокола конкурентной закупки должен предоставить Заказчику обеспечение исполнения договора.</w:t>
      </w:r>
    </w:p>
    <w:p w:rsidR="005247D8" w:rsidRPr="00B840D5" w:rsidRDefault="00CB658D" w:rsidP="00CB658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Перечисление денежных сре</w:t>
      </w:r>
      <w:proofErr w:type="gramStart"/>
      <w:r w:rsidR="005247D8" w:rsidRPr="00B840D5">
        <w:rPr>
          <w:rFonts w:ascii="Arial" w:eastAsia="Times New Roman" w:hAnsi="Arial" w:cs="Arial"/>
          <w:sz w:val="24"/>
          <w:szCs w:val="24"/>
          <w:lang w:eastAsia="ru-RU"/>
        </w:rPr>
        <w:t>дств в к</w:t>
      </w:r>
      <w:proofErr w:type="gramEnd"/>
      <w:r w:rsidR="005247D8" w:rsidRPr="00B840D5">
        <w:rPr>
          <w:rFonts w:ascii="Arial" w:eastAsia="Times New Roman" w:hAnsi="Arial" w:cs="Arial"/>
          <w:sz w:val="24"/>
          <w:szCs w:val="24"/>
          <w:lang w:eastAsia="ru-RU"/>
        </w:rPr>
        <w:t>ачестве обеспечения исполнения договора осуществляется на основании итогового протокола конкурентной закупки. Победитель конкурентной закупки перечисляет денежные средства по реквизитам, указанным в извещении об осуществлении конкурентной закупки,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конкурентной закупки, документацией о конкурентной закупке.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Ф.И.О. (последнее - при наличии) лица.</w:t>
      </w:r>
    </w:p>
    <w:p w:rsidR="005247D8" w:rsidRPr="00B840D5" w:rsidRDefault="00CB658D" w:rsidP="00CB658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 xml:space="preserve">Денежные средства, внесенные поставщиком (исполнителем, подрядчиком) в качестве обеспечения исполнения договора, возвращаются поставщику (исполнителю, подрядчику) Заказчиком при условии надлежащего исполнения поставщиком (исполнителем, подрядчиком) предусмотренных договором обязательств в течение 10 (десяти) рабочих дней </w:t>
      </w:r>
      <w:proofErr w:type="gramStart"/>
      <w:r w:rsidR="005247D8" w:rsidRPr="00B840D5">
        <w:rPr>
          <w:rFonts w:ascii="Arial" w:eastAsia="Times New Roman" w:hAnsi="Arial" w:cs="Arial"/>
          <w:sz w:val="24"/>
          <w:szCs w:val="24"/>
          <w:lang w:eastAsia="ru-RU"/>
        </w:rPr>
        <w:t>с даты исполнения</w:t>
      </w:r>
      <w:proofErr w:type="gramEnd"/>
      <w:r w:rsidR="005247D8" w:rsidRPr="00B840D5">
        <w:rPr>
          <w:rFonts w:ascii="Arial" w:eastAsia="Times New Roman" w:hAnsi="Arial" w:cs="Arial"/>
          <w:sz w:val="24"/>
          <w:szCs w:val="24"/>
          <w:lang w:eastAsia="ru-RU"/>
        </w:rPr>
        <w:t xml:space="preserve"> указанных обязательств.</w:t>
      </w:r>
    </w:p>
    <w:p w:rsidR="005247D8" w:rsidRPr="00B840D5" w:rsidRDefault="00CB658D" w:rsidP="00CB658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 xml:space="preserve">Заказчик в качестве обеспечения исполнения договора принимает банковские гарантии, выданные банками, соответствующими требованиям, установленным </w:t>
      </w:r>
      <w:hyperlink r:id="rId54" w:history="1">
        <w:r w:rsidR="005247D8" w:rsidRPr="00B840D5">
          <w:rPr>
            <w:rFonts w:ascii="Arial" w:eastAsia="Times New Roman" w:hAnsi="Arial" w:cs="Arial"/>
            <w:color w:val="0000FF"/>
            <w:sz w:val="24"/>
            <w:szCs w:val="24"/>
            <w:u w:val="single"/>
            <w:lang w:eastAsia="ru-RU"/>
          </w:rPr>
          <w:t>Постановлением</w:t>
        </w:r>
      </w:hyperlink>
      <w:r w:rsidR="005247D8" w:rsidRPr="00B840D5">
        <w:rPr>
          <w:rFonts w:ascii="Arial" w:eastAsia="Times New Roman" w:hAnsi="Arial" w:cs="Arial"/>
          <w:sz w:val="24"/>
          <w:szCs w:val="24"/>
          <w:lang w:eastAsia="ru-RU"/>
        </w:rPr>
        <w:t xml:space="preserve"> Правительства 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N 1005).</w:t>
      </w:r>
    </w:p>
    <w:p w:rsidR="005247D8" w:rsidRPr="00B840D5" w:rsidRDefault="00CB658D" w:rsidP="00CB658D">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8. </w:t>
      </w:r>
      <w:r w:rsidR="005247D8" w:rsidRPr="00B840D5">
        <w:rPr>
          <w:rFonts w:ascii="Arial" w:eastAsia="Times New Roman" w:hAnsi="Arial" w:cs="Arial"/>
          <w:sz w:val="24"/>
          <w:szCs w:val="24"/>
          <w:lang w:eastAsia="ru-RU"/>
        </w:rPr>
        <w:t>Банковская гарантия должна отвечать следующим требованиям и должна содержать:</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банковская гарантия должна быть безотзывной и непередаваемой;</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срок действия банковской гарантии должен превышать срок действия договора не менее чем на один месяц;</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сумму банковской гарантии, подлежащую уплате гарантом Заказчику в случае ненадлежащего исполнения обязатель</w:t>
      </w:r>
      <w:proofErr w:type="gramStart"/>
      <w:r w:rsidR="005247D8" w:rsidRPr="00B840D5">
        <w:rPr>
          <w:rFonts w:ascii="Arial" w:eastAsia="Times New Roman" w:hAnsi="Arial" w:cs="Arial"/>
          <w:sz w:val="24"/>
          <w:szCs w:val="24"/>
          <w:lang w:eastAsia="ru-RU"/>
        </w:rPr>
        <w:t>ств пр</w:t>
      </w:r>
      <w:proofErr w:type="gramEnd"/>
      <w:r w:rsidR="005247D8" w:rsidRPr="00B840D5">
        <w:rPr>
          <w:rFonts w:ascii="Arial" w:eastAsia="Times New Roman" w:hAnsi="Arial" w:cs="Arial"/>
          <w:sz w:val="24"/>
          <w:szCs w:val="24"/>
          <w:lang w:eastAsia="ru-RU"/>
        </w:rPr>
        <w:t>инципалом;</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обязательства принципала, надлежащее исполнение которых обеспечивается банковской гарантией;</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lastRenderedPageBreak/>
        <w:t xml:space="preserve">5) </w:t>
      </w:r>
      <w:r w:rsidR="005247D8" w:rsidRPr="00B840D5">
        <w:rPr>
          <w:rFonts w:ascii="Arial" w:eastAsia="Times New Roman" w:hAnsi="Arial" w:cs="Arial"/>
          <w:sz w:val="24"/>
          <w:szCs w:val="24"/>
          <w:lang w:eastAsia="ru-RU"/>
        </w:rPr>
        <w:t>обязанность гаранта уплатить Заказчику неустойку в размере 0,1 процента денежной суммы, подлежащей уплате, за каждый день просрочки;</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8) </w:t>
      </w:r>
      <w:r w:rsidR="005247D8" w:rsidRPr="00B840D5">
        <w:rPr>
          <w:rFonts w:ascii="Arial" w:eastAsia="Times New Roman" w:hAnsi="Arial" w:cs="Arial"/>
          <w:sz w:val="24"/>
          <w:szCs w:val="24"/>
          <w:lang w:eastAsia="ru-RU"/>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9) </w:t>
      </w:r>
      <w:r w:rsidR="005247D8" w:rsidRPr="00B840D5">
        <w:rPr>
          <w:rFonts w:ascii="Arial" w:eastAsia="Times New Roman" w:hAnsi="Arial" w:cs="Arial"/>
          <w:sz w:val="24"/>
          <w:szCs w:val="24"/>
          <w:lang w:eastAsia="ru-RU"/>
        </w:rPr>
        <w:t>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10</w:t>
      </w:r>
      <w:r w:rsidR="00CB658D" w:rsidRPr="00B840D5">
        <w:rPr>
          <w:rFonts w:ascii="Arial" w:eastAsia="Times New Roman" w:hAnsi="Arial" w:cs="Arial"/>
          <w:sz w:val="24"/>
          <w:szCs w:val="24"/>
          <w:lang w:eastAsia="ru-RU"/>
        </w:rPr>
        <w:t xml:space="preserve">) </w:t>
      </w:r>
      <w:r w:rsidRPr="00B840D5">
        <w:rPr>
          <w:rFonts w:ascii="Arial" w:eastAsia="Times New Roman" w:hAnsi="Arial" w:cs="Arial"/>
          <w:sz w:val="24"/>
          <w:szCs w:val="24"/>
          <w:lang w:eastAsia="ru-RU"/>
        </w:rPr>
        <w:t xml:space="preserve">иные дополнительные требования, установленные </w:t>
      </w:r>
      <w:hyperlink r:id="rId55" w:history="1">
        <w:r w:rsidRPr="00B840D5">
          <w:rPr>
            <w:rFonts w:ascii="Arial" w:eastAsia="Times New Roman" w:hAnsi="Arial" w:cs="Arial"/>
            <w:color w:val="0000FF"/>
            <w:sz w:val="24"/>
            <w:szCs w:val="24"/>
            <w:u w:val="single"/>
            <w:lang w:eastAsia="ru-RU"/>
          </w:rPr>
          <w:t>Постановлением</w:t>
        </w:r>
      </w:hyperlink>
      <w:r w:rsidRPr="00B840D5">
        <w:rPr>
          <w:rFonts w:ascii="Arial" w:eastAsia="Times New Roman" w:hAnsi="Arial" w:cs="Arial"/>
          <w:sz w:val="24"/>
          <w:szCs w:val="24"/>
          <w:lang w:eastAsia="ru-RU"/>
        </w:rPr>
        <w:t xml:space="preserve"> N 1005.</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9. </w:t>
      </w:r>
      <w:r w:rsidR="005247D8" w:rsidRPr="00B840D5">
        <w:rPr>
          <w:rFonts w:ascii="Arial" w:eastAsia="Times New Roman" w:hAnsi="Arial" w:cs="Arial"/>
          <w:sz w:val="24"/>
          <w:szCs w:val="24"/>
          <w:lang w:eastAsia="ru-RU"/>
        </w:rPr>
        <w:t>Основаниями для отказа в принятии банковской гарантии Заказчиком являются:</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несоответствие банковской гарантии законодательству Российской Федерации;</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несоответствие банковской гарантии требованиям, содержащимся в извещении об осуществлении конкурентной закупки, документации о конкурентной закупке, проекте договора.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10. </w:t>
      </w:r>
      <w:proofErr w:type="gramStart"/>
      <w:r w:rsidR="005247D8" w:rsidRPr="00B840D5">
        <w:rPr>
          <w:rFonts w:ascii="Arial" w:eastAsia="Times New Roman" w:hAnsi="Arial" w:cs="Arial"/>
          <w:sz w:val="24"/>
          <w:szCs w:val="24"/>
          <w:lang w:eastAsia="ru-RU"/>
        </w:rPr>
        <w:t>В случае если победитель конкурентной закупки или участник конкурентной закупки, с которым заключается договор, в вышеуказанный срок не предоставил Заказчику обеспечение исполнения договора, в том числе в случае, если победитель конкурентной закупки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конкурентной закупки, документации о</w:t>
      </w:r>
      <w:proofErr w:type="gramEnd"/>
      <w:r w:rsidR="005247D8" w:rsidRPr="00B840D5">
        <w:rPr>
          <w:rFonts w:ascii="Arial" w:eastAsia="Times New Roman" w:hAnsi="Arial" w:cs="Arial"/>
          <w:sz w:val="24"/>
          <w:szCs w:val="24"/>
          <w:lang w:eastAsia="ru-RU"/>
        </w:rPr>
        <w:t xml:space="preserve"> конкурентной закупке, победитель конкурентной закупки или участник конкурентной закупки, с которым заключается договор, признается уклонившимся от заключения договора.</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11. </w:t>
      </w:r>
      <w:r w:rsidR="005247D8" w:rsidRPr="00B840D5">
        <w:rPr>
          <w:rFonts w:ascii="Arial" w:eastAsia="Times New Roman" w:hAnsi="Arial" w:cs="Arial"/>
          <w:sz w:val="24"/>
          <w:szCs w:val="24"/>
          <w:lang w:eastAsia="ru-RU"/>
        </w:rPr>
        <w:t>Заказчик вправе установить, что часть денежных средств, предоставленных участником конкурентной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12. </w:t>
      </w:r>
      <w:r w:rsidR="005247D8" w:rsidRPr="00B840D5">
        <w:rPr>
          <w:rFonts w:ascii="Arial" w:eastAsia="Times New Roman" w:hAnsi="Arial" w:cs="Arial"/>
          <w:sz w:val="24"/>
          <w:szCs w:val="24"/>
          <w:lang w:eastAsia="ru-RU"/>
        </w:rPr>
        <w:t>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13. </w:t>
      </w:r>
      <w:r w:rsidR="005247D8" w:rsidRPr="00B840D5">
        <w:rPr>
          <w:rFonts w:ascii="Arial" w:eastAsia="Times New Roman" w:hAnsi="Arial" w:cs="Arial"/>
          <w:sz w:val="24"/>
          <w:szCs w:val="24"/>
          <w:lang w:eastAsia="ru-RU"/>
        </w:rPr>
        <w:t>Положения настоящего раздела не применяются в случае:</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заключения договора с участником конкурентной закупки, который является казенным учреждением;</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lastRenderedPageBreak/>
        <w:t xml:space="preserve">2) </w:t>
      </w:r>
      <w:r w:rsidR="005247D8" w:rsidRPr="00B840D5">
        <w:rPr>
          <w:rFonts w:ascii="Arial" w:eastAsia="Times New Roman" w:hAnsi="Arial" w:cs="Arial"/>
          <w:sz w:val="24"/>
          <w:szCs w:val="24"/>
          <w:lang w:eastAsia="ru-RU"/>
        </w:rPr>
        <w:t>осуществления закупки услуг по предоставлению кредита;</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заключения договора, предметом которого является выдача банковской гарантии.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14. Антидемпинговые меры при проведении конкурентной закупки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Если при проведении конкурентных закупок участником конкурентной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после предоставления таким участником конкурентной закупки на выбор:</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1" w:name="Par344"/>
      <w:bookmarkEnd w:id="21"/>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2" w:name="Par345"/>
      <w:bookmarkEnd w:id="22"/>
      <w:proofErr w:type="gramStart"/>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информации, подтверждающей добросовестность такого участника конкурентной закупки на дату подачи заявки, содержащейся в реестре договоров или реестре контрактов, опубликованных в ЕИС, и подтверждающей исполнение таким участником конкурентной закупки в течение трех лет до даты подачи заявки на участие в конкурентной закупке трех и более договоров или контрактов без применения к такому участнику конкурентной закупки неустоек (штрафов, пеней), с одновременным</w:t>
      </w:r>
      <w:proofErr w:type="gramEnd"/>
      <w:r w:rsidR="005247D8" w:rsidRPr="00B840D5">
        <w:rPr>
          <w:rFonts w:ascii="Arial" w:eastAsia="Times New Roman" w:hAnsi="Arial" w:cs="Arial"/>
          <w:sz w:val="24"/>
          <w:szCs w:val="24"/>
          <w:lang w:eastAsia="ru-RU"/>
        </w:rPr>
        <w:t xml:space="preserve">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 xml:space="preserve">Обеспечение исполнения договора, предусмотренное </w:t>
      </w:r>
      <w:hyperlink r:id="rId56" w:anchor="Par344" w:tooltip="1)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 w:history="1">
        <w:r w:rsidR="005247D8" w:rsidRPr="00B840D5">
          <w:rPr>
            <w:rFonts w:ascii="Arial" w:eastAsia="Times New Roman" w:hAnsi="Arial" w:cs="Arial"/>
            <w:color w:val="0000FF"/>
            <w:sz w:val="24"/>
            <w:szCs w:val="24"/>
            <w:u w:val="single"/>
            <w:lang w:eastAsia="ru-RU"/>
          </w:rPr>
          <w:t>подпунктом 1) пункта 1</w:t>
        </w:r>
      </w:hyperlink>
      <w:r w:rsidR="005247D8" w:rsidRPr="00B840D5">
        <w:rPr>
          <w:rFonts w:ascii="Arial" w:eastAsia="Times New Roman" w:hAnsi="Arial" w:cs="Arial"/>
          <w:sz w:val="24"/>
          <w:szCs w:val="24"/>
          <w:lang w:eastAsia="ru-RU"/>
        </w:rPr>
        <w:t xml:space="preserve"> настоящей статьи, предоставляется участником конкурентной закупки при направлении Заказчику подписанного проекта договора; информация, предусмотренная </w:t>
      </w:r>
      <w:hyperlink r:id="rId57" w:anchor="Par345" w:tooltip="2) информации, подтверждающей добросовестность такого участника конкурентной закупки на дату подачи заявки, содержащейся в реестре договоров или реестре контрактов, опубликованных в ЕИС, и подтверждающей исполнение таким участником конкурентной закупки в " w:history="1">
        <w:r w:rsidR="005247D8" w:rsidRPr="00B840D5">
          <w:rPr>
            <w:rFonts w:ascii="Arial" w:eastAsia="Times New Roman" w:hAnsi="Arial" w:cs="Arial"/>
            <w:color w:val="0000FF"/>
            <w:sz w:val="24"/>
            <w:szCs w:val="24"/>
            <w:u w:val="single"/>
            <w:lang w:eastAsia="ru-RU"/>
          </w:rPr>
          <w:t>подпунктом 2) пункта 1</w:t>
        </w:r>
      </w:hyperlink>
      <w:r w:rsidR="005247D8" w:rsidRPr="00B840D5">
        <w:rPr>
          <w:rFonts w:ascii="Arial" w:eastAsia="Times New Roman" w:hAnsi="Arial" w:cs="Arial"/>
          <w:sz w:val="24"/>
          <w:szCs w:val="24"/>
          <w:lang w:eastAsia="ru-RU"/>
        </w:rPr>
        <w:t xml:space="preserve"> настоящей статьи, представляется участником конкурентной закупки в составе заявки на закупку либо при направлении Заказчику подписанного проекта договора.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При невыполнении участником конкурентной закупки, признанным победителем конкурентной закупки, указанного требования или признании комиссией по осуществлению конкурентных закупок информации, предусмотренной </w:t>
      </w:r>
      <w:hyperlink r:id="rId58" w:anchor="Par345" w:tooltip="2) информации, подтверждающей добросовестность такого участника конкурентной закупки на дату подачи заявки, содержащейся в реестре договоров или реестре контрактов, опубликованных в ЕИС, и подтверждающей исполнение таким участником конкурентной закупки в " w:history="1">
        <w:r w:rsidRPr="00B840D5">
          <w:rPr>
            <w:rFonts w:ascii="Arial" w:eastAsia="Times New Roman" w:hAnsi="Arial" w:cs="Arial"/>
            <w:color w:val="0000FF"/>
            <w:sz w:val="24"/>
            <w:szCs w:val="24"/>
            <w:u w:val="single"/>
            <w:lang w:eastAsia="ru-RU"/>
          </w:rPr>
          <w:t>подпунктом 2) пункта 1</w:t>
        </w:r>
      </w:hyperlink>
      <w:r w:rsidRPr="00B840D5">
        <w:rPr>
          <w:rFonts w:ascii="Arial" w:eastAsia="Times New Roman" w:hAnsi="Arial" w:cs="Arial"/>
          <w:sz w:val="24"/>
          <w:szCs w:val="24"/>
          <w:lang w:eastAsia="ru-RU"/>
        </w:rPr>
        <w:t xml:space="preserve"> настоящей статьи, недостоверной, договор с таким участником конкурентной закупки не заключается, и он признается уклонившимся от заключения договора.</w:t>
      </w:r>
      <w:proofErr w:type="gramEnd"/>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Решение комиссии по осуществлению конкурентных закупок об уклонении участника конкурентной закупки от заключения договора или о признании предложенной цены договора необоснованной оформляется протоколом, который размещается в ЕИС и доводится до сведения всех участников конкурентной закупки.</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конкурентной закупки, предложивший цену договора, которая на двадцать пять и более процентов ниже начальной (</w:t>
      </w:r>
      <w:proofErr w:type="gramStart"/>
      <w:r w:rsidR="005247D8" w:rsidRPr="00B840D5">
        <w:rPr>
          <w:rFonts w:ascii="Arial" w:eastAsia="Times New Roman" w:hAnsi="Arial" w:cs="Arial"/>
          <w:sz w:val="24"/>
          <w:szCs w:val="24"/>
          <w:lang w:eastAsia="ru-RU"/>
        </w:rPr>
        <w:t xml:space="preserve">максимальной) </w:t>
      </w:r>
      <w:proofErr w:type="gramEnd"/>
      <w:r w:rsidR="005247D8" w:rsidRPr="00B840D5">
        <w:rPr>
          <w:rFonts w:ascii="Arial" w:eastAsia="Times New Roman" w:hAnsi="Arial" w:cs="Arial"/>
          <w:sz w:val="24"/>
          <w:szCs w:val="24"/>
          <w:lang w:eastAsia="ru-RU"/>
        </w:rPr>
        <w:t xml:space="preserve">цены договора,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конкурентной закупки, иные документы и расчеты, </w:t>
      </w:r>
      <w:r w:rsidR="005247D8" w:rsidRPr="00B840D5">
        <w:rPr>
          <w:rFonts w:ascii="Arial" w:eastAsia="Times New Roman" w:hAnsi="Arial" w:cs="Arial"/>
          <w:sz w:val="24"/>
          <w:szCs w:val="24"/>
          <w:lang w:eastAsia="ru-RU"/>
        </w:rPr>
        <w:lastRenderedPageBreak/>
        <w:t>подтверждающие возможность участника конкурентной закупки осуществить поставку товара по предлагаемой цене.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3" w:name="Par351"/>
      <w:bookmarkEnd w:id="23"/>
      <w:r w:rsidRPr="00B840D5">
        <w:rPr>
          <w:rFonts w:ascii="Arial" w:eastAsia="Times New Roman" w:hAnsi="Arial" w:cs="Arial"/>
          <w:sz w:val="24"/>
          <w:szCs w:val="24"/>
          <w:lang w:eastAsia="ru-RU"/>
        </w:rPr>
        <w:t>Статья 15. Порядок осуществления конкурентной закупки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 xml:space="preserve">Конкурентная закупка осуществляется в порядке, предусмотренном настоящей статьей, и на основании требований, предусмотренных </w:t>
      </w:r>
      <w:hyperlink r:id="rId59" w:history="1">
        <w:r w:rsidR="005247D8" w:rsidRPr="00B840D5">
          <w:rPr>
            <w:rFonts w:ascii="Arial" w:eastAsia="Times New Roman" w:hAnsi="Arial" w:cs="Arial"/>
            <w:color w:val="0000FF"/>
            <w:sz w:val="24"/>
            <w:szCs w:val="24"/>
            <w:u w:val="single"/>
            <w:lang w:eastAsia="ru-RU"/>
          </w:rPr>
          <w:t>статьями 3.3</w:t>
        </w:r>
      </w:hyperlink>
      <w:r w:rsidR="005247D8" w:rsidRPr="00B840D5">
        <w:rPr>
          <w:rFonts w:ascii="Arial" w:eastAsia="Times New Roman" w:hAnsi="Arial" w:cs="Arial"/>
          <w:sz w:val="24"/>
          <w:szCs w:val="24"/>
          <w:lang w:eastAsia="ru-RU"/>
        </w:rPr>
        <w:t xml:space="preserve"> и </w:t>
      </w:r>
      <w:hyperlink r:id="rId60" w:history="1">
        <w:r w:rsidR="005247D8" w:rsidRPr="00B840D5">
          <w:rPr>
            <w:rFonts w:ascii="Arial" w:eastAsia="Times New Roman" w:hAnsi="Arial" w:cs="Arial"/>
            <w:color w:val="0000FF"/>
            <w:sz w:val="24"/>
            <w:szCs w:val="24"/>
            <w:u w:val="single"/>
            <w:lang w:eastAsia="ru-RU"/>
          </w:rPr>
          <w:t>3.4</w:t>
        </w:r>
      </w:hyperlink>
      <w:r w:rsidR="005247D8" w:rsidRPr="00B840D5">
        <w:rPr>
          <w:rFonts w:ascii="Arial" w:eastAsia="Times New Roman" w:hAnsi="Arial" w:cs="Arial"/>
          <w:sz w:val="24"/>
          <w:szCs w:val="24"/>
          <w:lang w:eastAsia="ru-RU"/>
        </w:rPr>
        <w:t xml:space="preserve"> Федерального закона N 223-ФЗ.</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 xml:space="preserve">Для осуществления конкурентной закупки Заказчик разрабатывает и утверждает документацию о конкурентной закупке (за исключением проведения запроса котировок в электронной форме), которая размещается в ЕИС вместе с извещением об осуществлении конкурентной закупки и включает в себя сведения, </w:t>
      </w:r>
      <w:proofErr w:type="gramStart"/>
      <w:r w:rsidR="005247D8" w:rsidRPr="00B840D5">
        <w:rPr>
          <w:rFonts w:ascii="Arial" w:eastAsia="Times New Roman" w:hAnsi="Arial" w:cs="Arial"/>
          <w:sz w:val="24"/>
          <w:szCs w:val="24"/>
          <w:lang w:eastAsia="ru-RU"/>
        </w:rPr>
        <w:t>предусмотренные</w:t>
      </w:r>
      <w:proofErr w:type="gramEnd"/>
      <w:r w:rsidR="005247D8" w:rsidRPr="00B840D5">
        <w:rPr>
          <w:rFonts w:ascii="Arial" w:eastAsia="Times New Roman" w:hAnsi="Arial" w:cs="Arial"/>
          <w:sz w:val="24"/>
          <w:szCs w:val="24"/>
          <w:lang w:eastAsia="ru-RU"/>
        </w:rPr>
        <w:t xml:space="preserve"> в том числе </w:t>
      </w:r>
      <w:hyperlink r:id="rId61" w:history="1">
        <w:r w:rsidR="005247D8" w:rsidRPr="00B840D5">
          <w:rPr>
            <w:rFonts w:ascii="Arial" w:eastAsia="Times New Roman" w:hAnsi="Arial" w:cs="Arial"/>
            <w:color w:val="0000FF"/>
            <w:sz w:val="24"/>
            <w:szCs w:val="24"/>
            <w:u w:val="single"/>
            <w:lang w:eastAsia="ru-RU"/>
          </w:rPr>
          <w:t>частью 10 статьи 4</w:t>
        </w:r>
      </w:hyperlink>
      <w:r w:rsidR="005247D8" w:rsidRPr="00B840D5">
        <w:rPr>
          <w:rFonts w:ascii="Arial" w:eastAsia="Times New Roman" w:hAnsi="Arial" w:cs="Arial"/>
          <w:sz w:val="24"/>
          <w:szCs w:val="24"/>
          <w:lang w:eastAsia="ru-RU"/>
        </w:rPr>
        <w:t xml:space="preserve"> Федерального закона N 223-ФЗ.</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конкурентной закупке в соответствии с Федеральным </w:t>
      </w:r>
      <w:hyperlink r:id="rId62" w:history="1">
        <w:r w:rsidR="005247D8" w:rsidRPr="00B840D5">
          <w:rPr>
            <w:rFonts w:ascii="Arial" w:eastAsia="Times New Roman" w:hAnsi="Arial" w:cs="Arial"/>
            <w:color w:val="0000FF"/>
            <w:sz w:val="24"/>
            <w:szCs w:val="24"/>
            <w:u w:val="single"/>
            <w:lang w:eastAsia="ru-RU"/>
          </w:rPr>
          <w:t>законом</w:t>
        </w:r>
      </w:hyperlink>
      <w:r w:rsidR="005247D8" w:rsidRPr="00B840D5">
        <w:rPr>
          <w:rFonts w:ascii="Arial" w:eastAsia="Times New Roman" w:hAnsi="Arial" w:cs="Arial"/>
          <w:sz w:val="24"/>
          <w:szCs w:val="24"/>
          <w:lang w:eastAsia="ru-RU"/>
        </w:rPr>
        <w:t xml:space="preserve"> N 223-ФЗ и настоящим Положением о закупке. Форма заявки на участие в запросе котировок в электронной форме устанавливается </w:t>
      </w:r>
      <w:proofErr w:type="gramStart"/>
      <w:r w:rsidR="005247D8" w:rsidRPr="00B840D5">
        <w:rPr>
          <w:rFonts w:ascii="Arial" w:eastAsia="Times New Roman" w:hAnsi="Arial" w:cs="Arial"/>
          <w:sz w:val="24"/>
          <w:szCs w:val="24"/>
          <w:lang w:eastAsia="ru-RU"/>
        </w:rPr>
        <w:t>в извещении о проведении запроса котировок в соответствии с настоящим Положением о закупке</w:t>
      </w:r>
      <w:proofErr w:type="gramEnd"/>
      <w:r w:rsidR="005247D8" w:rsidRPr="00B840D5">
        <w:rPr>
          <w:rFonts w:ascii="Arial" w:eastAsia="Times New Roman" w:hAnsi="Arial" w:cs="Arial"/>
          <w:sz w:val="24"/>
          <w:szCs w:val="24"/>
          <w:lang w:eastAsia="ru-RU"/>
        </w:rPr>
        <w:t>.</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proofErr w:type="gramStart"/>
      <w:r w:rsidR="005247D8" w:rsidRPr="00B840D5">
        <w:rPr>
          <w:rFonts w:ascii="Arial" w:eastAsia="Times New Roman" w:hAnsi="Arial" w:cs="Arial"/>
          <w:sz w:val="24"/>
          <w:szCs w:val="24"/>
          <w:lang w:eastAsia="ru-RU"/>
        </w:rPr>
        <w:t>Участник конкурентной закупки вправе подать только одну заявку на участие в конкурентной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конкурентной закупке даты и времени окончания срока подачи заявок на участие в конкурентной закупке.</w:t>
      </w:r>
      <w:proofErr w:type="gramEnd"/>
      <w:r w:rsidR="005247D8" w:rsidRPr="00B840D5">
        <w:rPr>
          <w:rFonts w:ascii="Arial" w:eastAsia="Times New Roman" w:hAnsi="Arial" w:cs="Arial"/>
          <w:sz w:val="24"/>
          <w:szCs w:val="24"/>
          <w:lang w:eastAsia="ru-RU"/>
        </w:rPr>
        <w:t xml:space="preserve"> Участник конкурентной закупки вправе изменить или отозвать свою заявку </w:t>
      </w:r>
      <w:proofErr w:type="gramStart"/>
      <w:r w:rsidR="005247D8" w:rsidRPr="00B840D5">
        <w:rPr>
          <w:rFonts w:ascii="Arial" w:eastAsia="Times New Roman" w:hAnsi="Arial" w:cs="Arial"/>
          <w:sz w:val="24"/>
          <w:szCs w:val="24"/>
          <w:lang w:eastAsia="ru-RU"/>
        </w:rPr>
        <w:t>на участие в конкурентной закупке до истечения срока подачи заявок на участие в конкурентной закупке</w:t>
      </w:r>
      <w:proofErr w:type="gramEnd"/>
      <w:r w:rsidR="005247D8" w:rsidRPr="00B840D5">
        <w:rPr>
          <w:rFonts w:ascii="Arial" w:eastAsia="Times New Roman" w:hAnsi="Arial" w:cs="Arial"/>
          <w:sz w:val="24"/>
          <w:szCs w:val="24"/>
          <w:lang w:eastAsia="ru-RU"/>
        </w:rPr>
        <w:t>. Заявка на участие в конкурентной закупке является измененной или отозванной, если изменение осуществлено или уведомление об отзыве заявки на участие в конкурентной закупке получено Заказчиком до истечения срока подачи заявок на участие в конкурентной закупке.</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4" w:name="Par357"/>
      <w:bookmarkEnd w:id="24"/>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 xml:space="preserve">Любой участник конкурентной закупки вправе направить Заказчику в порядке, предусмотренном Федеральным </w:t>
      </w:r>
      <w:hyperlink r:id="rId63" w:history="1">
        <w:r w:rsidR="005247D8" w:rsidRPr="00B840D5">
          <w:rPr>
            <w:rFonts w:ascii="Arial" w:eastAsia="Times New Roman" w:hAnsi="Arial" w:cs="Arial"/>
            <w:color w:val="0000FF"/>
            <w:sz w:val="24"/>
            <w:szCs w:val="24"/>
            <w:u w:val="single"/>
            <w:lang w:eastAsia="ru-RU"/>
          </w:rPr>
          <w:t>законом</w:t>
        </w:r>
      </w:hyperlink>
      <w:r w:rsidR="005247D8" w:rsidRPr="00B840D5">
        <w:rPr>
          <w:rFonts w:ascii="Arial" w:eastAsia="Times New Roman" w:hAnsi="Arial" w:cs="Arial"/>
          <w:sz w:val="24"/>
          <w:szCs w:val="24"/>
          <w:lang w:eastAsia="ru-RU"/>
        </w:rPr>
        <w:t xml:space="preserve"> N 223-ФЗ и настоящим Положением о закупке, запрос о даче разъяснений положений извещения об осуществлении конкурентной закупки и (или) документации о конкурентной закупке.</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 xml:space="preserve">В течение трех рабочих дней </w:t>
      </w:r>
      <w:proofErr w:type="gramStart"/>
      <w:r w:rsidR="005247D8" w:rsidRPr="00B840D5">
        <w:rPr>
          <w:rFonts w:ascii="Arial" w:eastAsia="Times New Roman" w:hAnsi="Arial" w:cs="Arial"/>
          <w:sz w:val="24"/>
          <w:szCs w:val="24"/>
          <w:lang w:eastAsia="ru-RU"/>
        </w:rPr>
        <w:t>с даты поступления</w:t>
      </w:r>
      <w:proofErr w:type="gramEnd"/>
      <w:r w:rsidR="005247D8" w:rsidRPr="00B840D5">
        <w:rPr>
          <w:rFonts w:ascii="Arial" w:eastAsia="Times New Roman" w:hAnsi="Arial" w:cs="Arial"/>
          <w:sz w:val="24"/>
          <w:szCs w:val="24"/>
          <w:lang w:eastAsia="ru-RU"/>
        </w:rPr>
        <w:t xml:space="preserve"> запроса, указанного в </w:t>
      </w:r>
      <w:hyperlink r:id="rId64" w:anchor="Par357" w:tooltip="5. Любой участник конкурентной закупки вправе направить Заказчику в порядке, предусмотренном Федеральным законом N 223-ФЗ и настоящим Положением о закупке, запрос о даче разъяснений положений извещения об осуществлении конкурентной закупки и (или) докумен" w:history="1">
        <w:r w:rsidR="005247D8" w:rsidRPr="00B840D5">
          <w:rPr>
            <w:rFonts w:ascii="Arial" w:eastAsia="Times New Roman" w:hAnsi="Arial" w:cs="Arial"/>
            <w:color w:val="0000FF"/>
            <w:sz w:val="24"/>
            <w:szCs w:val="24"/>
            <w:u w:val="single"/>
            <w:lang w:eastAsia="ru-RU"/>
          </w:rPr>
          <w:t>пункте 5</w:t>
        </w:r>
      </w:hyperlink>
      <w:r w:rsidR="005247D8" w:rsidRPr="00B840D5">
        <w:rPr>
          <w:rFonts w:ascii="Arial" w:eastAsia="Times New Roman" w:hAnsi="Arial" w:cs="Arial"/>
          <w:sz w:val="24"/>
          <w:szCs w:val="24"/>
          <w:lang w:eastAsia="ru-RU"/>
        </w:rPr>
        <w:t xml:space="preserve"> настоящей статьи,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конкурентной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r w:rsidR="00427608" w:rsidRPr="00B840D5">
        <w:rPr>
          <w:rFonts w:ascii="Arial" w:eastAsia="Times New Roman" w:hAnsi="Arial" w:cs="Arial"/>
          <w:sz w:val="24"/>
          <w:szCs w:val="24"/>
          <w:lang w:eastAsia="ru-RU"/>
        </w:rPr>
        <w:t>позднее,</w:t>
      </w:r>
      <w:r w:rsidR="005247D8" w:rsidRPr="00B840D5">
        <w:rPr>
          <w:rFonts w:ascii="Arial" w:eastAsia="Times New Roman" w:hAnsi="Arial" w:cs="Arial"/>
          <w:sz w:val="24"/>
          <w:szCs w:val="24"/>
          <w:lang w:eastAsia="ru-RU"/>
        </w:rPr>
        <w:t xml:space="preserve"> чем за три рабочих дня до даты окончания срока подачи заявок на участие в конкурентной закупке.</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5" w:name="Par360"/>
      <w:bookmarkEnd w:id="25"/>
      <w:r w:rsidRPr="00B840D5">
        <w:rPr>
          <w:rFonts w:ascii="Arial" w:eastAsia="Times New Roman" w:hAnsi="Arial" w:cs="Arial"/>
          <w:sz w:val="24"/>
          <w:szCs w:val="24"/>
          <w:lang w:eastAsia="ru-RU"/>
        </w:rPr>
        <w:t xml:space="preserve">8. </w:t>
      </w:r>
      <w:r w:rsidR="005247D8" w:rsidRPr="00B840D5">
        <w:rPr>
          <w:rFonts w:ascii="Arial" w:eastAsia="Times New Roman" w:hAnsi="Arial" w:cs="Arial"/>
          <w:sz w:val="24"/>
          <w:szCs w:val="24"/>
          <w:lang w:eastAsia="ru-RU"/>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w:t>
      </w:r>
      <w:proofErr w:type="gramStart"/>
      <w:r w:rsidR="005247D8" w:rsidRPr="00B840D5">
        <w:rPr>
          <w:rFonts w:ascii="Arial" w:eastAsia="Times New Roman" w:hAnsi="Arial" w:cs="Arial"/>
          <w:sz w:val="24"/>
          <w:szCs w:val="24"/>
          <w:lang w:eastAsia="ru-RU"/>
        </w:rPr>
        <w:t xml:space="preserve">В случае внесения изменений в извещение об осуществлении конкурентной закупки, документацию о </w:t>
      </w:r>
      <w:r w:rsidR="005247D8" w:rsidRPr="00B840D5">
        <w:rPr>
          <w:rFonts w:ascii="Arial" w:eastAsia="Times New Roman" w:hAnsi="Arial" w:cs="Arial"/>
          <w:sz w:val="24"/>
          <w:szCs w:val="24"/>
          <w:lang w:eastAsia="ru-RU"/>
        </w:rPr>
        <w:lastRenderedPageBreak/>
        <w:t>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proofErr w:type="gramEnd"/>
      <w:r w:rsidR="005247D8" w:rsidRPr="00B840D5">
        <w:rPr>
          <w:rFonts w:ascii="Arial" w:eastAsia="Times New Roman" w:hAnsi="Arial" w:cs="Arial"/>
          <w:sz w:val="24"/>
          <w:szCs w:val="24"/>
          <w:lang w:eastAsia="ru-RU"/>
        </w:rPr>
        <w:t xml:space="preserve"> о закупке для данного способа закупки.</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9. </w:t>
      </w:r>
      <w:r w:rsidR="005247D8" w:rsidRPr="00B840D5">
        <w:rPr>
          <w:rFonts w:ascii="Arial" w:eastAsia="Times New Roman" w:hAnsi="Arial" w:cs="Arial"/>
          <w:sz w:val="24"/>
          <w:szCs w:val="24"/>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ЕИС в день принятия этого решения.</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10. </w:t>
      </w:r>
      <w:r w:rsidR="005247D8" w:rsidRPr="00B840D5">
        <w:rPr>
          <w:rFonts w:ascii="Arial" w:eastAsia="Times New Roman" w:hAnsi="Arial" w:cs="Arial"/>
          <w:sz w:val="24"/>
          <w:szCs w:val="24"/>
          <w:lang w:eastAsia="ru-RU"/>
        </w:rPr>
        <w:t xml:space="preserve">По истечении срока отмены конкурентной закупки в соответствии с </w:t>
      </w:r>
      <w:hyperlink r:id="rId65" w:anchor="Par357" w:tooltip="5. Любой участник конкурентной закупки вправе направить Заказчику в порядке, предусмотренном Федеральным законом N 223-ФЗ и настоящим Положением о закупке, запрос о даче разъяснений положений извещения об осуществлении конкурентной закупки и (или) докумен" w:history="1">
        <w:r w:rsidR="005247D8" w:rsidRPr="00B840D5">
          <w:rPr>
            <w:rFonts w:ascii="Arial" w:eastAsia="Times New Roman" w:hAnsi="Arial" w:cs="Arial"/>
            <w:color w:val="0000FF"/>
            <w:sz w:val="24"/>
            <w:szCs w:val="24"/>
            <w:u w:val="single"/>
            <w:lang w:eastAsia="ru-RU"/>
          </w:rPr>
          <w:t>пунктом 5</w:t>
        </w:r>
      </w:hyperlink>
      <w:r w:rsidR="005247D8" w:rsidRPr="00B840D5">
        <w:rPr>
          <w:rFonts w:ascii="Arial" w:eastAsia="Times New Roman" w:hAnsi="Arial" w:cs="Arial"/>
          <w:sz w:val="24"/>
          <w:szCs w:val="24"/>
          <w:lang w:eastAsia="ru-RU"/>
        </w:rPr>
        <w:t xml:space="preserve"> настоящей статьи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11. </w:t>
      </w:r>
      <w:r w:rsidR="005247D8" w:rsidRPr="00B840D5">
        <w:rPr>
          <w:rFonts w:ascii="Arial" w:eastAsia="Times New Roman" w:hAnsi="Arial" w:cs="Arial"/>
          <w:sz w:val="24"/>
          <w:szCs w:val="24"/>
          <w:lang w:eastAsia="ru-RU"/>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дата подписания протокола;</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количество поданных заявок на участие в закупке, а также дата и время регистрации каждой такой заявки;</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результаты рассмотрения заявок на участие в конкурентной закупке, с указанием в том числе:</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а) </w:t>
      </w:r>
      <w:r w:rsidR="005247D8" w:rsidRPr="00B840D5">
        <w:rPr>
          <w:rFonts w:ascii="Arial" w:eastAsia="Times New Roman" w:hAnsi="Arial" w:cs="Arial"/>
          <w:sz w:val="24"/>
          <w:szCs w:val="24"/>
          <w:lang w:eastAsia="ru-RU"/>
        </w:rPr>
        <w:t>количества заявок на участие в конкурентной закупке, которые отклонены;</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б) </w:t>
      </w:r>
      <w:r w:rsidR="005247D8" w:rsidRPr="00B840D5">
        <w:rPr>
          <w:rFonts w:ascii="Arial" w:eastAsia="Times New Roman" w:hAnsi="Arial" w:cs="Arial"/>
          <w:sz w:val="24"/>
          <w:szCs w:val="24"/>
          <w:lang w:eastAsia="ru-RU"/>
        </w:rPr>
        <w:t>оснований отклонения каждой заявки на участие в конкурентной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результаты оценки заявок на участие в конкурентной закупке с указанием итогового решения комиссии по осуществлению конкурентных закупок о соответствии таких заявок на участие в конкурентной закупке требованиям документации о конкурентной закупке, а также о присвоении таким заявкам на участие в конкурентной закупке значения по каждому из предусмотренных критериев оценки таких заявок;</w:t>
      </w:r>
      <w:proofErr w:type="gramEnd"/>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причины, по которым конкурентная закупка признана несостоявшейся, в случае ее признания таковой;</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иные сведения в случае, если необходимость их указания в протоколе конкурентной закупки предусмотрена настоящим Положением о закупке.</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12. </w:t>
      </w:r>
      <w:r w:rsidR="005247D8" w:rsidRPr="00B840D5">
        <w:rPr>
          <w:rFonts w:ascii="Arial" w:eastAsia="Times New Roman" w:hAnsi="Arial" w:cs="Arial"/>
          <w:sz w:val="24"/>
          <w:szCs w:val="24"/>
          <w:lang w:eastAsia="ru-RU"/>
        </w:rPr>
        <w:t>Протокол, составленный по итогам конкурентной закупки (далее - итоговый протокол конкурентной закупки), должен содержать следующие сведения:</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дата подписания протокола конкурентной закупки;</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количество поданных заявок на участие в конкурентной закупке, а также дата и время регистрации каждой такой заявки на участие в конкурентной закупке;</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порядковые номера заявок на участие в конкурентной закупке, окончательных предложений участников конкурентной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конкурентной закупки;</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 xml:space="preserve">результаты рассмотрения заявок на участие в конкурентной закупке, окончательных предложений (если документацией о конкурентной закупке на последнем этапе проведения конкурентной закупки предусмотрены рассмотрение таких заявок, окончательных предложений и возможность их отклонения), с </w:t>
      </w:r>
      <w:r w:rsidR="005247D8" w:rsidRPr="00B840D5">
        <w:rPr>
          <w:rFonts w:ascii="Arial" w:eastAsia="Times New Roman" w:hAnsi="Arial" w:cs="Arial"/>
          <w:sz w:val="24"/>
          <w:szCs w:val="24"/>
          <w:lang w:eastAsia="ru-RU"/>
        </w:rPr>
        <w:lastRenderedPageBreak/>
        <w:t>указанием в том числе:</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а) </w:t>
      </w:r>
      <w:r w:rsidR="005247D8" w:rsidRPr="00B840D5">
        <w:rPr>
          <w:rFonts w:ascii="Arial" w:eastAsia="Times New Roman" w:hAnsi="Arial" w:cs="Arial"/>
          <w:sz w:val="24"/>
          <w:szCs w:val="24"/>
          <w:lang w:eastAsia="ru-RU"/>
        </w:rPr>
        <w:t>количества заявок на участие в конкурентной закупке, окончательных предложений, которые отклонены;</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б) </w:t>
      </w:r>
      <w:r w:rsidR="005247D8" w:rsidRPr="00B840D5">
        <w:rPr>
          <w:rFonts w:ascii="Arial" w:eastAsia="Times New Roman" w:hAnsi="Arial" w:cs="Arial"/>
          <w:sz w:val="24"/>
          <w:szCs w:val="24"/>
          <w:lang w:eastAsia="ru-RU"/>
        </w:rPr>
        <w:t>оснований отклонения каждой заявки на участие в конкурентной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такие заявка на участие в конкурентной закупке, окончательное предложение;</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результаты оценки заявок на участие в конкурентной закупке, окончательных предложений (если документацией о конкурентной закупке на последнем этапе ее проведения предусмотрена оценка заявок на участие в конкурентной закупке, окончательных предложений) с указанием решения комиссии по осуществлению конкурентных закупок о присвоении каждой такой заявке на участие в конкурентной закупке, каждому окончательному предложению значения по каждому из предусмотренных критериев оценки таких</w:t>
      </w:r>
      <w:proofErr w:type="gramEnd"/>
      <w:r w:rsidR="005247D8" w:rsidRPr="00B840D5">
        <w:rPr>
          <w:rFonts w:ascii="Arial" w:eastAsia="Times New Roman" w:hAnsi="Arial" w:cs="Arial"/>
          <w:sz w:val="24"/>
          <w:szCs w:val="24"/>
          <w:lang w:eastAsia="ru-RU"/>
        </w:rPr>
        <w:t xml:space="preserve"> заявок на участие в конкурентной закупке (в случае, если этапом закупки предусмотрена оценка таких заявок);</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причины, по которым конкурентная закупка признана несостоявшейся, в случае признания ее таковой;</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иные сведения в случае, если необходимость их указания в протоколе предусмотрена документацией о конкурентной закупке.</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13. </w:t>
      </w:r>
      <w:r w:rsidR="005247D8" w:rsidRPr="00B840D5">
        <w:rPr>
          <w:rFonts w:ascii="Arial" w:eastAsia="Times New Roman" w:hAnsi="Arial" w:cs="Arial"/>
          <w:sz w:val="24"/>
          <w:szCs w:val="24"/>
          <w:lang w:eastAsia="ru-RU"/>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три года.</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14. </w:t>
      </w:r>
      <w:r w:rsidR="005247D8" w:rsidRPr="00B840D5">
        <w:rPr>
          <w:rFonts w:ascii="Arial" w:eastAsia="Times New Roman" w:hAnsi="Arial" w:cs="Arial"/>
          <w:sz w:val="24"/>
          <w:szCs w:val="24"/>
          <w:lang w:eastAsia="ru-RU"/>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005247D8" w:rsidRPr="00B840D5">
        <w:rPr>
          <w:rFonts w:ascii="Arial" w:eastAsia="Times New Roman" w:hAnsi="Arial" w:cs="Arial"/>
          <w:sz w:val="24"/>
          <w:szCs w:val="24"/>
          <w:lang w:eastAsia="ru-RU"/>
        </w:rPr>
        <w:t>с даты размещения</w:t>
      </w:r>
      <w:proofErr w:type="gramEnd"/>
      <w:r w:rsidR="005247D8" w:rsidRPr="00B840D5">
        <w:rPr>
          <w:rFonts w:ascii="Arial" w:eastAsia="Times New Roman" w:hAnsi="Arial" w:cs="Arial"/>
          <w:sz w:val="24"/>
          <w:szCs w:val="24"/>
          <w:lang w:eastAsia="ru-RU"/>
        </w:rPr>
        <w:t xml:space="preserve"> в ЕИС итогового протокола конкурентной закупки, составленного по результатам конкурентной закупки. </w:t>
      </w:r>
      <w:proofErr w:type="gramStart"/>
      <w:r w:rsidR="005247D8" w:rsidRPr="00B840D5">
        <w:rPr>
          <w:rFonts w:ascii="Arial" w:eastAsia="Times New Roman" w:hAnsi="Arial" w:cs="Arial"/>
          <w:sz w:val="24"/>
          <w:szCs w:val="24"/>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005247D8" w:rsidRPr="00B840D5">
        <w:rPr>
          <w:rFonts w:ascii="Arial" w:eastAsia="Times New Roman" w:hAnsi="Arial" w:cs="Arial"/>
          <w:sz w:val="24"/>
          <w:szCs w:val="24"/>
          <w:lang w:eastAsia="ru-RU"/>
        </w:rPr>
        <w:t>, комиссии по осуществлению конкурентной закупки, оператора электронной площадки.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6" w:name="Par387"/>
      <w:bookmarkEnd w:id="26"/>
      <w:r w:rsidRPr="00B840D5">
        <w:rPr>
          <w:rFonts w:ascii="Arial" w:eastAsia="Times New Roman" w:hAnsi="Arial" w:cs="Arial"/>
          <w:sz w:val="24"/>
          <w:szCs w:val="24"/>
          <w:lang w:eastAsia="ru-RU"/>
        </w:rPr>
        <w:t>Статья 16. Конкурентная закупка в электронной форме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proofErr w:type="gramStart"/>
      <w:r w:rsidR="005247D8" w:rsidRPr="00B840D5">
        <w:rPr>
          <w:rFonts w:ascii="Arial" w:eastAsia="Times New Roman" w:hAnsi="Arial" w:cs="Arial"/>
          <w:sz w:val="24"/>
          <w:szCs w:val="24"/>
          <w:lang w:eastAsia="ru-RU"/>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w:t>
      </w:r>
      <w:proofErr w:type="gramEnd"/>
      <w:r w:rsidR="005247D8" w:rsidRPr="00B840D5">
        <w:rPr>
          <w:rFonts w:ascii="Arial" w:eastAsia="Times New Roman" w:hAnsi="Arial" w:cs="Arial"/>
          <w:sz w:val="24"/>
          <w:szCs w:val="24"/>
          <w:lang w:eastAsia="ru-RU"/>
        </w:rPr>
        <w:t xml:space="preserve">, сопоставление ценовых предложений, дополнительных ценовых предложений участников конкурентной закупки в электронной форме, формирование проектов </w:t>
      </w:r>
      <w:r w:rsidR="005247D8" w:rsidRPr="00B840D5">
        <w:rPr>
          <w:rFonts w:ascii="Arial" w:eastAsia="Times New Roman" w:hAnsi="Arial" w:cs="Arial"/>
          <w:sz w:val="24"/>
          <w:szCs w:val="24"/>
          <w:lang w:eastAsia="ru-RU"/>
        </w:rPr>
        <w:lastRenderedPageBreak/>
        <w:t xml:space="preserve">протоколов, составляемых в соответствии с настоящим Положением о закупке и Федеральным </w:t>
      </w:r>
      <w:hyperlink r:id="rId66" w:history="1">
        <w:r w:rsidR="005247D8" w:rsidRPr="00B840D5">
          <w:rPr>
            <w:rFonts w:ascii="Arial" w:eastAsia="Times New Roman" w:hAnsi="Arial" w:cs="Arial"/>
            <w:color w:val="0000FF"/>
            <w:sz w:val="24"/>
            <w:szCs w:val="24"/>
            <w:u w:val="single"/>
            <w:lang w:eastAsia="ru-RU"/>
          </w:rPr>
          <w:t>законом</w:t>
        </w:r>
      </w:hyperlink>
      <w:r w:rsidR="005247D8" w:rsidRPr="00B840D5">
        <w:rPr>
          <w:rFonts w:ascii="Arial" w:eastAsia="Times New Roman" w:hAnsi="Arial" w:cs="Arial"/>
          <w:sz w:val="24"/>
          <w:szCs w:val="24"/>
          <w:lang w:eastAsia="ru-RU"/>
        </w:rPr>
        <w:t xml:space="preserve"> N 223-ФЗ, обеспечиваются оператором электронной площадки на электронной площадке.</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Обмен между участником конкурентной закупки в электронной форме с заказчиком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Электронные документы заказчика должны быть подписаны усиленной квалифицированной электронной подписью лица, имеющего право действовать от имени заказчика.</w:t>
      </w:r>
    </w:p>
    <w:p w:rsidR="005247D8" w:rsidRPr="00B840D5" w:rsidRDefault="00CB658D"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620540" w:rsidP="00427608">
      <w:pPr>
        <w:widowControl w:val="0"/>
        <w:autoSpaceDE w:val="0"/>
        <w:autoSpaceDN w:val="0"/>
        <w:spacing w:after="0" w:line="240" w:lineRule="auto"/>
        <w:jc w:val="center"/>
        <w:rPr>
          <w:rFonts w:ascii="Arial" w:eastAsia="Times New Roman" w:hAnsi="Arial" w:cs="Arial"/>
          <w:b/>
          <w:sz w:val="24"/>
          <w:szCs w:val="24"/>
          <w:lang w:eastAsia="ru-RU"/>
        </w:rPr>
      </w:pPr>
      <w:r w:rsidRPr="00B840D5">
        <w:rPr>
          <w:rFonts w:ascii="Arial" w:eastAsia="Times New Roman" w:hAnsi="Arial" w:cs="Arial"/>
          <w:b/>
          <w:sz w:val="24"/>
          <w:szCs w:val="24"/>
          <w:lang w:eastAsia="ru-RU"/>
        </w:rPr>
        <w:t xml:space="preserve">5. </w:t>
      </w:r>
      <w:r w:rsidR="005247D8" w:rsidRPr="00B840D5">
        <w:rPr>
          <w:rFonts w:ascii="Arial" w:eastAsia="Times New Roman" w:hAnsi="Arial" w:cs="Arial"/>
          <w:b/>
          <w:sz w:val="24"/>
          <w:szCs w:val="24"/>
          <w:lang w:eastAsia="ru-RU"/>
        </w:rPr>
        <w:t>Способы закупок. Порядок подготовки и проведения закупки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17. Способы закупок и условия их применения</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Заказчик осуществляет конкурентные и неконкурентные закупки.</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Конкурентные закупки осуществляются следующими способами:</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открытый конкурс, конкурс в электронной форме, закрытый конкурс;</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аукцион в электронной форме, закрытый аукцион;</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запрос котировок в электронной форме, закрытый запрос котировок;</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запрос предложений в электронной форме, закрытый запрос предложений.</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2.1. </w:t>
      </w:r>
      <w:r w:rsidR="005247D8" w:rsidRPr="00B840D5">
        <w:rPr>
          <w:rFonts w:ascii="Arial" w:eastAsia="Times New Roman" w:hAnsi="Arial" w:cs="Arial"/>
          <w:sz w:val="24"/>
          <w:szCs w:val="24"/>
          <w:lang w:eastAsia="ru-RU"/>
        </w:rPr>
        <w:t xml:space="preserve">Заказчик обязан осуществлять закупки в электронной форме в случае, если осуществляются закупки товаров, работ, услуг, включенные в </w:t>
      </w:r>
      <w:hyperlink r:id="rId67" w:history="1">
        <w:r w:rsidR="005247D8" w:rsidRPr="00B840D5">
          <w:rPr>
            <w:rFonts w:ascii="Arial" w:eastAsia="Times New Roman" w:hAnsi="Arial" w:cs="Arial"/>
            <w:color w:val="0000FF"/>
            <w:sz w:val="24"/>
            <w:szCs w:val="24"/>
            <w:u w:val="single"/>
            <w:lang w:eastAsia="ru-RU"/>
          </w:rPr>
          <w:t>Перечень</w:t>
        </w:r>
      </w:hyperlink>
      <w:r w:rsidR="005247D8" w:rsidRPr="00B840D5">
        <w:rPr>
          <w:rFonts w:ascii="Arial" w:eastAsia="Times New Roman" w:hAnsi="Arial" w:cs="Arial"/>
          <w:sz w:val="24"/>
          <w:szCs w:val="24"/>
          <w:lang w:eastAsia="ru-RU"/>
        </w:rPr>
        <w:t>, установленный Постановлением Правительства Российской Федерации от 21.06.2012 N 616 "Об утверждении перечня товаров, работ и услуг, закупка которых осуществляется в электронной форме".</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Конкурентная закупка осуществляется с соблюдением одновременно следующих условий:</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информация о конкурентной закупке сообщается Заказчиком одним из следующих способов:</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 xml:space="preserve">посредством направления приглашений принять участие в закрытой конкурентной закупке в случаях, которые предусмотрены </w:t>
      </w:r>
      <w:hyperlink r:id="rId68" w:history="1">
        <w:r w:rsidR="005247D8" w:rsidRPr="00B840D5">
          <w:rPr>
            <w:rFonts w:ascii="Arial" w:eastAsia="Times New Roman" w:hAnsi="Arial" w:cs="Arial"/>
            <w:color w:val="0000FF"/>
            <w:sz w:val="24"/>
            <w:szCs w:val="24"/>
            <w:u w:val="single"/>
            <w:lang w:eastAsia="ru-RU"/>
          </w:rPr>
          <w:t>статьей 3.5</w:t>
        </w:r>
      </w:hyperlink>
      <w:r w:rsidR="005247D8" w:rsidRPr="00B840D5">
        <w:rPr>
          <w:rFonts w:ascii="Arial" w:eastAsia="Times New Roman" w:hAnsi="Arial" w:cs="Arial"/>
          <w:sz w:val="24"/>
          <w:szCs w:val="24"/>
          <w:lang w:eastAsia="ru-RU"/>
        </w:rPr>
        <w:t xml:space="preserve"> Федерального закона N 223-ФЗ, с приложением документации о закрытой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конкурентной закупке, окончательных предложениях участников конкурентной закупки;</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 xml:space="preserve">описание предмета конкурентной закупки осуществляется с соблюдением требований </w:t>
      </w:r>
      <w:hyperlink r:id="rId69" w:history="1">
        <w:r w:rsidR="005247D8" w:rsidRPr="00B840D5">
          <w:rPr>
            <w:rFonts w:ascii="Arial" w:eastAsia="Times New Roman" w:hAnsi="Arial" w:cs="Arial"/>
            <w:color w:val="0000FF"/>
            <w:sz w:val="24"/>
            <w:szCs w:val="24"/>
            <w:u w:val="single"/>
            <w:lang w:eastAsia="ru-RU"/>
          </w:rPr>
          <w:t>части 6.1 статьи 3</w:t>
        </w:r>
      </w:hyperlink>
      <w:r w:rsidR="005247D8" w:rsidRPr="00B840D5">
        <w:rPr>
          <w:rFonts w:ascii="Arial" w:eastAsia="Times New Roman" w:hAnsi="Arial" w:cs="Arial"/>
          <w:sz w:val="24"/>
          <w:szCs w:val="24"/>
          <w:lang w:eastAsia="ru-RU"/>
        </w:rPr>
        <w:t xml:space="preserve"> Федерального закона N 223-ФЗ и </w:t>
      </w:r>
      <w:hyperlink r:id="rId70" w:anchor="Par250" w:tooltip="2. При описании предмета конкурентной закупки Заказчик должен руководствоваться следующими правилами:" w:history="1">
        <w:r w:rsidR="005247D8" w:rsidRPr="00B840D5">
          <w:rPr>
            <w:rFonts w:ascii="Arial" w:eastAsia="Times New Roman" w:hAnsi="Arial" w:cs="Arial"/>
            <w:color w:val="0000FF"/>
            <w:sz w:val="24"/>
            <w:szCs w:val="24"/>
            <w:u w:val="single"/>
            <w:lang w:eastAsia="ru-RU"/>
          </w:rPr>
          <w:t>пункта 2 статьи 11</w:t>
        </w:r>
      </w:hyperlink>
      <w:r w:rsidR="005247D8" w:rsidRPr="00B840D5">
        <w:rPr>
          <w:rFonts w:ascii="Arial" w:eastAsia="Times New Roman" w:hAnsi="Arial" w:cs="Arial"/>
          <w:sz w:val="24"/>
          <w:szCs w:val="24"/>
          <w:lang w:eastAsia="ru-RU"/>
        </w:rPr>
        <w:t xml:space="preserve"> настоящего Положения о закупке.</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lastRenderedPageBreak/>
        <w:t xml:space="preserve">4. </w:t>
      </w:r>
      <w:r w:rsidR="005247D8" w:rsidRPr="00B840D5">
        <w:rPr>
          <w:rFonts w:ascii="Arial" w:eastAsia="Times New Roman" w:hAnsi="Arial" w:cs="Arial"/>
          <w:sz w:val="24"/>
          <w:szCs w:val="24"/>
          <w:lang w:eastAsia="ru-RU"/>
        </w:rPr>
        <w:t>Неконкурентная закупка осуществляется по итогам несостоявшейся конкурентной закупки, а также путем закупки у единственного поставщика (исполнителя, подрядчика).</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При проведении конкурентной закупки переговоры Заказчика с участниками конкурентной закупки не допускаются.</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Процедура закупки считается завершенной со дня заключения договора.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7" w:name="Par416"/>
      <w:bookmarkEnd w:id="27"/>
      <w:r w:rsidRPr="00B840D5">
        <w:rPr>
          <w:rFonts w:ascii="Arial" w:eastAsia="Times New Roman" w:hAnsi="Arial" w:cs="Arial"/>
          <w:sz w:val="24"/>
          <w:szCs w:val="24"/>
          <w:lang w:eastAsia="ru-RU"/>
        </w:rPr>
        <w:t>Статья 18. Извещение об осуществлении конкурентной закупки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Извещение об осуществлении конкурентной закупки (за исключением проведения запроса котировок) является неотъемлемой частью документации о конкурентной закупке. Сведения, содержащиеся в извещении об осуществлении конкурентной закупки (за исключением проведения запроса котировок), должны соответствовать сведениям, содержащимся в документации о конкурентной закупке.</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В извещении об осуществлении конкурентной закупки должны быть указаны следующие сведения:</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8" w:name="Par420"/>
      <w:bookmarkEnd w:id="28"/>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способ осуществления конкурентной закупки;</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наименование, место нахождения, почтовый адрес, адрес электронной почты, номер контактного телефона Заказчика;</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4)</w:t>
      </w:r>
      <w:r w:rsidR="00620540" w:rsidRPr="00B840D5">
        <w:rPr>
          <w:rFonts w:ascii="Arial" w:eastAsia="Times New Roman" w:hAnsi="Arial" w:cs="Arial"/>
          <w:sz w:val="24"/>
          <w:szCs w:val="24"/>
          <w:lang w:eastAsia="ru-RU"/>
        </w:rPr>
        <w:t xml:space="preserve"> </w:t>
      </w:r>
      <w:r w:rsidRPr="00B840D5">
        <w:rPr>
          <w:rFonts w:ascii="Arial" w:eastAsia="Times New Roman" w:hAnsi="Arial" w:cs="Arial"/>
          <w:sz w:val="24"/>
          <w:szCs w:val="24"/>
          <w:lang w:eastAsia="ru-RU"/>
        </w:rPr>
        <w:t>место поставки товара, выполнения работы, оказания услуги;</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9" w:name="Par424"/>
      <w:bookmarkEnd w:id="29"/>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документации о конкурентной закупке,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0" w:name="Par426"/>
      <w:bookmarkEnd w:id="30"/>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конкурентной закупки (этапов конкурентной закупки);</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8) </w:t>
      </w:r>
      <w:r w:rsidR="005247D8" w:rsidRPr="00B840D5">
        <w:rPr>
          <w:rFonts w:ascii="Arial" w:eastAsia="Times New Roman" w:hAnsi="Arial" w:cs="Arial"/>
          <w:sz w:val="24"/>
          <w:szCs w:val="24"/>
          <w:lang w:eastAsia="ru-RU"/>
        </w:rPr>
        <w:t>адрес электронной площадки в информационно-телекоммуникационной сети Интернет;</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9) </w:t>
      </w:r>
      <w:r w:rsidR="005247D8" w:rsidRPr="00B840D5">
        <w:rPr>
          <w:rFonts w:ascii="Arial" w:eastAsia="Times New Roman" w:hAnsi="Arial" w:cs="Arial"/>
          <w:sz w:val="24"/>
          <w:szCs w:val="24"/>
          <w:lang w:eastAsia="ru-RU"/>
        </w:rPr>
        <w:t xml:space="preserve">ограничение участия в конкурентной закупке, установленное в соответствии со </w:t>
      </w:r>
      <w:hyperlink r:id="rId71" w:history="1">
        <w:r w:rsidR="005247D8" w:rsidRPr="00B840D5">
          <w:rPr>
            <w:rFonts w:ascii="Arial" w:eastAsia="Times New Roman" w:hAnsi="Arial" w:cs="Arial"/>
            <w:color w:val="0000FF"/>
            <w:sz w:val="24"/>
            <w:szCs w:val="24"/>
            <w:u w:val="single"/>
            <w:lang w:eastAsia="ru-RU"/>
          </w:rPr>
          <w:t>статьей 3.4</w:t>
        </w:r>
      </w:hyperlink>
      <w:r w:rsidR="005247D8" w:rsidRPr="00B840D5">
        <w:rPr>
          <w:rFonts w:ascii="Arial" w:eastAsia="Times New Roman" w:hAnsi="Arial" w:cs="Arial"/>
          <w:sz w:val="24"/>
          <w:szCs w:val="24"/>
          <w:lang w:eastAsia="ru-RU"/>
        </w:rPr>
        <w:t xml:space="preserve"> Федерального закона N 223-ФЗ (в случае, если такое ограничение установлено Заказчиком);</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10) </w:t>
      </w:r>
      <w:r w:rsidR="005247D8" w:rsidRPr="00B840D5">
        <w:rPr>
          <w:rFonts w:ascii="Arial" w:eastAsia="Times New Roman" w:hAnsi="Arial" w:cs="Arial"/>
          <w:sz w:val="24"/>
          <w:szCs w:val="24"/>
          <w:lang w:eastAsia="ru-RU"/>
        </w:rPr>
        <w:t>размер и порядок внесения денежных сре</w:t>
      </w:r>
      <w:proofErr w:type="gramStart"/>
      <w:r w:rsidR="005247D8" w:rsidRPr="00B840D5">
        <w:rPr>
          <w:rFonts w:ascii="Arial" w:eastAsia="Times New Roman" w:hAnsi="Arial" w:cs="Arial"/>
          <w:sz w:val="24"/>
          <w:szCs w:val="24"/>
          <w:lang w:eastAsia="ru-RU"/>
        </w:rPr>
        <w:t>дств в к</w:t>
      </w:r>
      <w:proofErr w:type="gramEnd"/>
      <w:r w:rsidR="005247D8" w:rsidRPr="00B840D5">
        <w:rPr>
          <w:rFonts w:ascii="Arial" w:eastAsia="Times New Roman" w:hAnsi="Arial" w:cs="Arial"/>
          <w:sz w:val="24"/>
          <w:szCs w:val="24"/>
          <w:lang w:eastAsia="ru-RU"/>
        </w:rPr>
        <w:t>ачестве обеспечения заявок на участие в конкурентной закупке (если такое требование установлено Заказчиком);</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1" w:name="Par430"/>
      <w:bookmarkEnd w:id="31"/>
      <w:r w:rsidRPr="00B840D5">
        <w:rPr>
          <w:rFonts w:ascii="Arial" w:eastAsia="Times New Roman" w:hAnsi="Arial" w:cs="Arial"/>
          <w:sz w:val="24"/>
          <w:szCs w:val="24"/>
          <w:lang w:eastAsia="ru-RU"/>
        </w:rPr>
        <w:t xml:space="preserve">11) </w:t>
      </w:r>
      <w:r w:rsidR="005247D8" w:rsidRPr="00B840D5">
        <w:rPr>
          <w:rFonts w:ascii="Arial" w:eastAsia="Times New Roman" w:hAnsi="Arial" w:cs="Arial"/>
          <w:sz w:val="24"/>
          <w:szCs w:val="24"/>
          <w:lang w:eastAsia="ru-RU"/>
        </w:rPr>
        <w:t>размер обеспечения исполнения договора, порядок предоставления такого обеспечения, требования к такому обеспечению (если такое требование установлено Заказчиком).</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2" w:name="Par432"/>
      <w:bookmarkEnd w:id="32"/>
      <w:r w:rsidRPr="00B840D5">
        <w:rPr>
          <w:rFonts w:ascii="Arial" w:eastAsia="Times New Roman" w:hAnsi="Arial" w:cs="Arial"/>
          <w:sz w:val="24"/>
          <w:szCs w:val="24"/>
          <w:lang w:eastAsia="ru-RU"/>
        </w:rPr>
        <w:t>Статья 19. Документация о конкурентной закупке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В документации о конкурентной закупке указываются:</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 xml:space="preserve">описание объекта закупки с учетом требований </w:t>
      </w:r>
      <w:hyperlink r:id="rId72" w:anchor="Par250" w:tooltip="2. При описании предмета конкурентной закупки Заказчик должен руководствоваться следующими правилами:" w:history="1">
        <w:r w:rsidR="005247D8" w:rsidRPr="00B840D5">
          <w:rPr>
            <w:rFonts w:ascii="Arial" w:eastAsia="Times New Roman" w:hAnsi="Arial" w:cs="Arial"/>
            <w:color w:val="0000FF"/>
            <w:sz w:val="24"/>
            <w:szCs w:val="24"/>
            <w:u w:val="single"/>
            <w:lang w:eastAsia="ru-RU"/>
          </w:rPr>
          <w:t>пункта 2 статьи 11</w:t>
        </w:r>
      </w:hyperlink>
      <w:r w:rsidR="005247D8" w:rsidRPr="00B840D5">
        <w:rPr>
          <w:rFonts w:ascii="Arial" w:eastAsia="Times New Roman" w:hAnsi="Arial" w:cs="Arial"/>
          <w:sz w:val="24"/>
          <w:szCs w:val="24"/>
          <w:lang w:eastAsia="ru-RU"/>
        </w:rPr>
        <w:t xml:space="preserve"> настоящего Положения о закупке, а также требования к безопасности, качеству, </w:t>
      </w:r>
      <w:r w:rsidR="005247D8" w:rsidRPr="00B840D5">
        <w:rPr>
          <w:rFonts w:ascii="Arial" w:eastAsia="Times New Roman" w:hAnsi="Arial" w:cs="Arial"/>
          <w:sz w:val="24"/>
          <w:szCs w:val="24"/>
          <w:lang w:eastAsia="ru-RU"/>
        </w:rPr>
        <w:lastRenderedPageBreak/>
        <w:t>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w:t>
      </w:r>
      <w:proofErr w:type="gramEnd"/>
      <w:r w:rsidR="005247D8" w:rsidRPr="00B840D5">
        <w:rPr>
          <w:rFonts w:ascii="Arial" w:eastAsia="Times New Roman" w:hAnsi="Arial" w:cs="Arial"/>
          <w:sz w:val="24"/>
          <w:szCs w:val="24"/>
          <w:lang w:eastAsia="ru-RU"/>
        </w:rPr>
        <w:t xml:space="preserve"> </w:t>
      </w:r>
      <w:proofErr w:type="gramStart"/>
      <w:r w:rsidR="005247D8" w:rsidRPr="00B840D5">
        <w:rPr>
          <w:rFonts w:ascii="Arial" w:eastAsia="Times New Roman" w:hAnsi="Arial" w:cs="Arial"/>
          <w:sz w:val="24"/>
          <w:szCs w:val="24"/>
          <w:lang w:eastAsia="ru-RU"/>
        </w:rPr>
        <w:t>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r w:rsidR="005247D8" w:rsidRPr="00B840D5">
        <w:rPr>
          <w:rFonts w:ascii="Arial" w:eastAsia="Times New Roman" w:hAnsi="Arial" w:cs="Arial"/>
          <w:sz w:val="24"/>
          <w:szCs w:val="24"/>
          <w:lang w:eastAsia="ru-RU"/>
        </w:rPr>
        <w:t xml:space="preserve"> </w:t>
      </w:r>
      <w:proofErr w:type="gramStart"/>
      <w:r w:rsidR="005247D8" w:rsidRPr="00B840D5">
        <w:rPr>
          <w:rFonts w:ascii="Arial" w:eastAsia="Times New Roman" w:hAnsi="Arial" w:cs="Arial"/>
          <w:sz w:val="24"/>
          <w:szCs w:val="24"/>
          <w:lang w:eastAsia="ru-RU"/>
        </w:rPr>
        <w:t>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w:t>
      </w:r>
      <w:proofErr w:type="gramEnd"/>
      <w:r w:rsidR="005247D8" w:rsidRPr="00B840D5">
        <w:rPr>
          <w:rFonts w:ascii="Arial" w:eastAsia="Times New Roman" w:hAnsi="Arial" w:cs="Arial"/>
          <w:sz w:val="24"/>
          <w:szCs w:val="24"/>
          <w:lang w:eastAsia="ru-RU"/>
        </w:rPr>
        <w:t xml:space="preserve"> соответствия поставляемого товара, выполняемой работы, оказываемой услуги потребностям Заказчика;</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требования к содержанию, форме, оформлению и составу заявки на участие в конкурентной закупке;</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требования к описанию участниками конкурентной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конкурентной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место, условия и сроки (периоды) поставки товара, выполнения работы, оказания услуги;</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форма, сроки и порядок оплаты товара, работы, услуги;</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8) </w:t>
      </w:r>
      <w:r w:rsidR="005247D8" w:rsidRPr="00B840D5">
        <w:rPr>
          <w:rFonts w:ascii="Arial" w:eastAsia="Times New Roman" w:hAnsi="Arial" w:cs="Arial"/>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конкурентной закупки (этапов такой закупки);</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3" w:name="Par443"/>
      <w:bookmarkEnd w:id="33"/>
      <w:r w:rsidRPr="00B840D5">
        <w:rPr>
          <w:rFonts w:ascii="Arial" w:eastAsia="Times New Roman" w:hAnsi="Arial" w:cs="Arial"/>
          <w:sz w:val="24"/>
          <w:szCs w:val="24"/>
          <w:lang w:eastAsia="ru-RU"/>
        </w:rPr>
        <w:t xml:space="preserve">9) </w:t>
      </w:r>
      <w:r w:rsidR="005247D8" w:rsidRPr="00B840D5">
        <w:rPr>
          <w:rFonts w:ascii="Arial" w:eastAsia="Times New Roman" w:hAnsi="Arial" w:cs="Arial"/>
          <w:sz w:val="24"/>
          <w:szCs w:val="24"/>
          <w:lang w:eastAsia="ru-RU"/>
        </w:rPr>
        <w:t xml:space="preserve">требования, предъявляемые к участникам закупки, и исчерпывающий перечень документов, которые должны быть представлены участниками закупки в соответствии со </w:t>
      </w:r>
      <w:hyperlink r:id="rId73" w:anchor="Par219" w:tooltip="Статья 9. Требования к участникам конкурентной закупки" w:history="1">
        <w:r w:rsidR="005247D8" w:rsidRPr="00B840D5">
          <w:rPr>
            <w:rFonts w:ascii="Arial" w:eastAsia="Times New Roman" w:hAnsi="Arial" w:cs="Arial"/>
            <w:color w:val="0000FF"/>
            <w:sz w:val="24"/>
            <w:szCs w:val="24"/>
            <w:u w:val="single"/>
            <w:lang w:eastAsia="ru-RU"/>
          </w:rPr>
          <w:t>статьей 9</w:t>
        </w:r>
      </w:hyperlink>
      <w:r w:rsidR="005247D8" w:rsidRPr="00B840D5">
        <w:rPr>
          <w:rFonts w:ascii="Arial" w:eastAsia="Times New Roman" w:hAnsi="Arial" w:cs="Arial"/>
          <w:sz w:val="24"/>
          <w:szCs w:val="24"/>
          <w:lang w:eastAsia="ru-RU"/>
        </w:rPr>
        <w:t xml:space="preserve"> настоящего Положения, а также требование, предъявляемое к участникам в соответствии со </w:t>
      </w:r>
      <w:hyperlink r:id="rId74" w:anchor="Par234" w:tooltip="Статья 10. Дополнительные требования к участникам закупки" w:history="1">
        <w:r w:rsidR="005247D8" w:rsidRPr="00B840D5">
          <w:rPr>
            <w:rFonts w:ascii="Arial" w:eastAsia="Times New Roman" w:hAnsi="Arial" w:cs="Arial"/>
            <w:color w:val="0000FF"/>
            <w:sz w:val="24"/>
            <w:szCs w:val="24"/>
            <w:u w:val="single"/>
            <w:lang w:eastAsia="ru-RU"/>
          </w:rPr>
          <w:t>статьей 10</w:t>
        </w:r>
      </w:hyperlink>
      <w:r w:rsidR="005247D8" w:rsidRPr="00B840D5">
        <w:rPr>
          <w:rFonts w:ascii="Arial" w:eastAsia="Times New Roman" w:hAnsi="Arial" w:cs="Arial"/>
          <w:sz w:val="24"/>
          <w:szCs w:val="24"/>
          <w:lang w:eastAsia="ru-RU"/>
        </w:rPr>
        <w:t xml:space="preserve"> (при наличии такого требования) настоящего Положения;</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10) </w:t>
      </w:r>
      <w:r w:rsidR="005247D8" w:rsidRPr="00B840D5">
        <w:rPr>
          <w:rFonts w:ascii="Arial" w:eastAsia="Times New Roman" w:hAnsi="Arial" w:cs="Arial"/>
          <w:sz w:val="24"/>
          <w:szCs w:val="24"/>
          <w:lang w:eastAsia="ru-RU"/>
        </w:rPr>
        <w:t>требования к участникам конкурентной закупки и привлекаемым ими субподрядчикам, соисполнителям и (или) изготовителям товара, являющегося предметом конкурентной закупки, и перечень документов, представляемых участниками конкурентной закупки для подтверждения их соответствия указанным требованиям;</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11) </w:t>
      </w:r>
      <w:r w:rsidR="005247D8" w:rsidRPr="00B840D5">
        <w:rPr>
          <w:rFonts w:ascii="Arial" w:eastAsia="Times New Roman" w:hAnsi="Arial" w:cs="Arial"/>
          <w:sz w:val="24"/>
          <w:szCs w:val="24"/>
          <w:lang w:eastAsia="ru-RU"/>
        </w:rPr>
        <w:t xml:space="preserve">форма, порядок, дата и время окончания срока предоставления участникам конкурентной закупки разъяснений положений документации о </w:t>
      </w:r>
      <w:r w:rsidR="005247D8" w:rsidRPr="00B840D5">
        <w:rPr>
          <w:rFonts w:ascii="Arial" w:eastAsia="Times New Roman" w:hAnsi="Arial" w:cs="Arial"/>
          <w:sz w:val="24"/>
          <w:szCs w:val="24"/>
          <w:lang w:eastAsia="ru-RU"/>
        </w:rPr>
        <w:lastRenderedPageBreak/>
        <w:t>конкурентной закупке;</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12) </w:t>
      </w:r>
      <w:r w:rsidR="005247D8" w:rsidRPr="00B840D5">
        <w:rPr>
          <w:rFonts w:ascii="Arial" w:eastAsia="Times New Roman" w:hAnsi="Arial" w:cs="Arial"/>
          <w:sz w:val="24"/>
          <w:szCs w:val="24"/>
          <w:lang w:eastAsia="ru-RU"/>
        </w:rPr>
        <w:t>дата рассмотрения предложений участников конкурентной закупки и подведения итогов конкурентной закупки, дата проведения аукциона в электронной форме (в случае проведения аукциона в электронной форме);</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13) </w:t>
      </w:r>
      <w:r w:rsidR="005247D8" w:rsidRPr="00B840D5">
        <w:rPr>
          <w:rFonts w:ascii="Arial" w:eastAsia="Times New Roman" w:hAnsi="Arial" w:cs="Arial"/>
          <w:sz w:val="24"/>
          <w:szCs w:val="24"/>
          <w:lang w:eastAsia="ru-RU"/>
        </w:rPr>
        <w:t>критерии оценки и сопоставления заявок на участие в конкурентной закупке;</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14) </w:t>
      </w:r>
      <w:r w:rsidR="005247D8" w:rsidRPr="00B840D5">
        <w:rPr>
          <w:rFonts w:ascii="Arial" w:eastAsia="Times New Roman" w:hAnsi="Arial" w:cs="Arial"/>
          <w:sz w:val="24"/>
          <w:szCs w:val="24"/>
          <w:lang w:eastAsia="ru-RU"/>
        </w:rPr>
        <w:t>порядок оценки и сопоставления заявок на участие в конкурентной закупке;</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15) </w:t>
      </w:r>
      <w:r w:rsidR="005247D8" w:rsidRPr="00B840D5">
        <w:rPr>
          <w:rFonts w:ascii="Arial" w:eastAsia="Times New Roman" w:hAnsi="Arial" w:cs="Arial"/>
          <w:sz w:val="24"/>
          <w:szCs w:val="24"/>
          <w:lang w:eastAsia="ru-RU"/>
        </w:rPr>
        <w:t>условия допуска к участию в конкурентной закупке;</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16) </w:t>
      </w:r>
      <w:r w:rsidR="005247D8" w:rsidRPr="00B840D5">
        <w:rPr>
          <w:rFonts w:ascii="Arial" w:eastAsia="Times New Roman" w:hAnsi="Arial" w:cs="Arial"/>
          <w:sz w:val="24"/>
          <w:szCs w:val="24"/>
          <w:lang w:eastAsia="ru-RU"/>
        </w:rPr>
        <w:t>сведения о возможности проведения квалификационного отбора и порядок его проведения;</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17) </w:t>
      </w:r>
      <w:r w:rsidR="005247D8" w:rsidRPr="00B840D5">
        <w:rPr>
          <w:rFonts w:ascii="Arial" w:eastAsia="Times New Roman" w:hAnsi="Arial" w:cs="Arial"/>
          <w:sz w:val="24"/>
          <w:szCs w:val="24"/>
          <w:lang w:eastAsia="ru-RU"/>
        </w:rPr>
        <w:t xml:space="preserve">ограничение участия в конкурентной закупке, установленное в соответствии со </w:t>
      </w:r>
      <w:hyperlink r:id="rId75" w:history="1">
        <w:r w:rsidR="005247D8" w:rsidRPr="00B840D5">
          <w:rPr>
            <w:rFonts w:ascii="Arial" w:eastAsia="Times New Roman" w:hAnsi="Arial" w:cs="Arial"/>
            <w:color w:val="0000FF"/>
            <w:sz w:val="24"/>
            <w:szCs w:val="24"/>
            <w:u w:val="single"/>
            <w:lang w:eastAsia="ru-RU"/>
          </w:rPr>
          <w:t>статьей 3.4</w:t>
        </w:r>
      </w:hyperlink>
      <w:r w:rsidR="005247D8" w:rsidRPr="00B840D5">
        <w:rPr>
          <w:rFonts w:ascii="Arial" w:eastAsia="Times New Roman" w:hAnsi="Arial" w:cs="Arial"/>
          <w:sz w:val="24"/>
          <w:szCs w:val="24"/>
          <w:lang w:eastAsia="ru-RU"/>
        </w:rPr>
        <w:t xml:space="preserve"> Федерального закона N 223-ФЗ (в случае, если такое ограничение установлено Заказчиком);</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18) </w:t>
      </w:r>
      <w:r w:rsidR="005247D8" w:rsidRPr="00B840D5">
        <w:rPr>
          <w:rFonts w:ascii="Arial" w:eastAsia="Times New Roman" w:hAnsi="Arial" w:cs="Arial"/>
          <w:sz w:val="24"/>
          <w:szCs w:val="24"/>
          <w:lang w:eastAsia="ru-RU"/>
        </w:rPr>
        <w:t>размер и порядок внесения денежных сре</w:t>
      </w:r>
      <w:proofErr w:type="gramStart"/>
      <w:r w:rsidR="005247D8" w:rsidRPr="00B840D5">
        <w:rPr>
          <w:rFonts w:ascii="Arial" w:eastAsia="Times New Roman" w:hAnsi="Arial" w:cs="Arial"/>
          <w:sz w:val="24"/>
          <w:szCs w:val="24"/>
          <w:lang w:eastAsia="ru-RU"/>
        </w:rPr>
        <w:t>дств в к</w:t>
      </w:r>
      <w:proofErr w:type="gramEnd"/>
      <w:r w:rsidR="005247D8" w:rsidRPr="00B840D5">
        <w:rPr>
          <w:rFonts w:ascii="Arial" w:eastAsia="Times New Roman" w:hAnsi="Arial" w:cs="Arial"/>
          <w:sz w:val="24"/>
          <w:szCs w:val="24"/>
          <w:lang w:eastAsia="ru-RU"/>
        </w:rPr>
        <w:t>ачестве обеспечения заявок на участие в конкурентной закупке (если такое требование установлено Заказчиком);</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19) </w:t>
      </w:r>
      <w:r w:rsidR="005247D8" w:rsidRPr="00B840D5">
        <w:rPr>
          <w:rFonts w:ascii="Arial" w:eastAsia="Times New Roman" w:hAnsi="Arial" w:cs="Arial"/>
          <w:sz w:val="24"/>
          <w:szCs w:val="24"/>
          <w:lang w:eastAsia="ru-RU"/>
        </w:rPr>
        <w:t>размер обеспечения исполнения договора, порядок предоставления такого обеспечения, требования к такому обеспечению (если такое требование установлено Заказчиком);</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20) </w:t>
      </w:r>
      <w:r w:rsidR="005247D8" w:rsidRPr="00B840D5">
        <w:rPr>
          <w:rFonts w:ascii="Arial" w:eastAsia="Times New Roman" w:hAnsi="Arial" w:cs="Arial"/>
          <w:sz w:val="24"/>
          <w:szCs w:val="24"/>
          <w:lang w:eastAsia="ru-RU"/>
        </w:rPr>
        <w:t>указание на антидемпинговые меры и их описание, если Заказчиком принято решение о применении таких мер при проведении конкурентной закупки, или указание на то, что антидемпинговые меры не применяются;</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4" w:name="Par455"/>
      <w:bookmarkEnd w:id="34"/>
      <w:r w:rsidRPr="00B840D5">
        <w:rPr>
          <w:rFonts w:ascii="Arial" w:eastAsia="Times New Roman" w:hAnsi="Arial" w:cs="Arial"/>
          <w:sz w:val="24"/>
          <w:szCs w:val="24"/>
          <w:lang w:eastAsia="ru-RU"/>
        </w:rPr>
        <w:t xml:space="preserve">21) </w:t>
      </w:r>
      <w:r w:rsidR="005247D8" w:rsidRPr="00B840D5">
        <w:rPr>
          <w:rFonts w:ascii="Arial" w:eastAsia="Times New Roman" w:hAnsi="Arial" w:cs="Arial"/>
          <w:sz w:val="24"/>
          <w:szCs w:val="24"/>
          <w:lang w:eastAsia="ru-RU"/>
        </w:rPr>
        <w:t>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5" w:name="Par456"/>
      <w:bookmarkEnd w:id="35"/>
      <w:r w:rsidRPr="00B840D5">
        <w:rPr>
          <w:rFonts w:ascii="Arial" w:eastAsia="Times New Roman" w:hAnsi="Arial" w:cs="Arial"/>
          <w:sz w:val="24"/>
          <w:szCs w:val="24"/>
          <w:lang w:eastAsia="ru-RU"/>
        </w:rPr>
        <w:t xml:space="preserve">22) </w:t>
      </w:r>
      <w:r w:rsidR="005247D8" w:rsidRPr="00B840D5">
        <w:rPr>
          <w:rFonts w:ascii="Arial" w:eastAsia="Times New Roman" w:hAnsi="Arial" w:cs="Arial"/>
          <w:sz w:val="24"/>
          <w:szCs w:val="24"/>
          <w:lang w:eastAsia="ru-RU"/>
        </w:rPr>
        <w:t>указание на срок, в течение которого участник конкурентной закупки, признанный победителем конкурентной закупки, обязан направить Заказчику подписанный со своей стороны проект договора, и порядок направления подписанного проекта договора;</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23) </w:t>
      </w:r>
      <w:r w:rsidR="005247D8" w:rsidRPr="00B840D5">
        <w:rPr>
          <w:rFonts w:ascii="Arial" w:eastAsia="Times New Roman" w:hAnsi="Arial" w:cs="Arial"/>
          <w:sz w:val="24"/>
          <w:szCs w:val="24"/>
          <w:lang w:eastAsia="ru-RU"/>
        </w:rPr>
        <w:t>иные сведения, определенные настоящим Положением о закупке.</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proofErr w:type="gramStart"/>
      <w:r w:rsidR="005247D8" w:rsidRPr="00B840D5">
        <w:rPr>
          <w:rFonts w:ascii="Arial" w:eastAsia="Times New Roman" w:hAnsi="Arial" w:cs="Arial"/>
          <w:sz w:val="24"/>
          <w:szCs w:val="24"/>
          <w:lang w:eastAsia="ru-RU"/>
        </w:rPr>
        <w:t>В случае осуществления конкурентной закупки на выполнение работ в состав документации о конкурентной закупке в обязательном порядке</w:t>
      </w:r>
      <w:proofErr w:type="gramEnd"/>
      <w:r w:rsidR="005247D8" w:rsidRPr="00B840D5">
        <w:rPr>
          <w:rFonts w:ascii="Arial" w:eastAsia="Times New Roman" w:hAnsi="Arial" w:cs="Arial"/>
          <w:sz w:val="24"/>
          <w:szCs w:val="24"/>
          <w:lang w:eastAsia="ru-RU"/>
        </w:rPr>
        <w:t xml:space="preserve"> должно входить:</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по работам, не требующим наличие проектной документации, - ведомость объемов работ;</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по работам, требующим наличие проектной документации (капитальный ремонт, строительство, реконструкция), - утвержденная проектная документация и наличие положительного заключения государственной экспертизы (в случае, если проведение экспертизы предусмотрено действующим законодательством Российской Федерации).</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настоящего Положения о закупке.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20. Оценка и сопоставление заявок на участие в конкурентной закупке, окончательных предложений участников конкурентной закупки и критерии этой оценки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 xml:space="preserve">Для оценки и сопоставления заявок на участие в конкурентной закупке, </w:t>
      </w:r>
      <w:r w:rsidR="005247D8" w:rsidRPr="00B840D5">
        <w:rPr>
          <w:rFonts w:ascii="Arial" w:eastAsia="Times New Roman" w:hAnsi="Arial" w:cs="Arial"/>
          <w:sz w:val="24"/>
          <w:szCs w:val="24"/>
          <w:lang w:eastAsia="ru-RU"/>
        </w:rPr>
        <w:lastRenderedPageBreak/>
        <w:t>окончательных предложений участников конкурентной закупки Заказчик в документации о конкурентной закупке устанавливает следующие критерии:</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6" w:name="Par466"/>
      <w:bookmarkEnd w:id="36"/>
      <w:r w:rsidRPr="00B840D5">
        <w:rPr>
          <w:rFonts w:ascii="Arial" w:eastAsia="Times New Roman" w:hAnsi="Arial" w:cs="Arial"/>
          <w:sz w:val="24"/>
          <w:szCs w:val="24"/>
          <w:lang w:eastAsia="ru-RU"/>
        </w:rPr>
        <w:t xml:space="preserve">1) </w:t>
      </w:r>
      <w:r w:rsidR="005247D8" w:rsidRPr="00B840D5">
        <w:rPr>
          <w:rFonts w:ascii="Arial" w:eastAsia="Times New Roman" w:hAnsi="Arial" w:cs="Arial"/>
          <w:iCs/>
          <w:sz w:val="24"/>
          <w:szCs w:val="24"/>
          <w:lang w:eastAsia="ru-RU"/>
        </w:rPr>
        <w:t>цена контракта, сумма цен единиц товара, работы, услуги</w:t>
      </w:r>
      <w:r w:rsidR="005247D8" w:rsidRPr="00B840D5">
        <w:rPr>
          <w:rFonts w:ascii="Arial" w:eastAsia="Times New Roman" w:hAnsi="Arial" w:cs="Arial"/>
          <w:sz w:val="24"/>
          <w:szCs w:val="24"/>
          <w:lang w:eastAsia="ru-RU"/>
        </w:rPr>
        <w:t>;</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7" w:name="Par467"/>
      <w:bookmarkEnd w:id="37"/>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расходы на эксплуатацию и ремонт товаров, использование результатов работ;</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8" w:name="Par468"/>
      <w:bookmarkEnd w:id="38"/>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качественные, функциональные и экологические характеристики объекта конкурентной закупки;</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iCs/>
          <w:sz w:val="24"/>
          <w:szCs w:val="24"/>
          <w:lang w:eastAsia="ru-RU"/>
        </w:rPr>
        <w:t xml:space="preserve">4) </w:t>
      </w:r>
      <w:r w:rsidR="005247D8" w:rsidRPr="00B840D5">
        <w:rPr>
          <w:rFonts w:ascii="Arial" w:eastAsia="Times New Roman" w:hAnsi="Arial" w:cs="Arial"/>
          <w:iCs/>
          <w:sz w:val="24"/>
          <w:szCs w:val="24"/>
          <w:lang w:eastAsia="ru-RU"/>
        </w:rPr>
        <w:t>качественные, функциональные и экологические характеристики объекта закупки</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iCs/>
          <w:sz w:val="24"/>
          <w:szCs w:val="24"/>
          <w:lang w:eastAsia="ru-RU"/>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r w:rsidR="005247D8" w:rsidRPr="00B840D5">
        <w:rPr>
          <w:rFonts w:ascii="Arial" w:eastAsia="Times New Roman" w:hAnsi="Arial" w:cs="Arial"/>
          <w:sz w:val="24"/>
          <w:szCs w:val="24"/>
          <w:lang w:eastAsia="ru-RU"/>
        </w:rPr>
        <w:t>.</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В документации о конкурентной закупке Заказчик обязан указать используемые при определении победителя конкурентной закупки критерии и их величины значимости. Количество используемых при определении победителя конкурентной закупки критериев, за исключением случаев проведения аукциона в электронной форме, запроса котировок в электронной 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 на участие в конкурентной закупке.</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 xml:space="preserve">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r:id="rId76" w:anchor="Par467" w:tooltip="2) расходы на эксплуатацию и ремонт товаров, использование результатов работ;" w:history="1">
        <w:r w:rsidR="005247D8" w:rsidRPr="00B840D5">
          <w:rPr>
            <w:rFonts w:ascii="Arial" w:eastAsia="Times New Roman" w:hAnsi="Arial" w:cs="Arial"/>
            <w:color w:val="0000FF"/>
            <w:sz w:val="24"/>
            <w:szCs w:val="24"/>
            <w:u w:val="single"/>
            <w:lang w:eastAsia="ru-RU"/>
          </w:rPr>
          <w:t>подпункте 2) пункта 1</w:t>
        </w:r>
      </w:hyperlink>
      <w:r w:rsidR="005247D8" w:rsidRPr="00B840D5">
        <w:rPr>
          <w:rFonts w:ascii="Arial" w:eastAsia="Times New Roman" w:hAnsi="Arial" w:cs="Arial"/>
          <w:sz w:val="24"/>
          <w:szCs w:val="24"/>
          <w:lang w:eastAsia="ru-RU"/>
        </w:rPr>
        <w:t xml:space="preserve"> настоящей статьи, не должна превышать величину значимости критерия, указанного в </w:t>
      </w:r>
      <w:hyperlink r:id="rId77" w:anchor="Par466" w:tooltip="1) цена договора;" w:history="1">
        <w:r w:rsidR="005247D8" w:rsidRPr="00B840D5">
          <w:rPr>
            <w:rFonts w:ascii="Arial" w:eastAsia="Times New Roman" w:hAnsi="Arial" w:cs="Arial"/>
            <w:color w:val="0000FF"/>
            <w:sz w:val="24"/>
            <w:szCs w:val="24"/>
            <w:u w:val="single"/>
            <w:lang w:eastAsia="ru-RU"/>
          </w:rPr>
          <w:t>подпункте 1) пункта 1</w:t>
        </w:r>
      </w:hyperlink>
      <w:r w:rsidR="005247D8" w:rsidRPr="00B840D5">
        <w:rPr>
          <w:rFonts w:ascii="Arial" w:eastAsia="Times New Roman" w:hAnsi="Arial" w:cs="Arial"/>
          <w:sz w:val="24"/>
          <w:szCs w:val="24"/>
          <w:lang w:eastAsia="ru-RU"/>
        </w:rPr>
        <w:t xml:space="preserve"> настоящей статьи.</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proofErr w:type="gramStart"/>
      <w:r w:rsidR="005247D8" w:rsidRPr="00B840D5">
        <w:rPr>
          <w:rFonts w:ascii="Arial" w:eastAsia="Times New Roman" w:hAnsi="Arial" w:cs="Arial"/>
          <w:sz w:val="24"/>
          <w:szCs w:val="24"/>
          <w:lang w:eastAsia="ru-RU"/>
        </w:rPr>
        <w:t xml:space="preserve">Сумма величин значимости критериев, указанных в </w:t>
      </w:r>
      <w:hyperlink r:id="rId78" w:anchor="Par466" w:tooltip="1) цена договора;" w:history="1">
        <w:r w:rsidR="005247D8" w:rsidRPr="00B840D5">
          <w:rPr>
            <w:rFonts w:ascii="Arial" w:eastAsia="Times New Roman" w:hAnsi="Arial" w:cs="Arial"/>
            <w:color w:val="0000FF"/>
            <w:sz w:val="24"/>
            <w:szCs w:val="24"/>
            <w:u w:val="single"/>
            <w:lang w:eastAsia="ru-RU"/>
          </w:rPr>
          <w:t>подпунктах 1</w:t>
        </w:r>
      </w:hyperlink>
      <w:r w:rsidR="005247D8" w:rsidRPr="00B840D5">
        <w:rPr>
          <w:rFonts w:ascii="Arial" w:eastAsia="Times New Roman" w:hAnsi="Arial" w:cs="Arial"/>
          <w:sz w:val="24"/>
          <w:szCs w:val="24"/>
          <w:lang w:eastAsia="ru-RU"/>
        </w:rPr>
        <w:t xml:space="preserve">) и </w:t>
      </w:r>
      <w:hyperlink r:id="rId79" w:anchor="Par467" w:tooltip="2) расходы на эксплуатацию и ремонт товаров, использование результатов работ;" w:history="1">
        <w:r w:rsidR="005247D8" w:rsidRPr="00B840D5">
          <w:rPr>
            <w:rFonts w:ascii="Arial" w:eastAsia="Times New Roman" w:hAnsi="Arial" w:cs="Arial"/>
            <w:color w:val="0000FF"/>
            <w:sz w:val="24"/>
            <w:szCs w:val="24"/>
            <w:u w:val="single"/>
            <w:lang w:eastAsia="ru-RU"/>
          </w:rPr>
          <w:t>2) пункта 1</w:t>
        </w:r>
      </w:hyperlink>
      <w:r w:rsidR="005247D8" w:rsidRPr="00B840D5">
        <w:rPr>
          <w:rFonts w:ascii="Arial" w:eastAsia="Times New Roman" w:hAnsi="Arial" w:cs="Arial"/>
          <w:sz w:val="24"/>
          <w:szCs w:val="24"/>
          <w:lang w:eastAsia="ru-RU"/>
        </w:rPr>
        <w:t xml:space="preserve"> настоящей статьи, при определении победителя конкурентной закупки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proofErr w:type="gramEnd"/>
      <w:r w:rsidR="005247D8" w:rsidRPr="00B840D5">
        <w:rPr>
          <w:rFonts w:ascii="Arial" w:eastAsia="Times New Roman" w:hAnsi="Arial" w:cs="Arial"/>
          <w:sz w:val="24"/>
          <w:szCs w:val="24"/>
          <w:lang w:eastAsia="ru-RU"/>
        </w:rPr>
        <w:t xml:space="preserve"> В случае если при заключении таких договоров критерий, указанный в </w:t>
      </w:r>
      <w:hyperlink r:id="rId80" w:anchor="Par467" w:tooltip="2) расходы на эксплуатацию и ремонт товаров, использование результатов работ;" w:history="1">
        <w:r w:rsidR="005247D8" w:rsidRPr="00B840D5">
          <w:rPr>
            <w:rFonts w:ascii="Arial" w:eastAsia="Times New Roman" w:hAnsi="Arial" w:cs="Arial"/>
            <w:color w:val="0000FF"/>
            <w:sz w:val="24"/>
            <w:szCs w:val="24"/>
            <w:u w:val="single"/>
            <w:lang w:eastAsia="ru-RU"/>
          </w:rPr>
          <w:t>подпункте 2) пункта 1</w:t>
        </w:r>
      </w:hyperlink>
      <w:r w:rsidR="005247D8" w:rsidRPr="00B840D5">
        <w:rPr>
          <w:rFonts w:ascii="Arial" w:eastAsia="Times New Roman" w:hAnsi="Arial" w:cs="Arial"/>
          <w:sz w:val="24"/>
          <w:szCs w:val="24"/>
          <w:lang w:eastAsia="ru-RU"/>
        </w:rPr>
        <w:t xml:space="preserve"> настоящей статьи, не используется, величина значимости критерия, указанного в </w:t>
      </w:r>
      <w:hyperlink r:id="rId81" w:anchor="Par466" w:tooltip="1) цена договора;" w:history="1">
        <w:r w:rsidR="005247D8" w:rsidRPr="00B840D5">
          <w:rPr>
            <w:rFonts w:ascii="Arial" w:eastAsia="Times New Roman" w:hAnsi="Arial" w:cs="Arial"/>
            <w:color w:val="0000FF"/>
            <w:sz w:val="24"/>
            <w:szCs w:val="24"/>
            <w:u w:val="single"/>
            <w:lang w:eastAsia="ru-RU"/>
          </w:rPr>
          <w:t>подпункте 1) пункта 1</w:t>
        </w:r>
      </w:hyperlink>
      <w:r w:rsidR="005247D8" w:rsidRPr="00B840D5">
        <w:rPr>
          <w:rFonts w:ascii="Arial" w:eastAsia="Times New Roman" w:hAnsi="Arial" w:cs="Arial"/>
          <w:sz w:val="24"/>
          <w:szCs w:val="24"/>
          <w:lang w:eastAsia="ru-RU"/>
        </w:rPr>
        <w:t xml:space="preserve"> настоящей статьи, должна составлять не менее чем двадцать процентов суммы величин значимости всех критериев. Величина значимости критерия, указанного в </w:t>
      </w:r>
      <w:hyperlink r:id="rId82" w:anchor="Par466" w:tooltip="1) цена договора;" w:history="1">
        <w:r w:rsidR="005247D8" w:rsidRPr="00B840D5">
          <w:rPr>
            <w:rFonts w:ascii="Arial" w:eastAsia="Times New Roman" w:hAnsi="Arial" w:cs="Arial"/>
            <w:color w:val="0000FF"/>
            <w:sz w:val="24"/>
            <w:szCs w:val="24"/>
            <w:u w:val="single"/>
            <w:lang w:eastAsia="ru-RU"/>
          </w:rPr>
          <w:t>подпункте 1) пункта 1</w:t>
        </w:r>
      </w:hyperlink>
      <w:r w:rsidR="005247D8" w:rsidRPr="00B840D5">
        <w:rPr>
          <w:rFonts w:ascii="Arial" w:eastAsia="Times New Roman" w:hAnsi="Arial" w:cs="Arial"/>
          <w:sz w:val="24"/>
          <w:szCs w:val="24"/>
          <w:lang w:eastAsia="ru-RU"/>
        </w:rPr>
        <w:t xml:space="preserve"> настоящей статьи, при определении исполнителей в целях заключения договора на создание произведения литературы или искусства может быть снижена до нуля </w:t>
      </w:r>
      <w:proofErr w:type="gramStart"/>
      <w:r w:rsidR="005247D8" w:rsidRPr="00B840D5">
        <w:rPr>
          <w:rFonts w:ascii="Arial" w:eastAsia="Times New Roman" w:hAnsi="Arial" w:cs="Arial"/>
          <w:sz w:val="24"/>
          <w:szCs w:val="24"/>
          <w:lang w:eastAsia="ru-RU"/>
        </w:rPr>
        <w:t>процентов суммы величин значимости всех критериев</w:t>
      </w:r>
      <w:proofErr w:type="gramEnd"/>
      <w:r w:rsidR="005247D8" w:rsidRPr="00B840D5">
        <w:rPr>
          <w:rFonts w:ascii="Arial" w:eastAsia="Times New Roman" w:hAnsi="Arial" w:cs="Arial"/>
          <w:sz w:val="24"/>
          <w:szCs w:val="24"/>
          <w:lang w:eastAsia="ru-RU"/>
        </w:rPr>
        <w:t>.</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proofErr w:type="gramStart"/>
      <w:r w:rsidR="005247D8" w:rsidRPr="00B840D5">
        <w:rPr>
          <w:rFonts w:ascii="Arial" w:eastAsia="Times New Roman" w:hAnsi="Arial" w:cs="Arial"/>
          <w:sz w:val="24"/>
          <w:szCs w:val="24"/>
          <w:lang w:eastAsia="ru-RU"/>
        </w:rPr>
        <w:t>Положения настоящей статьи,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w:t>
      </w:r>
      <w:proofErr w:type="gramEnd"/>
      <w:r w:rsidR="005247D8" w:rsidRPr="00B840D5">
        <w:rPr>
          <w:rFonts w:ascii="Arial" w:eastAsia="Times New Roman" w:hAnsi="Arial" w:cs="Arial"/>
          <w:sz w:val="24"/>
          <w:szCs w:val="24"/>
          <w:lang w:eastAsia="ru-RU"/>
        </w:rPr>
        <w:t xml:space="preserve"> объекта, его пространственная, планировочная и функциональная организация, зафиксированные в виде схем или макетов либо описанные иным способом, </w:t>
      </w:r>
      <w:r w:rsidR="005247D8" w:rsidRPr="00B840D5">
        <w:rPr>
          <w:rFonts w:ascii="Arial" w:eastAsia="Times New Roman" w:hAnsi="Arial" w:cs="Arial"/>
          <w:sz w:val="24"/>
          <w:szCs w:val="24"/>
          <w:lang w:eastAsia="ru-RU"/>
        </w:rPr>
        <w:lastRenderedPageBreak/>
        <w:t>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hyperlink r:id="rId83" w:anchor="Par962" w:tooltip="КРИТЕРИИ И ПОРЯДОК" w:history="1">
        <w:r w:rsidR="005247D8" w:rsidRPr="00B840D5">
          <w:rPr>
            <w:rFonts w:ascii="Arial" w:eastAsia="Times New Roman" w:hAnsi="Arial" w:cs="Arial"/>
            <w:color w:val="0000FF"/>
            <w:sz w:val="24"/>
            <w:szCs w:val="24"/>
            <w:u w:val="single"/>
            <w:lang w:eastAsia="ru-RU"/>
          </w:rPr>
          <w:t>Порядок</w:t>
        </w:r>
      </w:hyperlink>
      <w:r w:rsidR="005247D8" w:rsidRPr="00B840D5">
        <w:rPr>
          <w:rFonts w:ascii="Arial" w:eastAsia="Times New Roman" w:hAnsi="Arial" w:cs="Arial"/>
          <w:sz w:val="24"/>
          <w:szCs w:val="24"/>
          <w:lang w:eastAsia="ru-RU"/>
        </w:rPr>
        <w:t xml:space="preserve"> оценки заявок на участие в конкурентной закупке, окончательных предложений участников конкурентной закупки, в том числе предельные величины значимости каждого критерия, устанавливается в приложении к настоящему Положению о закупке. </w:t>
      </w:r>
      <w:proofErr w:type="gramStart"/>
      <w:r w:rsidR="005247D8" w:rsidRPr="00B840D5">
        <w:rPr>
          <w:rFonts w:ascii="Arial" w:eastAsia="Times New Roman" w:hAnsi="Arial" w:cs="Arial"/>
          <w:sz w:val="24"/>
          <w:szCs w:val="24"/>
          <w:lang w:eastAsia="ru-RU"/>
        </w:rPr>
        <w:t xml:space="preserve">Заказчик для целей оценки заявок на участие в конкурентной закупке, окончательных предложений участников конкурентной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r:id="rId84" w:anchor="Par466" w:tooltip="1) цена договора;" w:history="1">
        <w:r w:rsidR="005247D8" w:rsidRPr="00B840D5">
          <w:rPr>
            <w:rFonts w:ascii="Arial" w:eastAsia="Times New Roman" w:hAnsi="Arial" w:cs="Arial"/>
            <w:color w:val="0000FF"/>
            <w:sz w:val="24"/>
            <w:szCs w:val="24"/>
            <w:u w:val="single"/>
            <w:lang w:eastAsia="ru-RU"/>
          </w:rPr>
          <w:t>подпунктах 1</w:t>
        </w:r>
      </w:hyperlink>
      <w:r w:rsidR="005247D8" w:rsidRPr="00B840D5">
        <w:rPr>
          <w:rFonts w:ascii="Arial" w:eastAsia="Times New Roman" w:hAnsi="Arial" w:cs="Arial"/>
          <w:sz w:val="24"/>
          <w:szCs w:val="24"/>
          <w:lang w:eastAsia="ru-RU"/>
        </w:rPr>
        <w:t xml:space="preserve">) и </w:t>
      </w:r>
      <w:hyperlink r:id="rId85" w:anchor="Par467" w:tooltip="2) расходы на эксплуатацию и ремонт товаров, использование результатов работ;" w:history="1">
        <w:r w:rsidR="005247D8" w:rsidRPr="00B840D5">
          <w:rPr>
            <w:rFonts w:ascii="Arial" w:eastAsia="Times New Roman" w:hAnsi="Arial" w:cs="Arial"/>
            <w:color w:val="0000FF"/>
            <w:sz w:val="24"/>
            <w:szCs w:val="24"/>
            <w:u w:val="single"/>
            <w:lang w:eastAsia="ru-RU"/>
          </w:rPr>
          <w:t>2) пункта 1</w:t>
        </w:r>
      </w:hyperlink>
      <w:r w:rsidR="005247D8" w:rsidRPr="00B840D5">
        <w:rPr>
          <w:rFonts w:ascii="Arial" w:eastAsia="Times New Roman" w:hAnsi="Arial" w:cs="Arial"/>
          <w:sz w:val="24"/>
          <w:szCs w:val="24"/>
          <w:lang w:eastAsia="ru-RU"/>
        </w:rPr>
        <w:t xml:space="preserve"> настоящей статьи.</w:t>
      </w:r>
      <w:proofErr w:type="gramEnd"/>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Не допускается использование Заказчиком не предусмотренных настоящим Положением о закупке критериев или их величин значимости.</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8. </w:t>
      </w:r>
      <w:r w:rsidR="005247D8" w:rsidRPr="00B840D5">
        <w:rPr>
          <w:rFonts w:ascii="Arial" w:eastAsia="Times New Roman" w:hAnsi="Arial" w:cs="Arial"/>
          <w:sz w:val="24"/>
          <w:szCs w:val="24"/>
          <w:lang w:eastAsia="ru-RU"/>
        </w:rPr>
        <w:t xml:space="preserve">Не допускается предъявлять к участникам конкурентной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конкурентной закупке по критериям и в порядке, которые не указаны в документации о конкурентной закупке. </w:t>
      </w:r>
      <w:proofErr w:type="gramStart"/>
      <w:r w:rsidR="005247D8" w:rsidRPr="00B840D5">
        <w:rPr>
          <w:rFonts w:ascii="Arial" w:eastAsia="Times New Roman" w:hAnsi="Arial" w:cs="Arial"/>
          <w:sz w:val="24"/>
          <w:szCs w:val="24"/>
          <w:lang w:eastAsia="ru-RU"/>
        </w:rPr>
        <w:t>Требования, предъявляемые к участникам конкурентной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конкурентной закупки, к предлагаемым ими товарам, работам, услугам, к условиям исполнения договора.</w:t>
      </w:r>
      <w:proofErr w:type="gramEnd"/>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9. </w:t>
      </w:r>
      <w:r w:rsidR="005247D8" w:rsidRPr="00B840D5">
        <w:rPr>
          <w:rFonts w:ascii="Arial" w:eastAsia="Times New Roman" w:hAnsi="Arial" w:cs="Arial"/>
          <w:sz w:val="24"/>
          <w:szCs w:val="24"/>
          <w:lang w:eastAsia="ru-RU"/>
        </w:rPr>
        <w:t>Итоговый рейтинг заявки (предложения) на участие в конкурентной закупке вычисляется как сумма рейтингов по каждому критерию оценки заявки (предложения) на участие в конкурентной закупке.</w:t>
      </w:r>
    </w:p>
    <w:p w:rsidR="005247D8" w:rsidRPr="00B840D5" w:rsidRDefault="00620540"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10. </w:t>
      </w:r>
      <w:r w:rsidR="005247D8" w:rsidRPr="00B840D5">
        <w:rPr>
          <w:rFonts w:ascii="Arial" w:eastAsia="Times New Roman" w:hAnsi="Arial" w:cs="Arial"/>
          <w:sz w:val="24"/>
          <w:szCs w:val="24"/>
          <w:lang w:eastAsia="ru-RU"/>
        </w:rPr>
        <w:t xml:space="preserve">Победителем признается участник конкурентной закупки, заявке (предложению) на </w:t>
      </w:r>
      <w:r w:rsidR="00427608" w:rsidRPr="00B840D5">
        <w:rPr>
          <w:rFonts w:ascii="Arial" w:eastAsia="Times New Roman" w:hAnsi="Arial" w:cs="Arial"/>
          <w:sz w:val="24"/>
          <w:szCs w:val="24"/>
          <w:lang w:eastAsia="ru-RU"/>
        </w:rPr>
        <w:t>участие,</w:t>
      </w:r>
      <w:r w:rsidR="005247D8" w:rsidRPr="00B840D5">
        <w:rPr>
          <w:rFonts w:ascii="Arial" w:eastAsia="Times New Roman" w:hAnsi="Arial" w:cs="Arial"/>
          <w:sz w:val="24"/>
          <w:szCs w:val="24"/>
          <w:lang w:eastAsia="ru-RU"/>
        </w:rPr>
        <w:t xml:space="preserve"> в конкурентной закупке которого присвоен самый высокий итоговый рейтинг. Заявке (предложению) на участие в конкурентной закупке такого участника конкурентной закупки присваивается первый порядковый номер. Если в нескольких заявках на участие в конкурентной закупке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конкурентной закупки участника конкурентной закупки, предложение которого поступило ранее предложений других участников конкурентной закупки.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21. Порядок проведения конкурса в электронной форме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620540"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proofErr w:type="gramStart"/>
      <w:r w:rsidR="005247D8" w:rsidRPr="00B840D5">
        <w:rPr>
          <w:rFonts w:ascii="Arial" w:eastAsia="Times New Roman" w:hAnsi="Arial" w:cs="Arial"/>
          <w:sz w:val="24"/>
          <w:szCs w:val="24"/>
          <w:lang w:eastAsia="ru-RU"/>
        </w:rPr>
        <w:t>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конкурсе, окончательное предложение которого соответствуют требованиям, установленным конкурсной документацией, и заявка на участие в конкурсе, окончательное предложение которого по результатам сопоставления заявок на участие в конкурсе, окончательных предложений на основании указанных в конкурсной документации критериев оценки содержат лучшие условия исполнения</w:t>
      </w:r>
      <w:proofErr w:type="gramEnd"/>
      <w:r w:rsidR="005247D8" w:rsidRPr="00B840D5">
        <w:rPr>
          <w:rFonts w:ascii="Arial" w:eastAsia="Times New Roman" w:hAnsi="Arial" w:cs="Arial"/>
          <w:sz w:val="24"/>
          <w:szCs w:val="24"/>
          <w:lang w:eastAsia="ru-RU"/>
        </w:rPr>
        <w:t xml:space="preserve"> договора.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Заказчик вправе осуществлять закупку путем проведения конкурса в любых случаях.</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 xml:space="preserve">Извещение о проведении конкурса и конкурсная документация должны соответствовать требованиям, установленным в </w:t>
      </w:r>
      <w:hyperlink r:id="rId86" w:anchor="Par416" w:tooltip="Статья 18. Извещение об осуществлении конкурентной закупки" w:history="1">
        <w:r w:rsidR="005247D8" w:rsidRPr="00B840D5">
          <w:rPr>
            <w:rFonts w:ascii="Arial" w:eastAsia="Times New Roman" w:hAnsi="Arial" w:cs="Arial"/>
            <w:color w:val="0000FF"/>
            <w:sz w:val="24"/>
            <w:szCs w:val="24"/>
            <w:u w:val="single"/>
            <w:lang w:eastAsia="ru-RU"/>
          </w:rPr>
          <w:t>статье 18</w:t>
        </w:r>
      </w:hyperlink>
      <w:r w:rsidR="005247D8" w:rsidRPr="00B840D5">
        <w:rPr>
          <w:rFonts w:ascii="Arial" w:eastAsia="Times New Roman" w:hAnsi="Arial" w:cs="Arial"/>
          <w:sz w:val="24"/>
          <w:szCs w:val="24"/>
          <w:lang w:eastAsia="ru-RU"/>
        </w:rPr>
        <w:t xml:space="preserve"> и </w:t>
      </w:r>
      <w:hyperlink r:id="rId87" w:anchor="Par432" w:tooltip="Статья 19. Документация о конкурентной закупке" w:history="1">
        <w:r w:rsidR="005247D8" w:rsidRPr="00B840D5">
          <w:rPr>
            <w:rFonts w:ascii="Arial" w:eastAsia="Times New Roman" w:hAnsi="Arial" w:cs="Arial"/>
            <w:color w:val="0000FF"/>
            <w:sz w:val="24"/>
            <w:szCs w:val="24"/>
            <w:u w:val="single"/>
            <w:lang w:eastAsia="ru-RU"/>
          </w:rPr>
          <w:t>статье 19</w:t>
        </w:r>
      </w:hyperlink>
      <w:r w:rsidR="005247D8" w:rsidRPr="00B840D5">
        <w:rPr>
          <w:rFonts w:ascii="Arial" w:eastAsia="Times New Roman" w:hAnsi="Arial" w:cs="Arial"/>
          <w:sz w:val="24"/>
          <w:szCs w:val="24"/>
          <w:lang w:eastAsia="ru-RU"/>
        </w:rPr>
        <w:t xml:space="preserve"> настоящего </w:t>
      </w:r>
      <w:r w:rsidR="005247D8" w:rsidRPr="00B840D5">
        <w:rPr>
          <w:rFonts w:ascii="Arial" w:eastAsia="Times New Roman" w:hAnsi="Arial" w:cs="Arial"/>
          <w:sz w:val="24"/>
          <w:szCs w:val="24"/>
          <w:lang w:eastAsia="ru-RU"/>
        </w:rPr>
        <w:lastRenderedPageBreak/>
        <w:t>Положения о закупке.</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Со дня размещения в ЕИС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 xml:space="preserve">Конкурсная документация разрабатывается и утверждается в соответствии со </w:t>
      </w:r>
      <w:hyperlink r:id="rId88" w:anchor="Par432" w:tooltip="Статья 19. Документация о конкурентной закупке" w:history="1">
        <w:r w:rsidR="005247D8" w:rsidRPr="00B840D5">
          <w:rPr>
            <w:rFonts w:ascii="Arial" w:eastAsia="Times New Roman" w:hAnsi="Arial" w:cs="Arial"/>
            <w:color w:val="0000FF"/>
            <w:sz w:val="24"/>
            <w:szCs w:val="24"/>
            <w:u w:val="single"/>
            <w:lang w:eastAsia="ru-RU"/>
          </w:rPr>
          <w:t>статьей 19</w:t>
        </w:r>
      </w:hyperlink>
      <w:r w:rsidR="005247D8" w:rsidRPr="00B840D5">
        <w:rPr>
          <w:rFonts w:ascii="Arial" w:eastAsia="Times New Roman" w:hAnsi="Arial" w:cs="Arial"/>
          <w:sz w:val="24"/>
          <w:szCs w:val="24"/>
          <w:lang w:eastAsia="ru-RU"/>
        </w:rPr>
        <w:t xml:space="preserve"> настоящего Положения о закупке.</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К конкурсной документации прикладывается проект договора, который является ее неотъемлемой частью.</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 xml:space="preserve">Заказчик по собственной инициативе или в соответствии с запросом участника конкурса вправе принять решение о внесении изменений в извещение о проведении конкурса и/или в конкурсную документацию в соответствии с </w:t>
      </w:r>
      <w:hyperlink r:id="rId89" w:anchor="Par360" w:tooltip="8.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 w:history="1">
        <w:r w:rsidR="005247D8" w:rsidRPr="00B840D5">
          <w:rPr>
            <w:rFonts w:ascii="Arial" w:eastAsia="Times New Roman" w:hAnsi="Arial" w:cs="Arial"/>
            <w:color w:val="0000FF"/>
            <w:sz w:val="24"/>
            <w:szCs w:val="24"/>
            <w:u w:val="single"/>
            <w:lang w:eastAsia="ru-RU"/>
          </w:rPr>
          <w:t>пунктом 8 статьи 15</w:t>
        </w:r>
      </w:hyperlink>
      <w:r w:rsidR="005247D8" w:rsidRPr="00B840D5">
        <w:rPr>
          <w:rFonts w:ascii="Arial" w:eastAsia="Times New Roman" w:hAnsi="Arial" w:cs="Arial"/>
          <w:sz w:val="24"/>
          <w:szCs w:val="24"/>
          <w:lang w:eastAsia="ru-RU"/>
        </w:rPr>
        <w:t xml:space="preserve"> настоящего Положения о закупке.</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8. </w:t>
      </w:r>
      <w:r w:rsidR="005247D8" w:rsidRPr="00B840D5">
        <w:rPr>
          <w:rFonts w:ascii="Arial" w:eastAsia="Times New Roman" w:hAnsi="Arial" w:cs="Arial"/>
          <w:sz w:val="24"/>
          <w:szCs w:val="24"/>
          <w:lang w:eastAsia="ru-RU"/>
        </w:rPr>
        <w:t>Участники конкурса самостоятельно отслеживают изменения, вносимые в извещение о проведении конкурса и/или в конкурсную документацию. Заказчик не несет ответственности за несвоевременное получение участником конкурса информации в ЕИС.</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9. </w:t>
      </w:r>
      <w:r w:rsidR="005247D8" w:rsidRPr="00B840D5">
        <w:rPr>
          <w:rFonts w:ascii="Arial" w:eastAsia="Times New Roman" w:hAnsi="Arial" w:cs="Arial"/>
          <w:sz w:val="24"/>
          <w:szCs w:val="24"/>
          <w:lang w:eastAsia="ru-RU"/>
        </w:rPr>
        <w:t>Для участия в конкурсе участнику конкурса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 проведении конкурса и (или) конкурсной документацией.</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10. </w:t>
      </w:r>
      <w:r w:rsidR="005247D8" w:rsidRPr="00B840D5">
        <w:rPr>
          <w:rFonts w:ascii="Arial" w:eastAsia="Times New Roman" w:hAnsi="Arial" w:cs="Arial"/>
          <w:sz w:val="24"/>
          <w:szCs w:val="24"/>
          <w:lang w:eastAsia="ru-RU"/>
        </w:rPr>
        <w:t>Порядок, место, дата начала и дата окончания срока подачи заявок на участие в конкурсе указываются в извещении о проведении конкурса и (или) конкурсной документации. Требования к содержанию, форме, оформлению и составу заявки на участие в конкурсе устанавливаются в извещении о проведении конкурса и (или) конкурсной документации.</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11. </w:t>
      </w:r>
      <w:r w:rsidR="005247D8" w:rsidRPr="00B840D5">
        <w:rPr>
          <w:rFonts w:ascii="Arial" w:eastAsia="Times New Roman" w:hAnsi="Arial" w:cs="Arial"/>
          <w:sz w:val="24"/>
          <w:szCs w:val="24"/>
          <w:lang w:eastAsia="ru-RU"/>
        </w:rPr>
        <w:t>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bookmarkStart w:id="39" w:name="Par494"/>
      <w:bookmarkEnd w:id="39"/>
    </w:p>
    <w:p w:rsidR="005247D8" w:rsidRPr="00B840D5" w:rsidRDefault="0009547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12. </w:t>
      </w:r>
      <w:r w:rsidR="005247D8" w:rsidRPr="00B840D5">
        <w:rPr>
          <w:rFonts w:ascii="Arial" w:eastAsia="Times New Roman" w:hAnsi="Arial" w:cs="Arial"/>
          <w:sz w:val="24"/>
          <w:szCs w:val="24"/>
          <w:lang w:eastAsia="ru-RU"/>
        </w:rPr>
        <w:t>Первая часть заявки на участие в конкурсе должна содержать:</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 xml:space="preserve">предложение участника конкурса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r:id="rId90" w:anchor="Par468" w:tooltip="3) качественные, функциональные и экологические характеристики объекта конкурентной закупки;" w:history="1">
        <w:r w:rsidR="005247D8" w:rsidRPr="00B840D5">
          <w:rPr>
            <w:rFonts w:ascii="Arial" w:eastAsia="Times New Roman" w:hAnsi="Arial" w:cs="Arial"/>
            <w:color w:val="0000FF"/>
            <w:sz w:val="24"/>
            <w:szCs w:val="24"/>
            <w:u w:val="single"/>
            <w:lang w:eastAsia="ru-RU"/>
          </w:rPr>
          <w:t>подпунктом 3 пункта 1 статьи 20</w:t>
        </w:r>
      </w:hyperlink>
      <w:r w:rsidR="005247D8" w:rsidRPr="00B840D5">
        <w:rPr>
          <w:rFonts w:ascii="Arial" w:eastAsia="Times New Roman" w:hAnsi="Arial" w:cs="Arial"/>
          <w:sz w:val="24"/>
          <w:szCs w:val="24"/>
          <w:lang w:eastAsia="ru-RU"/>
        </w:rPr>
        <w:t xml:space="preserve"> настоящего Положения о закупке.</w:t>
      </w:r>
      <w:proofErr w:type="gramEnd"/>
      <w:r w:rsidR="005247D8" w:rsidRPr="00B840D5">
        <w:rPr>
          <w:rFonts w:ascii="Arial" w:eastAsia="Times New Roman" w:hAnsi="Arial" w:cs="Arial"/>
          <w:sz w:val="24"/>
          <w:szCs w:val="24"/>
          <w:lang w:eastAsia="ru-RU"/>
        </w:rPr>
        <w:t xml:space="preserve"> При этом отсутствие указанного предложения не является основанием </w:t>
      </w:r>
      <w:proofErr w:type="gramStart"/>
      <w:r w:rsidR="005247D8" w:rsidRPr="00B840D5">
        <w:rPr>
          <w:rFonts w:ascii="Arial" w:eastAsia="Times New Roman" w:hAnsi="Arial" w:cs="Arial"/>
          <w:sz w:val="24"/>
          <w:szCs w:val="24"/>
          <w:lang w:eastAsia="ru-RU"/>
        </w:rPr>
        <w:t>для принятия решения об отказе участнику конкурса в допуске к участию в конкурсе</w:t>
      </w:r>
      <w:proofErr w:type="gramEnd"/>
      <w:r w:rsidR="005247D8" w:rsidRPr="00B840D5">
        <w:rPr>
          <w:rFonts w:ascii="Arial" w:eastAsia="Times New Roman" w:hAnsi="Arial" w:cs="Arial"/>
          <w:sz w:val="24"/>
          <w:szCs w:val="24"/>
          <w:lang w:eastAsia="ru-RU"/>
        </w:rPr>
        <w:t>;</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0" w:name="Par497"/>
      <w:bookmarkEnd w:id="40"/>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 xml:space="preserve">при осуществлении закупки товара или закупки работы, услуги, для </w:t>
      </w:r>
      <w:r w:rsidR="005247D8" w:rsidRPr="00B840D5">
        <w:rPr>
          <w:rFonts w:ascii="Arial" w:eastAsia="Times New Roman" w:hAnsi="Arial" w:cs="Arial"/>
          <w:sz w:val="24"/>
          <w:szCs w:val="24"/>
          <w:lang w:eastAsia="ru-RU"/>
        </w:rPr>
        <w:lastRenderedPageBreak/>
        <w:t>выполнения, оказания которых используется товар:</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а) </w:t>
      </w:r>
      <w:r w:rsidR="005247D8" w:rsidRPr="00B840D5">
        <w:rPr>
          <w:rFonts w:ascii="Arial" w:eastAsia="Times New Roman" w:hAnsi="Arial" w:cs="Arial"/>
          <w:sz w:val="24"/>
          <w:szCs w:val="24"/>
          <w:lang w:eastAsia="ru-RU"/>
        </w:rPr>
        <w:t xml:space="preserve">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r:id="rId91" w:anchor="Par261" w:tooltip="3. В соответствии с Постановлением Правительства Российской Федерации от 16.09.2016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 w:history="1">
        <w:r w:rsidR="005247D8" w:rsidRPr="00B840D5">
          <w:rPr>
            <w:rFonts w:ascii="Arial" w:eastAsia="Times New Roman" w:hAnsi="Arial" w:cs="Arial"/>
            <w:color w:val="0000FF"/>
            <w:sz w:val="24"/>
            <w:szCs w:val="24"/>
            <w:u w:val="single"/>
            <w:lang w:eastAsia="ru-RU"/>
          </w:rPr>
          <w:t>пунктом 3 статьи 11</w:t>
        </w:r>
      </w:hyperlink>
      <w:r w:rsidR="005247D8" w:rsidRPr="00B840D5">
        <w:rPr>
          <w:rFonts w:ascii="Arial" w:eastAsia="Times New Roman" w:hAnsi="Arial" w:cs="Arial"/>
          <w:sz w:val="24"/>
          <w:szCs w:val="24"/>
          <w:lang w:eastAsia="ru-RU"/>
        </w:rPr>
        <w:t xml:space="preserve"> настоящего Положения о закупке.</w:t>
      </w:r>
      <w:proofErr w:type="gramEnd"/>
      <w:r w:rsidR="005247D8" w:rsidRPr="00B840D5">
        <w:rPr>
          <w:rFonts w:ascii="Arial" w:eastAsia="Times New Roman" w:hAnsi="Arial" w:cs="Arial"/>
          <w:sz w:val="24"/>
          <w:szCs w:val="24"/>
          <w:lang w:eastAsia="ru-RU"/>
        </w:rPr>
        <w:t xml:space="preserve"> При отсутствии в заявке на участие в закупке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б) </w:t>
      </w:r>
      <w:r w:rsidR="005247D8" w:rsidRPr="00B840D5">
        <w:rPr>
          <w:rFonts w:ascii="Arial" w:eastAsia="Times New Roman" w:hAnsi="Arial" w:cs="Arial"/>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конкурсной документации.</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13. </w:t>
      </w:r>
      <w:r w:rsidR="005247D8" w:rsidRPr="00B840D5">
        <w:rPr>
          <w:rFonts w:ascii="Arial" w:eastAsia="Times New Roman" w:hAnsi="Arial" w:cs="Arial"/>
          <w:sz w:val="24"/>
          <w:szCs w:val="24"/>
          <w:lang w:eastAsia="ru-RU"/>
        </w:rPr>
        <w:t>В первой части заявки на участие в конкурсе не допускается указание сведений об участнике конкурса, подавшем заявку на участие в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14. </w:t>
      </w:r>
      <w:r w:rsidR="005247D8" w:rsidRPr="00B840D5">
        <w:rPr>
          <w:rFonts w:ascii="Arial" w:eastAsia="Times New Roman" w:hAnsi="Arial" w:cs="Arial"/>
          <w:sz w:val="24"/>
          <w:szCs w:val="24"/>
          <w:lang w:eastAsia="ru-RU"/>
        </w:rPr>
        <w:t>Вторая часть заявки должна содержать:</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w:t>
      </w:r>
      <w:proofErr w:type="gramEnd"/>
      <w:r w:rsidR="005247D8" w:rsidRPr="00B840D5">
        <w:rPr>
          <w:rFonts w:ascii="Arial" w:eastAsia="Times New Roman" w:hAnsi="Arial" w:cs="Arial"/>
          <w:sz w:val="24"/>
          <w:szCs w:val="24"/>
          <w:lang w:eastAsia="ru-RU"/>
        </w:rPr>
        <w:t>, лица, исполняющего функции единоличного исполнительного органа участника такого конкурса;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об осуществлении закупки, копии документов, удостоверяющих личность</w:t>
      </w:r>
      <w:proofErr w:type="gramEnd"/>
      <w:r w:rsidR="005247D8" w:rsidRPr="00B840D5">
        <w:rPr>
          <w:rFonts w:ascii="Arial" w:eastAsia="Times New Roman" w:hAnsi="Arial" w:cs="Arial"/>
          <w:sz w:val="24"/>
          <w:szCs w:val="24"/>
          <w:lang w:eastAsia="ru-RU"/>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В случае если </w:t>
      </w:r>
      <w:r w:rsidR="005247D8" w:rsidRPr="00B840D5">
        <w:rPr>
          <w:rFonts w:ascii="Arial" w:eastAsia="Times New Roman" w:hAnsi="Arial" w:cs="Arial"/>
          <w:sz w:val="24"/>
          <w:szCs w:val="24"/>
          <w:lang w:eastAsia="ru-RU"/>
        </w:rPr>
        <w:lastRenderedPageBreak/>
        <w:t>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копии учредительных документов участника (для юридического лица);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w:t>
      </w:r>
      <w:proofErr w:type="gramEnd"/>
      <w:r w:rsidR="005247D8" w:rsidRPr="00B840D5">
        <w:rPr>
          <w:rFonts w:ascii="Arial" w:eastAsia="Times New Roman" w:hAnsi="Arial" w:cs="Arial"/>
          <w:sz w:val="24"/>
          <w:szCs w:val="24"/>
          <w:lang w:eastAsia="ru-RU"/>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 xml:space="preserve">документы, подтверждающие соответствие участника конкурса в электронной форме требованиям к участникам такого конкурса, установленным Заказчиком в конкурсной документации в соответствии с </w:t>
      </w:r>
      <w:hyperlink r:id="rId92" w:anchor="Par22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конкурентной закупки;" w:history="1">
        <w:r w:rsidR="005247D8" w:rsidRPr="00B840D5">
          <w:rPr>
            <w:rFonts w:ascii="Arial" w:eastAsia="Times New Roman" w:hAnsi="Arial" w:cs="Arial"/>
            <w:color w:val="0000FF"/>
            <w:sz w:val="24"/>
            <w:szCs w:val="24"/>
            <w:u w:val="single"/>
            <w:lang w:eastAsia="ru-RU"/>
          </w:rPr>
          <w:t>подпунктом 1 пункта 1 статьи 9</w:t>
        </w:r>
      </w:hyperlink>
      <w:r w:rsidR="005247D8" w:rsidRPr="00B840D5">
        <w:rPr>
          <w:rFonts w:ascii="Arial" w:eastAsia="Times New Roman" w:hAnsi="Arial" w:cs="Arial"/>
          <w:sz w:val="24"/>
          <w:szCs w:val="24"/>
          <w:lang w:eastAsia="ru-RU"/>
        </w:rPr>
        <w:t xml:space="preserve">, </w:t>
      </w:r>
      <w:hyperlink r:id="rId93" w:anchor="Par234" w:tooltip="Статья 10. Дополнительные требования к участникам закупки" w:history="1">
        <w:r w:rsidR="005247D8" w:rsidRPr="00B840D5">
          <w:rPr>
            <w:rFonts w:ascii="Arial" w:eastAsia="Times New Roman" w:hAnsi="Arial" w:cs="Arial"/>
            <w:color w:val="0000FF"/>
            <w:sz w:val="24"/>
            <w:szCs w:val="24"/>
            <w:u w:val="single"/>
            <w:lang w:eastAsia="ru-RU"/>
          </w:rPr>
          <w:t>статьи 10</w:t>
        </w:r>
      </w:hyperlink>
      <w:r w:rsidR="005247D8" w:rsidRPr="00B840D5">
        <w:rPr>
          <w:rFonts w:ascii="Arial" w:eastAsia="Times New Roman" w:hAnsi="Arial" w:cs="Arial"/>
          <w:sz w:val="24"/>
          <w:szCs w:val="24"/>
          <w:lang w:eastAsia="ru-RU"/>
        </w:rPr>
        <w:t xml:space="preserve"> (при наличии таких требований) настоящего Положения о закупке, или копии таких документов, а также декларацию о соответствии участника конкурса в электронной форме требованиям, установленным в соответствии с </w:t>
      </w:r>
      <w:hyperlink r:id="rId94" w:anchor="Par223" w:tooltip="2) непроведение ликвидации участника конкурентной закупки - юридического лица и отсутствие решения Арбитражного суда о признании участника конкурентной закупки - юридического лица или индивидуального предпринимателя несостоятельным (банкротом) и об открыт" w:history="1">
        <w:r w:rsidR="005247D8" w:rsidRPr="00B840D5">
          <w:rPr>
            <w:rFonts w:ascii="Arial" w:eastAsia="Times New Roman" w:hAnsi="Arial" w:cs="Arial"/>
            <w:color w:val="0000FF"/>
            <w:sz w:val="24"/>
            <w:szCs w:val="24"/>
            <w:u w:val="single"/>
            <w:lang w:eastAsia="ru-RU"/>
          </w:rPr>
          <w:t>подпунктами 2</w:t>
        </w:r>
      </w:hyperlink>
      <w:r w:rsidR="005247D8" w:rsidRPr="00B840D5">
        <w:rPr>
          <w:rFonts w:ascii="Arial" w:eastAsia="Times New Roman" w:hAnsi="Arial" w:cs="Arial"/>
          <w:sz w:val="24"/>
          <w:szCs w:val="24"/>
          <w:lang w:eastAsia="ru-RU"/>
        </w:rPr>
        <w:t xml:space="preserve"> - </w:t>
      </w:r>
      <w:hyperlink r:id="rId95" w:anchor="Par231" w:tooltip="10) отсутствие у участника конкурентной закупки ограничений для участия в конкурентных закупках, установленных законодательством Российской Федерации." w:history="1">
        <w:r w:rsidR="005247D8" w:rsidRPr="00B840D5">
          <w:rPr>
            <w:rFonts w:ascii="Arial" w:eastAsia="Times New Roman" w:hAnsi="Arial" w:cs="Arial"/>
            <w:color w:val="0000FF"/>
            <w:sz w:val="24"/>
            <w:szCs w:val="24"/>
            <w:u w:val="single"/>
            <w:lang w:eastAsia="ru-RU"/>
          </w:rPr>
          <w:t>10</w:t>
        </w:r>
        <w:proofErr w:type="gramEnd"/>
        <w:r w:rsidR="005247D8" w:rsidRPr="00B840D5">
          <w:rPr>
            <w:rFonts w:ascii="Arial" w:eastAsia="Times New Roman" w:hAnsi="Arial" w:cs="Arial"/>
            <w:color w:val="0000FF"/>
            <w:sz w:val="24"/>
            <w:szCs w:val="24"/>
            <w:u w:val="single"/>
            <w:lang w:eastAsia="ru-RU"/>
          </w:rPr>
          <w:t xml:space="preserve"> пункта 1 статьи 9</w:t>
        </w:r>
      </w:hyperlink>
      <w:r w:rsidR="005247D8" w:rsidRPr="00B840D5">
        <w:rPr>
          <w:rFonts w:ascii="Arial" w:eastAsia="Times New Roman" w:hAnsi="Arial" w:cs="Arial"/>
          <w:sz w:val="24"/>
          <w:szCs w:val="24"/>
          <w:lang w:eastAsia="ru-RU"/>
        </w:rPr>
        <w:t xml:space="preserve"> настоящего Положения о закупке;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7)</w:t>
      </w:r>
      <w:r w:rsidR="004802BC" w:rsidRPr="00B840D5">
        <w:rPr>
          <w:rFonts w:ascii="Arial" w:eastAsia="Times New Roman" w:hAnsi="Arial" w:cs="Arial"/>
          <w:sz w:val="24"/>
          <w:szCs w:val="24"/>
          <w:lang w:eastAsia="ru-RU"/>
        </w:rPr>
        <w:t xml:space="preserve"> </w:t>
      </w:r>
      <w:r w:rsidRPr="00B840D5">
        <w:rPr>
          <w:rFonts w:ascii="Arial" w:eastAsia="Times New Roman" w:hAnsi="Arial" w:cs="Arial"/>
          <w:sz w:val="24"/>
          <w:szCs w:val="24"/>
          <w:lang w:eastAsia="ru-RU"/>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5247D8" w:rsidRPr="00B840D5" w:rsidRDefault="00095478"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8</w:t>
      </w:r>
      <w:r w:rsidR="004802BC"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w:t>
      </w:r>
      <w:proofErr w:type="gramEnd"/>
      <w:r w:rsidR="005247D8" w:rsidRPr="00B840D5">
        <w:rPr>
          <w:rFonts w:ascii="Arial" w:eastAsia="Times New Roman" w:hAnsi="Arial" w:cs="Arial"/>
          <w:sz w:val="24"/>
          <w:szCs w:val="24"/>
          <w:lang w:eastAsia="ru-RU"/>
        </w:rPr>
        <w:t>, обеспечения исполнения договора является крупной сделкой.</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15. </w:t>
      </w:r>
      <w:r w:rsidR="005247D8" w:rsidRPr="00B840D5">
        <w:rPr>
          <w:rFonts w:ascii="Arial" w:eastAsia="Times New Roman" w:hAnsi="Arial" w:cs="Arial"/>
          <w:sz w:val="24"/>
          <w:szCs w:val="24"/>
          <w:lang w:eastAsia="ru-RU"/>
        </w:rPr>
        <w:t xml:space="preserve">Участник конкурса вправе подать заявку </w:t>
      </w:r>
      <w:proofErr w:type="gramStart"/>
      <w:r w:rsidR="005247D8" w:rsidRPr="00B840D5">
        <w:rPr>
          <w:rFonts w:ascii="Arial" w:eastAsia="Times New Roman" w:hAnsi="Arial" w:cs="Arial"/>
          <w:sz w:val="24"/>
          <w:szCs w:val="24"/>
          <w:lang w:eastAsia="ru-RU"/>
        </w:rPr>
        <w:t>на участие в конкурсе в любое время с момента размещения извещения о проведении</w:t>
      </w:r>
      <w:proofErr w:type="gramEnd"/>
      <w:r w:rsidR="005247D8" w:rsidRPr="00B840D5">
        <w:rPr>
          <w:rFonts w:ascii="Arial" w:eastAsia="Times New Roman" w:hAnsi="Arial" w:cs="Arial"/>
          <w:sz w:val="24"/>
          <w:szCs w:val="24"/>
          <w:lang w:eastAsia="ru-RU"/>
        </w:rPr>
        <w:t xml:space="preserve"> конкурса до предусмотренных конкурсной документацией даты и времени окончания срока подачи таких заявок.</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16. </w:t>
      </w:r>
      <w:r w:rsidR="005247D8" w:rsidRPr="00B840D5">
        <w:rPr>
          <w:rFonts w:ascii="Arial" w:eastAsia="Times New Roman" w:hAnsi="Arial" w:cs="Arial"/>
          <w:sz w:val="24"/>
          <w:szCs w:val="24"/>
          <w:lang w:eastAsia="ru-RU"/>
        </w:rPr>
        <w:t>Участник конкурса вправе подать только одну заявку на участие в конкурсе в отношении каждого лота.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17. </w:t>
      </w:r>
      <w:r w:rsidR="005247D8" w:rsidRPr="00B840D5">
        <w:rPr>
          <w:rFonts w:ascii="Arial" w:eastAsia="Times New Roman" w:hAnsi="Arial" w:cs="Arial"/>
          <w:sz w:val="24"/>
          <w:szCs w:val="24"/>
          <w:lang w:eastAsia="ru-RU"/>
        </w:rPr>
        <w:t>Участник конкурса,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конкурса, отозвавший свою заявку, вправе подать новую заявку, при этом новой заявке присваивается новый порядковый номер.</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18. </w:t>
      </w:r>
      <w:r w:rsidR="005247D8" w:rsidRPr="00B840D5">
        <w:rPr>
          <w:rFonts w:ascii="Arial" w:eastAsia="Times New Roman" w:hAnsi="Arial" w:cs="Arial"/>
          <w:sz w:val="24"/>
          <w:szCs w:val="24"/>
          <w:lang w:eastAsia="ru-RU"/>
        </w:rPr>
        <w:t>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lastRenderedPageBreak/>
        <w:t xml:space="preserve">19. </w:t>
      </w:r>
      <w:r w:rsidR="005247D8" w:rsidRPr="00B840D5">
        <w:rPr>
          <w:rFonts w:ascii="Arial" w:eastAsia="Times New Roman" w:hAnsi="Arial" w:cs="Arial"/>
          <w:sz w:val="24"/>
          <w:szCs w:val="24"/>
          <w:lang w:eastAsia="ru-RU"/>
        </w:rPr>
        <w:t>По окончании срока подачи заявок на участие в конкурсе оператор электронной площадки передает Заказчику все поступившие заявки на участие в конкурсе.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20. </w:t>
      </w:r>
      <w:r w:rsidR="005247D8" w:rsidRPr="00B840D5">
        <w:rPr>
          <w:rFonts w:ascii="Arial" w:eastAsia="Times New Roman" w:hAnsi="Arial" w:cs="Arial"/>
          <w:sz w:val="24"/>
          <w:szCs w:val="24"/>
          <w:lang w:eastAsia="ru-RU"/>
        </w:rPr>
        <w:t xml:space="preserve">Срок рассмотрения и оценки первых частей заявок на участие в конкурсе комиссией по осуществлению конкурентных закупок не может превышать пяти рабочих дней </w:t>
      </w:r>
      <w:proofErr w:type="gramStart"/>
      <w:r w:rsidR="005247D8" w:rsidRPr="00B840D5">
        <w:rPr>
          <w:rFonts w:ascii="Arial" w:eastAsia="Times New Roman" w:hAnsi="Arial" w:cs="Arial"/>
          <w:sz w:val="24"/>
          <w:szCs w:val="24"/>
          <w:lang w:eastAsia="ru-RU"/>
        </w:rPr>
        <w:t>с даты окончания</w:t>
      </w:r>
      <w:proofErr w:type="gramEnd"/>
      <w:r w:rsidR="005247D8" w:rsidRPr="00B840D5">
        <w:rPr>
          <w:rFonts w:ascii="Arial" w:eastAsia="Times New Roman" w:hAnsi="Arial" w:cs="Arial"/>
          <w:sz w:val="24"/>
          <w:szCs w:val="24"/>
          <w:lang w:eastAsia="ru-RU"/>
        </w:rPr>
        <w:t xml:space="preserve"> срока подачи заявок на участие в конкурсе.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21. </w:t>
      </w:r>
      <w:proofErr w:type="gramStart"/>
      <w:r w:rsidR="005247D8" w:rsidRPr="00B840D5">
        <w:rPr>
          <w:rFonts w:ascii="Arial" w:eastAsia="Times New Roman" w:hAnsi="Arial" w:cs="Arial"/>
          <w:sz w:val="24"/>
          <w:szCs w:val="24"/>
          <w:lang w:eastAsia="ru-RU"/>
        </w:rPr>
        <w:t>По результатам рассмотрения и оценки первых частей заявок на участие в конкурсе, содержащих информацию, предусмотренную извещением о проведении конкурса и конкурсной документацией, комиссия по осуществлению конкурентных закупок принимает решение о допуске участника конкурса, подавшего заявку на участие в конкурсе, к участию в нем и признании этого участника участником такого конкурса или об отказе в допуске к участию в таком конкурсе.</w:t>
      </w:r>
      <w:proofErr w:type="gramEnd"/>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22. </w:t>
      </w:r>
      <w:r w:rsidR="005247D8" w:rsidRPr="00B840D5">
        <w:rPr>
          <w:rFonts w:ascii="Arial" w:eastAsia="Times New Roman" w:hAnsi="Arial" w:cs="Arial"/>
          <w:sz w:val="24"/>
          <w:szCs w:val="24"/>
          <w:lang w:eastAsia="ru-RU"/>
        </w:rPr>
        <w:t>Участник конкурса в электронной форме не допускается к участию в конкурсе в электронной форме в случае: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F13F32" w:rsidRPr="00B840D5">
        <w:rPr>
          <w:rFonts w:ascii="Arial" w:eastAsia="Times New Roman" w:hAnsi="Arial" w:cs="Arial"/>
          <w:sz w:val="24"/>
          <w:szCs w:val="24"/>
          <w:lang w:eastAsia="ru-RU"/>
        </w:rPr>
        <w:t>не предоставления</w:t>
      </w:r>
      <w:r w:rsidR="005247D8" w:rsidRPr="00B840D5">
        <w:rPr>
          <w:rFonts w:ascii="Arial" w:eastAsia="Times New Roman" w:hAnsi="Arial" w:cs="Arial"/>
          <w:sz w:val="24"/>
          <w:szCs w:val="24"/>
          <w:lang w:eastAsia="ru-RU"/>
        </w:rPr>
        <w:t xml:space="preserve"> информации, предусмотренной </w:t>
      </w:r>
      <w:hyperlink r:id="rId96" w:anchor="Par494" w:tooltip="12. Первая часть заявки на участие в конкурсе должна содержать:" w:history="1">
        <w:r w:rsidR="005247D8" w:rsidRPr="00B840D5">
          <w:rPr>
            <w:rFonts w:ascii="Arial" w:eastAsia="Times New Roman" w:hAnsi="Arial" w:cs="Arial"/>
            <w:color w:val="0000FF"/>
            <w:sz w:val="24"/>
            <w:szCs w:val="24"/>
            <w:u w:val="single"/>
            <w:lang w:eastAsia="ru-RU"/>
          </w:rPr>
          <w:t>пунктом 12 статьи 21</w:t>
        </w:r>
      </w:hyperlink>
      <w:r w:rsidR="005247D8" w:rsidRPr="00B840D5">
        <w:rPr>
          <w:rFonts w:ascii="Arial" w:eastAsia="Times New Roman" w:hAnsi="Arial" w:cs="Arial"/>
          <w:sz w:val="24"/>
          <w:szCs w:val="24"/>
          <w:lang w:eastAsia="ru-RU"/>
        </w:rPr>
        <w:t xml:space="preserve"> настоящего Положения о закупке, или предоставления недостоверной информации;</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 xml:space="preserve">несоответствия предложений участника конкурса в электронной форме требованиям, предусмотренным </w:t>
      </w:r>
      <w:hyperlink r:id="rId97" w:anchor="Par497" w:tooltip="3) при осуществлении закупки товара или закупки работы, услуги, для выполнения, оказания которых используется товар:" w:history="1">
        <w:r w:rsidR="005247D8" w:rsidRPr="00B840D5">
          <w:rPr>
            <w:rFonts w:ascii="Arial" w:eastAsia="Times New Roman" w:hAnsi="Arial" w:cs="Arial"/>
            <w:color w:val="0000FF"/>
            <w:sz w:val="24"/>
            <w:szCs w:val="24"/>
            <w:u w:val="single"/>
            <w:lang w:eastAsia="ru-RU"/>
          </w:rPr>
          <w:t>подпунктом 3 пункта 12 статьи 21</w:t>
        </w:r>
      </w:hyperlink>
      <w:r w:rsidR="005247D8" w:rsidRPr="00B840D5">
        <w:rPr>
          <w:rFonts w:ascii="Arial" w:eastAsia="Times New Roman" w:hAnsi="Arial" w:cs="Arial"/>
          <w:sz w:val="24"/>
          <w:szCs w:val="24"/>
          <w:lang w:eastAsia="ru-RU"/>
        </w:rPr>
        <w:t xml:space="preserve"> настоящего Положения о закупке и установленным в извещении о проведении конкурса в электронной форме, конкурсной документации;</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указания в первой части заявки участника конкурса в электронной форме сведений о таком участнике и (или) о предлагаемой им цене договора.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отсутствия информации об участнике закупки в едином реестре субъектов малого и среднего предпринимательства (в случае, если такое ограничение установлено Заказчиком).</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23. </w:t>
      </w:r>
      <w:r w:rsidR="005247D8" w:rsidRPr="00B840D5">
        <w:rPr>
          <w:rFonts w:ascii="Arial" w:eastAsia="Times New Roman" w:hAnsi="Arial" w:cs="Arial"/>
          <w:sz w:val="24"/>
          <w:szCs w:val="24"/>
          <w:lang w:eastAsia="ru-RU"/>
        </w:rPr>
        <w:t xml:space="preserve">Комиссия по осуществлению конкурентных закупок осуществляет оценку первых частей заявок на участие в конкурсе участников конкурса, допущенных к участию в таком конкурсе, по критерию, установленному </w:t>
      </w:r>
      <w:hyperlink r:id="rId98" w:anchor="Par468" w:tooltip="3) качественные, функциональные и экологические характеристики объекта конкурентной закупки;" w:history="1">
        <w:r w:rsidR="005247D8" w:rsidRPr="00B840D5">
          <w:rPr>
            <w:rFonts w:ascii="Arial" w:eastAsia="Times New Roman" w:hAnsi="Arial" w:cs="Arial"/>
            <w:color w:val="0000FF"/>
            <w:sz w:val="24"/>
            <w:szCs w:val="24"/>
            <w:u w:val="single"/>
            <w:lang w:eastAsia="ru-RU"/>
          </w:rPr>
          <w:t>подпунктом 3) пункта 1 статьи 20</w:t>
        </w:r>
      </w:hyperlink>
      <w:r w:rsidR="005247D8" w:rsidRPr="00B840D5">
        <w:rPr>
          <w:rFonts w:ascii="Arial" w:eastAsia="Times New Roman" w:hAnsi="Arial" w:cs="Arial"/>
          <w:sz w:val="24"/>
          <w:szCs w:val="24"/>
          <w:lang w:eastAsia="ru-RU"/>
        </w:rPr>
        <w:t xml:space="preserve"> настоящего Положения о закупке (при установлении этого критерия в конкурсной документации). </w:t>
      </w:r>
      <w:proofErr w:type="gramStart"/>
      <w:r w:rsidR="005247D8" w:rsidRPr="00B840D5">
        <w:rPr>
          <w:rFonts w:ascii="Arial" w:eastAsia="Times New Roman" w:hAnsi="Arial" w:cs="Arial"/>
          <w:sz w:val="24"/>
          <w:szCs w:val="24"/>
          <w:lang w:eastAsia="ru-RU"/>
        </w:rPr>
        <w:t>Оценка заявок на участие в конкурсе не осуществляется в случае признания конкурса несостоявшимся в связи с тем, что комиссия по осуществлению конкурентных закупок приняла решение об отказе в допуске к участию в таком конкурсе всех участников конкурса, подавших заявки на участие в нем, или о признании только одного участника конкурса, подавшего заявку на участие в таком конкурсе, его участником.</w:t>
      </w:r>
      <w:proofErr w:type="gramEnd"/>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24. </w:t>
      </w:r>
      <w:proofErr w:type="gramStart"/>
      <w:r w:rsidR="005247D8" w:rsidRPr="00B840D5">
        <w:rPr>
          <w:rFonts w:ascii="Arial" w:eastAsia="Times New Roman" w:hAnsi="Arial" w:cs="Arial"/>
          <w:sz w:val="24"/>
          <w:szCs w:val="24"/>
          <w:lang w:eastAsia="ru-RU"/>
        </w:rPr>
        <w:t>По результатам рассмотрения и оценки первых частей заявок на участие в конкурсе комиссия по осуществлению конкурентных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по осуществлению конкурентных закупок ее членами, который размещается в ЕИС не позднее чем через три дня со дня подписания такого протокола.</w:t>
      </w:r>
      <w:proofErr w:type="gramEnd"/>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25. </w:t>
      </w:r>
      <w:proofErr w:type="gramStart"/>
      <w:r w:rsidR="005247D8" w:rsidRPr="00B840D5">
        <w:rPr>
          <w:rFonts w:ascii="Arial" w:eastAsia="Times New Roman" w:hAnsi="Arial" w:cs="Arial"/>
          <w:sz w:val="24"/>
          <w:szCs w:val="24"/>
          <w:lang w:eastAsia="ru-RU"/>
        </w:rPr>
        <w:t>В случае если по результатам рассмотрения и оценки первых частей заявок на участие в конкурсе комиссия по осуществлению конкурентных закупок приняла решение об отказе в допуске к участию в таком конкурсе всех участников конкурса, подавших заявки на участие в нем, или о признании только одного участника конкурса, подавшего заявку на участие в таком конкурсе, его участником, конкурс признается несостоявшимся.</w:t>
      </w:r>
      <w:proofErr w:type="gramEnd"/>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26. </w:t>
      </w:r>
      <w:r w:rsidR="005247D8" w:rsidRPr="00B840D5">
        <w:rPr>
          <w:rFonts w:ascii="Arial" w:eastAsia="Times New Roman" w:hAnsi="Arial" w:cs="Arial"/>
          <w:sz w:val="24"/>
          <w:szCs w:val="24"/>
          <w:lang w:eastAsia="ru-RU"/>
        </w:rPr>
        <w:t>Участники конкурса,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lastRenderedPageBreak/>
        <w:t xml:space="preserve">27. </w:t>
      </w:r>
      <w:r w:rsidR="005247D8" w:rsidRPr="00B840D5">
        <w:rPr>
          <w:rFonts w:ascii="Arial" w:eastAsia="Times New Roman" w:hAnsi="Arial" w:cs="Arial"/>
          <w:sz w:val="24"/>
          <w:szCs w:val="24"/>
          <w:lang w:eastAsia="ru-RU"/>
        </w:rPr>
        <w:t>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28. </w:t>
      </w:r>
      <w:r w:rsidR="005247D8" w:rsidRPr="00B840D5">
        <w:rPr>
          <w:rFonts w:ascii="Arial" w:eastAsia="Times New Roman" w:hAnsi="Arial" w:cs="Arial"/>
          <w:sz w:val="24"/>
          <w:szCs w:val="24"/>
          <w:lang w:eastAsia="ru-RU"/>
        </w:rPr>
        <w:t xml:space="preserve">Днем подачи окончательных предложений о цене договора является рабочий день, следующий после истечения одного рабочего дня </w:t>
      </w:r>
      <w:proofErr w:type="gramStart"/>
      <w:r w:rsidR="005247D8" w:rsidRPr="00B840D5">
        <w:rPr>
          <w:rFonts w:ascii="Arial" w:eastAsia="Times New Roman" w:hAnsi="Arial" w:cs="Arial"/>
          <w:sz w:val="24"/>
          <w:szCs w:val="24"/>
          <w:lang w:eastAsia="ru-RU"/>
        </w:rPr>
        <w:t>с даты окончания</w:t>
      </w:r>
      <w:proofErr w:type="gramEnd"/>
      <w:r w:rsidR="005247D8" w:rsidRPr="00B840D5">
        <w:rPr>
          <w:rFonts w:ascii="Arial" w:eastAsia="Times New Roman" w:hAnsi="Arial" w:cs="Arial"/>
          <w:sz w:val="24"/>
          <w:szCs w:val="24"/>
          <w:lang w:eastAsia="ru-RU"/>
        </w:rPr>
        <w:t xml:space="preserve">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29. </w:t>
      </w:r>
      <w:r w:rsidR="005247D8" w:rsidRPr="00B840D5">
        <w:rPr>
          <w:rFonts w:ascii="Arial" w:eastAsia="Times New Roman" w:hAnsi="Arial" w:cs="Arial"/>
          <w:sz w:val="24"/>
          <w:szCs w:val="24"/>
          <w:lang w:eastAsia="ru-RU"/>
        </w:rPr>
        <w:t>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дату, время начала и окончания проведения процедуры подачи окончательных предложений;</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окончательные предложения о цене договора, поданные участниками конкурса, с указанием номеров заявок участников конкурса, времени подачи этих предложений.</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30. </w:t>
      </w:r>
      <w:r w:rsidR="005247D8" w:rsidRPr="00B840D5">
        <w:rPr>
          <w:rFonts w:ascii="Arial" w:eastAsia="Times New Roman" w:hAnsi="Arial" w:cs="Arial"/>
          <w:sz w:val="24"/>
          <w:szCs w:val="24"/>
          <w:lang w:eastAsia="ru-RU"/>
        </w:rPr>
        <w:t>С момента формирования протокола подачи окончательных предложений оператор электронной площадки направляет Заказчику вторые части заявок на участие в конкурсе, поданные участниками конкурса.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31. </w:t>
      </w:r>
      <w:r w:rsidR="005247D8" w:rsidRPr="00B840D5">
        <w:rPr>
          <w:rFonts w:ascii="Arial" w:eastAsia="Times New Roman" w:hAnsi="Arial" w:cs="Arial"/>
          <w:sz w:val="24"/>
          <w:szCs w:val="24"/>
          <w:lang w:eastAsia="ru-RU"/>
        </w:rPr>
        <w:t xml:space="preserve">Срок рассмотрения и оценки вторых частей заявок на участие в конкурсе не может превышать семи рабочих дней </w:t>
      </w:r>
      <w:proofErr w:type="gramStart"/>
      <w:r w:rsidR="005247D8" w:rsidRPr="00B840D5">
        <w:rPr>
          <w:rFonts w:ascii="Arial" w:eastAsia="Times New Roman" w:hAnsi="Arial" w:cs="Arial"/>
          <w:sz w:val="24"/>
          <w:szCs w:val="24"/>
          <w:lang w:eastAsia="ru-RU"/>
        </w:rPr>
        <w:t>с даты направления</w:t>
      </w:r>
      <w:proofErr w:type="gramEnd"/>
      <w:r w:rsidR="005247D8" w:rsidRPr="00B840D5">
        <w:rPr>
          <w:rFonts w:ascii="Arial" w:eastAsia="Times New Roman" w:hAnsi="Arial" w:cs="Arial"/>
          <w:sz w:val="24"/>
          <w:szCs w:val="24"/>
          <w:lang w:eastAsia="ru-RU"/>
        </w:rPr>
        <w:t xml:space="preserve"> Заказчику вторых частей заявок на участие в конкурсе.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32. </w:t>
      </w:r>
      <w:r w:rsidR="005247D8" w:rsidRPr="00B840D5">
        <w:rPr>
          <w:rFonts w:ascii="Arial" w:eastAsia="Times New Roman" w:hAnsi="Arial" w:cs="Arial"/>
          <w:sz w:val="24"/>
          <w:szCs w:val="24"/>
          <w:lang w:eastAsia="ru-RU"/>
        </w:rPr>
        <w:t>Комиссией по осуществлению конкурентных закупок на основании результатов рассмотрения вторых частей заявок на участие в конкурсе принимается решение о соответствии или о несоответствии заявки на участие в конкурсе требованиям, установленным конкурсной документацией.</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33. </w:t>
      </w:r>
      <w:r w:rsidR="005247D8" w:rsidRPr="00B840D5">
        <w:rPr>
          <w:rFonts w:ascii="Arial" w:eastAsia="Times New Roman" w:hAnsi="Arial" w:cs="Arial"/>
          <w:sz w:val="24"/>
          <w:szCs w:val="24"/>
          <w:lang w:eastAsia="ru-RU"/>
        </w:rPr>
        <w:t>Заявка на участие в конкурсе признается несоответствующей требованиям, установленным конкурсной документацией:</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в случае непредставления документов и информации, предусмотренной извещением о проведении конкурса и конкурсной документацией, либо несоответствия указанных документов и информации требованиям, установленным конкурсной документацией;</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в случае наличия в представленных документах недостоверной информации на дату и время рассмотрения вторых частей заявок на участие в конкурсе;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в случае несоответствия участника конкурса требованиям, установленным конкурсной документацией.</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конкурса от участия в этом конкурсе на любом этапе его проведения.</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34. </w:t>
      </w:r>
      <w:proofErr w:type="gramStart"/>
      <w:r w:rsidR="005247D8" w:rsidRPr="00B840D5">
        <w:rPr>
          <w:rFonts w:ascii="Arial" w:eastAsia="Times New Roman" w:hAnsi="Arial" w:cs="Arial"/>
          <w:sz w:val="24"/>
          <w:szCs w:val="24"/>
          <w:lang w:eastAsia="ru-RU"/>
        </w:rPr>
        <w:t>Комиссия по осуществлению конкурентных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w:t>
      </w:r>
      <w:proofErr w:type="gramEnd"/>
      <w:r w:rsidR="005247D8" w:rsidRPr="00B840D5">
        <w:rPr>
          <w:rFonts w:ascii="Arial" w:eastAsia="Times New Roman" w:hAnsi="Arial" w:cs="Arial"/>
          <w:sz w:val="24"/>
          <w:szCs w:val="24"/>
          <w:lang w:eastAsia="ru-RU"/>
        </w:rPr>
        <w:t xml:space="preserve"> </w:t>
      </w:r>
      <w:proofErr w:type="gramStart"/>
      <w:r w:rsidR="005247D8" w:rsidRPr="00B840D5">
        <w:rPr>
          <w:rFonts w:ascii="Arial" w:eastAsia="Times New Roman" w:hAnsi="Arial" w:cs="Arial"/>
          <w:sz w:val="24"/>
          <w:szCs w:val="24"/>
          <w:lang w:eastAsia="ru-RU"/>
        </w:rPr>
        <w:t xml:space="preserve">Оценка указанных заявок не осуществляется в случае признания конкурса несостоявшимся в связи с </w:t>
      </w:r>
      <w:r w:rsidR="005247D8" w:rsidRPr="00B840D5">
        <w:rPr>
          <w:rFonts w:ascii="Arial" w:eastAsia="Times New Roman" w:hAnsi="Arial" w:cs="Arial"/>
          <w:sz w:val="24"/>
          <w:szCs w:val="24"/>
          <w:lang w:eastAsia="ru-RU"/>
        </w:rPr>
        <w:lastRenderedPageBreak/>
        <w:t>тем, что по результатам рассмотрения вторых частей заявок на участие в конкурсе комиссия по осуществлению конкурентных закупок отклонила все такие заявки на участие в конкурсе или только одна такая заявка на участие в конкурсе и подавший ее участник конкурса соответствуют требованиям, установленным конкурсной документацией.</w:t>
      </w:r>
      <w:proofErr w:type="gramEnd"/>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1" w:name="Par544"/>
      <w:bookmarkEnd w:id="41"/>
      <w:r w:rsidRPr="00B840D5">
        <w:rPr>
          <w:rFonts w:ascii="Arial" w:eastAsia="Times New Roman" w:hAnsi="Arial" w:cs="Arial"/>
          <w:sz w:val="24"/>
          <w:szCs w:val="24"/>
          <w:lang w:eastAsia="ru-RU"/>
        </w:rPr>
        <w:t xml:space="preserve">35. </w:t>
      </w:r>
      <w:r w:rsidR="005247D8" w:rsidRPr="00B840D5">
        <w:rPr>
          <w:rFonts w:ascii="Arial" w:eastAsia="Times New Roman" w:hAnsi="Arial" w:cs="Arial"/>
          <w:sz w:val="24"/>
          <w:szCs w:val="24"/>
          <w:lang w:eastAsia="ru-RU"/>
        </w:rPr>
        <w:t xml:space="preserve">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по осуществлению конкурентных закупок, </w:t>
      </w:r>
      <w:proofErr w:type="gramStart"/>
      <w:r w:rsidR="005247D8" w:rsidRPr="00B840D5">
        <w:rPr>
          <w:rFonts w:ascii="Arial" w:eastAsia="Times New Roman" w:hAnsi="Arial" w:cs="Arial"/>
          <w:sz w:val="24"/>
          <w:szCs w:val="24"/>
          <w:lang w:eastAsia="ru-RU"/>
        </w:rPr>
        <w:t>который</w:t>
      </w:r>
      <w:proofErr w:type="gramEnd"/>
      <w:r w:rsidR="005247D8" w:rsidRPr="00B840D5">
        <w:rPr>
          <w:rFonts w:ascii="Arial" w:eastAsia="Times New Roman" w:hAnsi="Arial" w:cs="Arial"/>
          <w:sz w:val="24"/>
          <w:szCs w:val="24"/>
          <w:lang w:eastAsia="ru-RU"/>
        </w:rPr>
        <w:t xml:space="preserve"> размещается в ЕИС не позднее чем через три дня со дня подписания такого протокола.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36. </w:t>
      </w:r>
      <w:r w:rsidR="005247D8" w:rsidRPr="00B840D5">
        <w:rPr>
          <w:rFonts w:ascii="Arial" w:eastAsia="Times New Roman" w:hAnsi="Arial" w:cs="Arial"/>
          <w:sz w:val="24"/>
          <w:szCs w:val="24"/>
          <w:lang w:eastAsia="ru-RU"/>
        </w:rPr>
        <w:t>В случае если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на участие в конкурсе и подавший ее участник конкурса соответствуют требованиям, установленным конкурсной документацией, конкурс признается несостоявшимся.</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37. </w:t>
      </w:r>
      <w:r w:rsidR="005247D8" w:rsidRPr="00B840D5">
        <w:rPr>
          <w:rFonts w:ascii="Arial" w:eastAsia="Times New Roman" w:hAnsi="Arial" w:cs="Arial"/>
          <w:sz w:val="24"/>
          <w:szCs w:val="24"/>
          <w:lang w:eastAsia="ru-RU"/>
        </w:rPr>
        <w:t xml:space="preserve">В течение одного часа после размещения в соответствии с </w:t>
      </w:r>
      <w:hyperlink r:id="rId99" w:anchor="Par544" w:tooltip="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по осуществлению ко" w:history="1">
        <w:r w:rsidR="005247D8" w:rsidRPr="00B840D5">
          <w:rPr>
            <w:rFonts w:ascii="Arial" w:eastAsia="Times New Roman" w:hAnsi="Arial" w:cs="Arial"/>
            <w:color w:val="0000FF"/>
            <w:sz w:val="24"/>
            <w:szCs w:val="24"/>
            <w:u w:val="single"/>
            <w:lang w:eastAsia="ru-RU"/>
          </w:rPr>
          <w:t>пунктом 36</w:t>
        </w:r>
      </w:hyperlink>
      <w:r w:rsidR="005247D8" w:rsidRPr="00B840D5">
        <w:rPr>
          <w:rFonts w:ascii="Arial" w:eastAsia="Times New Roman" w:hAnsi="Arial" w:cs="Arial"/>
          <w:sz w:val="24"/>
          <w:szCs w:val="24"/>
          <w:lang w:eastAsia="ru-RU"/>
        </w:rPr>
        <w:t xml:space="preserve"> настоящей статьи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38. </w:t>
      </w:r>
      <w:r w:rsidR="005247D8" w:rsidRPr="00B840D5">
        <w:rPr>
          <w:rFonts w:ascii="Arial" w:eastAsia="Times New Roman" w:hAnsi="Arial" w:cs="Arial"/>
          <w:sz w:val="24"/>
          <w:szCs w:val="24"/>
          <w:lang w:eastAsia="ru-RU"/>
        </w:rPr>
        <w:t xml:space="preserve">Не позднее следующего рабочего дня после дня получения </w:t>
      </w:r>
      <w:proofErr w:type="gramStart"/>
      <w:r w:rsidR="005247D8" w:rsidRPr="00B840D5">
        <w:rPr>
          <w:rFonts w:ascii="Arial" w:eastAsia="Times New Roman" w:hAnsi="Arial" w:cs="Arial"/>
          <w:sz w:val="24"/>
          <w:szCs w:val="24"/>
          <w:lang w:eastAsia="ru-RU"/>
        </w:rPr>
        <w:t>от оператора электронной площадки протокола подачи окончательных предложений комиссия по осуществлению конкурентных закупок на основании результатов оценки заявок на участие в конкурсе</w:t>
      </w:r>
      <w:proofErr w:type="gramEnd"/>
      <w:r w:rsidR="005247D8" w:rsidRPr="00B840D5">
        <w:rPr>
          <w:rFonts w:ascii="Arial" w:eastAsia="Times New Roman" w:hAnsi="Arial" w:cs="Arial"/>
          <w:sz w:val="24"/>
          <w:szCs w:val="24"/>
          <w:lang w:eastAsia="ru-RU"/>
        </w:rPr>
        <w:t xml:space="preserve">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конкурентных закупок. Оценка заявок на участие в конкурсе не осуществляется в случае признания конкурса </w:t>
      </w:r>
      <w:proofErr w:type="gramStart"/>
      <w:r w:rsidR="005247D8" w:rsidRPr="00B840D5">
        <w:rPr>
          <w:rFonts w:ascii="Arial" w:eastAsia="Times New Roman" w:hAnsi="Arial" w:cs="Arial"/>
          <w:sz w:val="24"/>
          <w:szCs w:val="24"/>
          <w:lang w:eastAsia="ru-RU"/>
        </w:rPr>
        <w:t>несостоявшимся</w:t>
      </w:r>
      <w:proofErr w:type="gramEnd"/>
      <w:r w:rsidR="005247D8" w:rsidRPr="00B840D5">
        <w:rPr>
          <w:rFonts w:ascii="Arial" w:eastAsia="Times New Roman" w:hAnsi="Arial" w:cs="Arial"/>
          <w:sz w:val="24"/>
          <w:szCs w:val="24"/>
          <w:lang w:eastAsia="ru-RU"/>
        </w:rPr>
        <w:t>. Протокол подведения итогов конкурса размещается в ЕИС не позднее чем через три дня со дня подписания такого протокола.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39. </w:t>
      </w:r>
      <w:r w:rsidR="005247D8" w:rsidRPr="00B840D5">
        <w:rPr>
          <w:rFonts w:ascii="Arial" w:eastAsia="Times New Roman" w:hAnsi="Arial" w:cs="Arial"/>
          <w:sz w:val="24"/>
          <w:szCs w:val="24"/>
          <w:lang w:eastAsia="ru-RU"/>
        </w:rPr>
        <w:t xml:space="preserve">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w:t>
      </w:r>
      <w:r w:rsidR="00EE4A41" w:rsidRPr="00B840D5">
        <w:rPr>
          <w:rFonts w:ascii="Arial" w:eastAsia="Times New Roman" w:hAnsi="Arial" w:cs="Arial"/>
          <w:sz w:val="24"/>
          <w:szCs w:val="24"/>
          <w:lang w:eastAsia="ru-RU"/>
        </w:rPr>
        <w:t>конкурсе,</w:t>
      </w:r>
      <w:r w:rsidR="005247D8" w:rsidRPr="00B840D5">
        <w:rPr>
          <w:rFonts w:ascii="Arial" w:eastAsia="Times New Roman" w:hAnsi="Arial" w:cs="Arial"/>
          <w:sz w:val="24"/>
          <w:szCs w:val="24"/>
          <w:lang w:eastAsia="ru-RU"/>
        </w:rPr>
        <w:t xml:space="preserve"> которого присвоен первый номер.</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40. </w:t>
      </w:r>
      <w:r w:rsidR="005247D8" w:rsidRPr="00B840D5">
        <w:rPr>
          <w:rFonts w:ascii="Arial" w:eastAsia="Times New Roman" w:hAnsi="Arial" w:cs="Arial"/>
          <w:sz w:val="24"/>
          <w:szCs w:val="24"/>
          <w:lang w:eastAsia="ru-RU"/>
        </w:rPr>
        <w:t>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конкурсной документации, конкурс признается несостоявшимся.</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41. </w:t>
      </w:r>
      <w:r w:rsidR="005247D8" w:rsidRPr="00B840D5">
        <w:rPr>
          <w:rFonts w:ascii="Arial" w:eastAsia="Times New Roman" w:hAnsi="Arial" w:cs="Arial"/>
          <w:sz w:val="24"/>
          <w:szCs w:val="24"/>
          <w:lang w:eastAsia="ru-RU"/>
        </w:rPr>
        <w:t>В случае если конкурс признан несостоявшимся, Заказчик вправе: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провести повторно конкурс на тех же или иных условиях;</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провести закупку на тех же условиях иным конкурентным способом закупки;</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 xml:space="preserve">в случае, предусмотренном </w:t>
      </w:r>
      <w:hyperlink r:id="rId100" w:anchor="Par833" w:tooltip="27) если закупка, проведенная ранее, признана несостоявшейся по причине отсутствия заявок на участие в закупке, либо все заявки на участие в закупке признаны несоответствующими, либо подана одна заявка. При этом такой договор заключается на условиях извещ" w:history="1">
        <w:r w:rsidR="005247D8" w:rsidRPr="00B840D5">
          <w:rPr>
            <w:rFonts w:ascii="Arial" w:eastAsia="Times New Roman" w:hAnsi="Arial" w:cs="Arial"/>
            <w:color w:val="0000FF"/>
            <w:sz w:val="24"/>
            <w:szCs w:val="24"/>
            <w:u w:val="single"/>
            <w:lang w:eastAsia="ru-RU"/>
          </w:rPr>
          <w:t>подпунктом 27 пункта 2 статьи 26</w:t>
        </w:r>
      </w:hyperlink>
      <w:r w:rsidR="005247D8" w:rsidRPr="00B840D5">
        <w:rPr>
          <w:rFonts w:ascii="Arial" w:eastAsia="Times New Roman" w:hAnsi="Arial" w:cs="Arial"/>
          <w:sz w:val="24"/>
          <w:szCs w:val="24"/>
          <w:lang w:eastAsia="ru-RU"/>
        </w:rPr>
        <w:t xml:space="preserve"> настоящего Положения о закупке, осуществить закупку у единственного поставщика </w:t>
      </w:r>
      <w:r w:rsidR="005247D8" w:rsidRPr="00B840D5">
        <w:rPr>
          <w:rFonts w:ascii="Arial" w:eastAsia="Times New Roman" w:hAnsi="Arial" w:cs="Arial"/>
          <w:sz w:val="24"/>
          <w:szCs w:val="24"/>
          <w:lang w:eastAsia="ru-RU"/>
        </w:rPr>
        <w:lastRenderedPageBreak/>
        <w:t>(подрядчика, исполнителя).</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42. </w:t>
      </w:r>
      <w:r w:rsidR="005247D8" w:rsidRPr="00B840D5">
        <w:rPr>
          <w:rFonts w:ascii="Arial" w:eastAsia="Times New Roman" w:hAnsi="Arial" w:cs="Arial"/>
          <w:sz w:val="24"/>
          <w:szCs w:val="24"/>
          <w:lang w:eastAsia="ru-RU"/>
        </w:rPr>
        <w:t xml:space="preserve">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 Иные правила осуществления закупки определяются в соответствии со </w:t>
      </w:r>
      <w:hyperlink r:id="rId101" w:anchor="Par351" w:tooltip="Статья 15. Порядок осуществления конкурентной закупки" w:history="1">
        <w:r w:rsidR="005247D8" w:rsidRPr="00B840D5">
          <w:rPr>
            <w:rFonts w:ascii="Arial" w:eastAsia="Times New Roman" w:hAnsi="Arial" w:cs="Arial"/>
            <w:color w:val="0000FF"/>
            <w:sz w:val="24"/>
            <w:szCs w:val="24"/>
            <w:u w:val="single"/>
            <w:lang w:eastAsia="ru-RU"/>
          </w:rPr>
          <w:t>статьями 15</w:t>
        </w:r>
      </w:hyperlink>
      <w:r w:rsidR="005247D8" w:rsidRPr="00B840D5">
        <w:rPr>
          <w:rFonts w:ascii="Arial" w:eastAsia="Times New Roman" w:hAnsi="Arial" w:cs="Arial"/>
          <w:sz w:val="24"/>
          <w:szCs w:val="24"/>
          <w:lang w:eastAsia="ru-RU"/>
        </w:rPr>
        <w:t xml:space="preserve"> - </w:t>
      </w:r>
      <w:hyperlink r:id="rId102" w:anchor="Par387" w:tooltip="Статья 16. Конкурентная закупка в электронной форме" w:history="1">
        <w:r w:rsidR="005247D8" w:rsidRPr="00B840D5">
          <w:rPr>
            <w:rFonts w:ascii="Arial" w:eastAsia="Times New Roman" w:hAnsi="Arial" w:cs="Arial"/>
            <w:color w:val="0000FF"/>
            <w:sz w:val="24"/>
            <w:szCs w:val="24"/>
            <w:u w:val="single"/>
            <w:lang w:eastAsia="ru-RU"/>
          </w:rPr>
          <w:t>16</w:t>
        </w:r>
      </w:hyperlink>
      <w:r w:rsidR="005247D8" w:rsidRPr="00B840D5">
        <w:rPr>
          <w:rFonts w:ascii="Arial" w:eastAsia="Times New Roman" w:hAnsi="Arial" w:cs="Arial"/>
          <w:sz w:val="24"/>
          <w:szCs w:val="24"/>
          <w:lang w:eastAsia="ru-RU"/>
        </w:rPr>
        <w:t xml:space="preserve"> настоящего Положения о закупке.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21.1. Порядок проведения открытого конкурса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 xml:space="preserve">Извещение о проведении открытого конкурса и конкурсная документация должны соответствовать требованиям, установленным в </w:t>
      </w:r>
      <w:hyperlink r:id="rId103" w:anchor="Par416" w:tooltip="Статья 18. Извещение об осуществлении конкурентной закупки" w:history="1">
        <w:r w:rsidR="005247D8" w:rsidRPr="00B840D5">
          <w:rPr>
            <w:rFonts w:ascii="Arial" w:eastAsia="Times New Roman" w:hAnsi="Arial" w:cs="Arial"/>
            <w:color w:val="0000FF"/>
            <w:sz w:val="24"/>
            <w:szCs w:val="24"/>
            <w:u w:val="single"/>
            <w:lang w:eastAsia="ru-RU"/>
          </w:rPr>
          <w:t>статье 18</w:t>
        </w:r>
      </w:hyperlink>
      <w:r w:rsidR="005247D8" w:rsidRPr="00B840D5">
        <w:rPr>
          <w:rFonts w:ascii="Arial" w:eastAsia="Times New Roman" w:hAnsi="Arial" w:cs="Arial"/>
          <w:sz w:val="24"/>
          <w:szCs w:val="24"/>
          <w:lang w:eastAsia="ru-RU"/>
        </w:rPr>
        <w:t xml:space="preserve"> и </w:t>
      </w:r>
      <w:hyperlink r:id="rId104" w:anchor="Par432" w:tooltip="Статья 19. Документация о конкурентной закупке" w:history="1">
        <w:r w:rsidR="005247D8" w:rsidRPr="00B840D5">
          <w:rPr>
            <w:rFonts w:ascii="Arial" w:eastAsia="Times New Roman" w:hAnsi="Arial" w:cs="Arial"/>
            <w:color w:val="0000FF"/>
            <w:sz w:val="24"/>
            <w:szCs w:val="24"/>
            <w:u w:val="single"/>
            <w:lang w:eastAsia="ru-RU"/>
          </w:rPr>
          <w:t>статье 19</w:t>
        </w:r>
      </w:hyperlink>
      <w:r w:rsidR="005247D8" w:rsidRPr="00B840D5">
        <w:rPr>
          <w:rFonts w:ascii="Arial" w:eastAsia="Times New Roman" w:hAnsi="Arial" w:cs="Arial"/>
          <w:sz w:val="24"/>
          <w:szCs w:val="24"/>
          <w:lang w:eastAsia="ru-RU"/>
        </w:rPr>
        <w:t xml:space="preserve"> настоящего Положения о закупке.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Со дня размещения в ЕИС информации о проведении открытого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Заказчик размещает в ЕИС извещение о проведении открытого конкурса и конкурсную документацию не менее чем за пятнадцать дней до даты окончания срока подачи заявок на участие в конкурсе.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К конкурсной документации прикладывается проект договора, который является ее неотъемлемой частью.</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 xml:space="preserve">Заказчик по собственной инициативе или в соответствии с запросом участника открытого конкурса вправе принять решение о внесении изменений в извещение о проведении открытого конкурса и/или в конкурсную документацию в соответствии с </w:t>
      </w:r>
      <w:hyperlink r:id="rId105" w:anchor="Par360" w:tooltip="8.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 w:history="1">
        <w:r w:rsidR="005247D8" w:rsidRPr="00B840D5">
          <w:rPr>
            <w:rFonts w:ascii="Arial" w:eastAsia="Times New Roman" w:hAnsi="Arial" w:cs="Arial"/>
            <w:color w:val="0000FF"/>
            <w:sz w:val="24"/>
            <w:szCs w:val="24"/>
            <w:u w:val="single"/>
            <w:lang w:eastAsia="ru-RU"/>
          </w:rPr>
          <w:t>пунктом 8 статьи 15</w:t>
        </w:r>
      </w:hyperlink>
      <w:r w:rsidR="005247D8" w:rsidRPr="00B840D5">
        <w:rPr>
          <w:rFonts w:ascii="Arial" w:eastAsia="Times New Roman" w:hAnsi="Arial" w:cs="Arial"/>
          <w:sz w:val="24"/>
          <w:szCs w:val="24"/>
          <w:lang w:eastAsia="ru-RU"/>
        </w:rPr>
        <w:t xml:space="preserve"> настоящего Положения о закупке.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Участники открытого конкурса самостоятельно отслеживают изменения, вносимые в извещение о проведении открытого конкурса и/или в конкурсную документацию. Заказчик не несет ответственности за несвоевременное получение участником открытого конкурса информации в ЕИС.</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8. </w:t>
      </w:r>
      <w:r w:rsidR="005247D8" w:rsidRPr="00B840D5">
        <w:rPr>
          <w:rFonts w:ascii="Arial" w:eastAsia="Times New Roman" w:hAnsi="Arial" w:cs="Arial"/>
          <w:sz w:val="24"/>
          <w:szCs w:val="24"/>
          <w:lang w:eastAsia="ru-RU"/>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и в документации о проведении открытого конкурса.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2" w:name="Par566"/>
      <w:bookmarkEnd w:id="42"/>
      <w:r w:rsidRPr="00B840D5">
        <w:rPr>
          <w:rFonts w:ascii="Arial" w:eastAsia="Times New Roman" w:hAnsi="Arial" w:cs="Arial"/>
          <w:sz w:val="24"/>
          <w:szCs w:val="24"/>
          <w:lang w:eastAsia="ru-RU"/>
        </w:rPr>
        <w:t xml:space="preserve">9. </w:t>
      </w:r>
      <w:r w:rsidR="005247D8" w:rsidRPr="00B840D5">
        <w:rPr>
          <w:rFonts w:ascii="Arial" w:eastAsia="Times New Roman" w:hAnsi="Arial" w:cs="Arial"/>
          <w:sz w:val="24"/>
          <w:szCs w:val="24"/>
          <w:lang w:eastAsia="ru-RU"/>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Заявка на участие в открытом конкурсе должна содержать всю указанную Заказчиком в конкурсной документации информацию, а именно:</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 xml:space="preserve">следующие информацию и документы об участнике открытого конкурса, </w:t>
      </w:r>
      <w:r w:rsidR="005247D8" w:rsidRPr="00B840D5">
        <w:rPr>
          <w:rFonts w:ascii="Arial" w:eastAsia="Times New Roman" w:hAnsi="Arial" w:cs="Arial"/>
          <w:sz w:val="24"/>
          <w:szCs w:val="24"/>
          <w:lang w:eastAsia="ru-RU"/>
        </w:rPr>
        <w:lastRenderedPageBreak/>
        <w:t>подавшем заявку на участие в открытом конкурсе: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а) </w:t>
      </w:r>
      <w:r w:rsidR="005247D8" w:rsidRPr="00B840D5">
        <w:rPr>
          <w:rFonts w:ascii="Arial" w:eastAsia="Times New Roman" w:hAnsi="Arial" w:cs="Arial"/>
          <w:sz w:val="24"/>
          <w:szCs w:val="24"/>
          <w:lang w:eastAsia="ru-RU"/>
        </w:rPr>
        <w:t>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фамилию, имя, отчество (при наличии), паспортные данные, место жительства (для физического лица), номер контактного телефона;</w:t>
      </w:r>
      <w:proofErr w:type="gramEnd"/>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б) </w:t>
      </w:r>
      <w:r w:rsidR="005247D8" w:rsidRPr="00B840D5">
        <w:rPr>
          <w:rFonts w:ascii="Arial" w:eastAsia="Times New Roman" w:hAnsi="Arial" w:cs="Arial"/>
          <w:sz w:val="24"/>
          <w:szCs w:val="24"/>
          <w:lang w:eastAsia="ru-RU"/>
        </w:rPr>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w:t>
      </w:r>
      <w:proofErr w:type="gramEnd"/>
      <w:r w:rsidR="005247D8" w:rsidRPr="00B840D5">
        <w:rPr>
          <w:rFonts w:ascii="Arial" w:eastAsia="Times New Roman" w:hAnsi="Arial" w:cs="Arial"/>
          <w:sz w:val="24"/>
          <w:szCs w:val="24"/>
          <w:lang w:eastAsia="ru-RU"/>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в) </w:t>
      </w:r>
      <w:r w:rsidR="005247D8" w:rsidRPr="00B840D5">
        <w:rPr>
          <w:rFonts w:ascii="Arial" w:eastAsia="Times New Roman" w:hAnsi="Arial" w:cs="Arial"/>
          <w:sz w:val="24"/>
          <w:szCs w:val="24"/>
          <w:lang w:eastAsia="ru-RU"/>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005247D8" w:rsidRPr="00B840D5">
        <w:rPr>
          <w:rFonts w:ascii="Arial" w:eastAsia="Times New Roman" w:hAnsi="Arial" w:cs="Arial"/>
          <w:sz w:val="24"/>
          <w:szCs w:val="24"/>
          <w:lang w:eastAsia="ru-RU"/>
        </w:rPr>
        <w:t xml:space="preserve"> </w:t>
      </w:r>
      <w:proofErr w:type="gramStart"/>
      <w:r w:rsidR="005247D8" w:rsidRPr="00B840D5">
        <w:rPr>
          <w:rFonts w:ascii="Arial" w:eastAsia="Times New Roman" w:hAnsi="Arial" w:cs="Arial"/>
          <w:sz w:val="24"/>
          <w:szCs w:val="24"/>
          <w:lang w:eastAsia="ru-RU"/>
        </w:rPr>
        <w:t>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247D8" w:rsidRPr="00B840D5">
        <w:rPr>
          <w:rFonts w:ascii="Arial" w:eastAsia="Times New Roman" w:hAnsi="Arial" w:cs="Arial"/>
          <w:sz w:val="24"/>
          <w:szCs w:val="24"/>
          <w:lang w:eastAsia="ru-RU"/>
        </w:rPr>
        <w:t xml:space="preserve">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г) </w:t>
      </w:r>
      <w:r w:rsidR="005247D8" w:rsidRPr="00B840D5">
        <w:rPr>
          <w:rFonts w:ascii="Arial" w:eastAsia="Times New Roman" w:hAnsi="Arial" w:cs="Arial"/>
          <w:sz w:val="24"/>
          <w:szCs w:val="24"/>
          <w:lang w:eastAsia="ru-RU"/>
        </w:rPr>
        <w:t xml:space="preserve">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r:id="rId106" w:anchor="Par22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конкурентной закупки;" w:history="1">
        <w:r w:rsidR="005247D8" w:rsidRPr="00B840D5">
          <w:rPr>
            <w:rFonts w:ascii="Arial" w:eastAsia="Times New Roman" w:hAnsi="Arial" w:cs="Arial"/>
            <w:color w:val="0000FF"/>
            <w:sz w:val="24"/>
            <w:szCs w:val="24"/>
            <w:u w:val="single"/>
            <w:lang w:eastAsia="ru-RU"/>
          </w:rPr>
          <w:t>подпунктом 1 пункта 1 статьи 9</w:t>
        </w:r>
      </w:hyperlink>
      <w:r w:rsidR="005247D8" w:rsidRPr="00B840D5">
        <w:rPr>
          <w:rFonts w:ascii="Arial" w:eastAsia="Times New Roman" w:hAnsi="Arial" w:cs="Arial"/>
          <w:sz w:val="24"/>
          <w:szCs w:val="24"/>
          <w:lang w:eastAsia="ru-RU"/>
        </w:rPr>
        <w:t xml:space="preserve">, </w:t>
      </w:r>
      <w:hyperlink r:id="rId107" w:anchor="Par234" w:tooltip="Статья 10. Дополнительные требования к участникам закупки" w:history="1">
        <w:r w:rsidR="005247D8" w:rsidRPr="00B840D5">
          <w:rPr>
            <w:rFonts w:ascii="Arial" w:eastAsia="Times New Roman" w:hAnsi="Arial" w:cs="Arial"/>
            <w:color w:val="0000FF"/>
            <w:sz w:val="24"/>
            <w:szCs w:val="24"/>
            <w:u w:val="single"/>
            <w:lang w:eastAsia="ru-RU"/>
          </w:rPr>
          <w:t>статьи 10</w:t>
        </w:r>
      </w:hyperlink>
      <w:r w:rsidR="005247D8" w:rsidRPr="00B840D5">
        <w:rPr>
          <w:rFonts w:ascii="Arial" w:eastAsia="Times New Roman" w:hAnsi="Arial" w:cs="Arial"/>
          <w:sz w:val="24"/>
          <w:szCs w:val="24"/>
          <w:lang w:eastAsia="ru-RU"/>
        </w:rPr>
        <w:t xml:space="preserve"> (при наличии таких требований) настоящего Положения о закупке, или копии таких документов, а также декларация о соответствии участника открытого конкурса требованиям, установленным в соответствии с </w:t>
      </w:r>
      <w:hyperlink r:id="rId108" w:anchor="Par223" w:tooltip="2) непроведение ликвидации участника конкурентной закупки - юридического лица и отсутствие решения Арбитражного суда о признании участника конкурентной закупки - юридического лица или индивидуального предпринимателя несостоятельным (банкротом) и об открыт" w:history="1">
        <w:r w:rsidR="005247D8" w:rsidRPr="00B840D5">
          <w:rPr>
            <w:rFonts w:ascii="Arial" w:eastAsia="Times New Roman" w:hAnsi="Arial" w:cs="Arial"/>
            <w:color w:val="0000FF"/>
            <w:sz w:val="24"/>
            <w:szCs w:val="24"/>
            <w:u w:val="single"/>
            <w:lang w:eastAsia="ru-RU"/>
          </w:rPr>
          <w:t>подпунктами 2</w:t>
        </w:r>
      </w:hyperlink>
      <w:r w:rsidR="005247D8" w:rsidRPr="00B840D5">
        <w:rPr>
          <w:rFonts w:ascii="Arial" w:eastAsia="Times New Roman" w:hAnsi="Arial" w:cs="Arial"/>
          <w:sz w:val="24"/>
          <w:szCs w:val="24"/>
          <w:lang w:eastAsia="ru-RU"/>
        </w:rPr>
        <w:t xml:space="preserve"> - </w:t>
      </w:r>
      <w:hyperlink r:id="rId109" w:anchor="Par231" w:tooltip="10) отсутствие у участника конкурентной закупки ограничений для участия в конкурентных закупках, установленных законодательством Российской Федерации." w:history="1">
        <w:r w:rsidR="005247D8" w:rsidRPr="00B840D5">
          <w:rPr>
            <w:rFonts w:ascii="Arial" w:eastAsia="Times New Roman" w:hAnsi="Arial" w:cs="Arial"/>
            <w:color w:val="0000FF"/>
            <w:sz w:val="24"/>
            <w:szCs w:val="24"/>
            <w:u w:val="single"/>
            <w:lang w:eastAsia="ru-RU"/>
          </w:rPr>
          <w:t>10 пункта 1 статьи 9</w:t>
        </w:r>
      </w:hyperlink>
      <w:r w:rsidR="005247D8" w:rsidRPr="00B840D5">
        <w:rPr>
          <w:rFonts w:ascii="Arial" w:eastAsia="Times New Roman" w:hAnsi="Arial" w:cs="Arial"/>
          <w:sz w:val="24"/>
          <w:szCs w:val="24"/>
          <w:lang w:eastAsia="ru-RU"/>
        </w:rPr>
        <w:t xml:space="preserve"> настоящего</w:t>
      </w:r>
      <w:proofErr w:type="gramEnd"/>
      <w:r w:rsidR="005247D8" w:rsidRPr="00B840D5">
        <w:rPr>
          <w:rFonts w:ascii="Arial" w:eastAsia="Times New Roman" w:hAnsi="Arial" w:cs="Arial"/>
          <w:sz w:val="24"/>
          <w:szCs w:val="24"/>
          <w:lang w:eastAsia="ru-RU"/>
        </w:rPr>
        <w:t xml:space="preserve"> Положения о закупке;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д) </w:t>
      </w:r>
      <w:r w:rsidR="005247D8" w:rsidRPr="00B840D5">
        <w:rPr>
          <w:rFonts w:ascii="Arial" w:eastAsia="Times New Roman" w:hAnsi="Arial" w:cs="Arial"/>
          <w:sz w:val="24"/>
          <w:szCs w:val="24"/>
          <w:lang w:eastAsia="ru-RU"/>
        </w:rPr>
        <w:t>копии учредительных документов участника открытого конкурса (для юридического лица);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е) </w:t>
      </w:r>
      <w:r w:rsidR="005247D8" w:rsidRPr="00B840D5">
        <w:rPr>
          <w:rFonts w:ascii="Arial" w:eastAsia="Times New Roman" w:hAnsi="Arial" w:cs="Arial"/>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w:t>
      </w:r>
      <w:proofErr w:type="gramEnd"/>
      <w:r w:rsidR="005247D8" w:rsidRPr="00B840D5">
        <w:rPr>
          <w:rFonts w:ascii="Arial" w:eastAsia="Times New Roman" w:hAnsi="Arial" w:cs="Arial"/>
          <w:sz w:val="24"/>
          <w:szCs w:val="24"/>
          <w:lang w:eastAsia="ru-RU"/>
        </w:rPr>
        <w:t xml:space="preserve"> открытом </w:t>
      </w:r>
      <w:proofErr w:type="gramStart"/>
      <w:r w:rsidR="005247D8" w:rsidRPr="00B840D5">
        <w:rPr>
          <w:rFonts w:ascii="Arial" w:eastAsia="Times New Roman" w:hAnsi="Arial" w:cs="Arial"/>
          <w:sz w:val="24"/>
          <w:szCs w:val="24"/>
          <w:lang w:eastAsia="ru-RU"/>
        </w:rPr>
        <w:t>конкурсе</w:t>
      </w:r>
      <w:proofErr w:type="gramEnd"/>
      <w:r w:rsidR="005247D8" w:rsidRPr="00B840D5">
        <w:rPr>
          <w:rFonts w:ascii="Arial" w:eastAsia="Times New Roman" w:hAnsi="Arial" w:cs="Arial"/>
          <w:sz w:val="24"/>
          <w:szCs w:val="24"/>
          <w:lang w:eastAsia="ru-RU"/>
        </w:rPr>
        <w:t>, обеспечения исполнения договора является крупной сделкой;</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lastRenderedPageBreak/>
        <w:t xml:space="preserve">ж) </w:t>
      </w:r>
      <w:r w:rsidR="005247D8" w:rsidRPr="00B840D5">
        <w:rPr>
          <w:rFonts w:ascii="Arial" w:eastAsia="Times New Roman" w:hAnsi="Arial" w:cs="Arial"/>
          <w:sz w:val="24"/>
          <w:szCs w:val="24"/>
          <w:lang w:eastAsia="ru-RU"/>
        </w:rPr>
        <w:t xml:space="preserve">указание (декларирование) наименования страны происхождения поставляемых товаров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документации о проведении открытого конкурса приоритета товарам российского происхождения, работам, услугам, выполняемым, оказываемым российскими лицами, в соответствии с </w:t>
      </w:r>
      <w:hyperlink r:id="rId110" w:anchor="Par261" w:tooltip="3. В соответствии с Постановлением Правительства Российской Федерации от 16.09.2016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 w:history="1">
        <w:r w:rsidR="005247D8" w:rsidRPr="00B840D5">
          <w:rPr>
            <w:rFonts w:ascii="Arial" w:eastAsia="Times New Roman" w:hAnsi="Arial" w:cs="Arial"/>
            <w:color w:val="0000FF"/>
            <w:sz w:val="24"/>
            <w:szCs w:val="24"/>
            <w:u w:val="single"/>
            <w:lang w:eastAsia="ru-RU"/>
          </w:rPr>
          <w:t>пунктом 3 статьи 11</w:t>
        </w:r>
      </w:hyperlink>
      <w:r w:rsidR="005247D8" w:rsidRPr="00B840D5">
        <w:rPr>
          <w:rFonts w:ascii="Arial" w:eastAsia="Times New Roman" w:hAnsi="Arial" w:cs="Arial"/>
          <w:sz w:val="24"/>
          <w:szCs w:val="24"/>
          <w:lang w:eastAsia="ru-RU"/>
        </w:rPr>
        <w:t xml:space="preserve"> настоящего Положения о закупке</w:t>
      </w:r>
      <w:proofErr w:type="gramEnd"/>
      <w:r w:rsidR="005247D8" w:rsidRPr="00B840D5">
        <w:rPr>
          <w:rFonts w:ascii="Arial" w:eastAsia="Times New Roman" w:hAnsi="Arial" w:cs="Arial"/>
          <w:sz w:val="24"/>
          <w:szCs w:val="24"/>
          <w:lang w:eastAsia="ru-RU"/>
        </w:rPr>
        <w:t>. При отсутствии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предложение участника открытого конкурса в отношении объекта закупки, о цене договора, цене единицы товара, работы, услуги и сумме цен указанных единиц;</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005247D8" w:rsidRPr="00B840D5">
        <w:rPr>
          <w:rFonts w:ascii="Arial" w:eastAsia="Times New Roman" w:hAnsi="Arial" w:cs="Arial"/>
          <w:sz w:val="24"/>
          <w:szCs w:val="24"/>
          <w:lang w:eastAsia="ru-RU"/>
        </w:rPr>
        <w:t xml:space="preserve">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 xml:space="preserve">в случае, предусмотренном </w:t>
      </w:r>
      <w:hyperlink r:id="rId111" w:anchor="Par345" w:tooltip="2) информации, подтверждающей добросовестность такого участника конкурентной закупки на дату подачи заявки, содержащейся в реестре договоров или реестре контрактов, опубликованных в ЕИС, и подтверждающей исполнение таким участником конкурентной закупки в " w:history="1">
        <w:r w:rsidR="005247D8" w:rsidRPr="00B840D5">
          <w:rPr>
            <w:rFonts w:ascii="Arial" w:eastAsia="Times New Roman" w:hAnsi="Arial" w:cs="Arial"/>
            <w:color w:val="0000FF"/>
            <w:sz w:val="24"/>
            <w:szCs w:val="24"/>
            <w:u w:val="single"/>
            <w:lang w:eastAsia="ru-RU"/>
          </w:rPr>
          <w:t>подпунктом 2 пункта 1 статьи 14</w:t>
        </w:r>
      </w:hyperlink>
      <w:r w:rsidR="005247D8" w:rsidRPr="00B840D5">
        <w:rPr>
          <w:rFonts w:ascii="Arial" w:eastAsia="Times New Roman" w:hAnsi="Arial" w:cs="Arial"/>
          <w:sz w:val="24"/>
          <w:szCs w:val="24"/>
          <w:lang w:eastAsia="ru-RU"/>
        </w:rPr>
        <w:t xml:space="preserve"> настоящего Положения о закупке, - документы, подтверждающие добросовестность участника открытого конкурса;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документы,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005247D8" w:rsidRPr="00B840D5">
        <w:rPr>
          <w:rFonts w:ascii="Arial" w:eastAsia="Times New Roman" w:hAnsi="Arial" w:cs="Arial"/>
          <w:sz w:val="24"/>
          <w:szCs w:val="24"/>
          <w:lang w:eastAsia="ru-RU"/>
        </w:rPr>
        <w:t>дств в к</w:t>
      </w:r>
      <w:proofErr w:type="gramEnd"/>
      <w:r w:rsidR="005247D8" w:rsidRPr="00B840D5">
        <w:rPr>
          <w:rFonts w:ascii="Arial" w:eastAsia="Times New Roman" w:hAnsi="Arial" w:cs="Arial"/>
          <w:sz w:val="24"/>
          <w:szCs w:val="24"/>
          <w:lang w:eastAsia="ru-RU"/>
        </w:rPr>
        <w:t>ачестве обеспечения заявки на участие в открытом конкурсе, или копия этого платежного поручения либо банковская гарантия), в случае, если Заказчиком установлено требование об обеспечении заявки на участие в открытом конкурсе. Указанные документы не представляются государственными, муниципальными учреждениями;</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10. </w:t>
      </w:r>
      <w:r w:rsidR="005247D8" w:rsidRPr="00B840D5">
        <w:rPr>
          <w:rFonts w:ascii="Arial" w:eastAsia="Times New Roman" w:hAnsi="Arial" w:cs="Arial"/>
          <w:sz w:val="24"/>
          <w:szCs w:val="24"/>
          <w:lang w:eastAsia="ru-RU"/>
        </w:rPr>
        <w:t>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11</w:t>
      </w:r>
      <w:r w:rsidR="004802BC" w:rsidRPr="00B840D5">
        <w:rPr>
          <w:rFonts w:ascii="Arial" w:eastAsia="Times New Roman" w:hAnsi="Arial" w:cs="Arial"/>
          <w:sz w:val="24"/>
          <w:szCs w:val="24"/>
          <w:lang w:eastAsia="ru-RU"/>
        </w:rPr>
        <w:t xml:space="preserve">. </w:t>
      </w:r>
      <w:r w:rsidRPr="00B840D5">
        <w:rPr>
          <w:rFonts w:ascii="Arial" w:eastAsia="Times New Roman" w:hAnsi="Arial" w:cs="Arial"/>
          <w:sz w:val="24"/>
          <w:szCs w:val="24"/>
          <w:lang w:eastAsia="ru-RU"/>
        </w:rPr>
        <w:t xml:space="preserve">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r w:rsidR="00EE4A41" w:rsidRPr="00B840D5">
        <w:rPr>
          <w:rFonts w:ascii="Arial" w:eastAsia="Times New Roman" w:hAnsi="Arial" w:cs="Arial"/>
          <w:sz w:val="24"/>
          <w:szCs w:val="24"/>
          <w:lang w:eastAsia="ru-RU"/>
        </w:rPr>
        <w:t>конкурса,</w:t>
      </w:r>
      <w:r w:rsidRPr="00B840D5">
        <w:rPr>
          <w:rFonts w:ascii="Arial" w:eastAsia="Times New Roman" w:hAnsi="Arial" w:cs="Arial"/>
          <w:sz w:val="24"/>
          <w:szCs w:val="24"/>
          <w:lang w:eastAsia="ru-RU"/>
        </w:rPr>
        <w:t xml:space="preserve"> и он несет ответственность за подлинность и достоверность этих информации и документов. </w:t>
      </w:r>
      <w:r w:rsidRPr="00B840D5">
        <w:rPr>
          <w:rFonts w:ascii="Arial" w:eastAsia="Times New Roman" w:hAnsi="Arial" w:cs="Arial"/>
          <w:sz w:val="24"/>
          <w:szCs w:val="24"/>
          <w:lang w:eastAsia="ru-RU"/>
        </w:rPr>
        <w:lastRenderedPageBreak/>
        <w:t>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w:t>
      </w:r>
      <w:r w:rsidR="0087317F" w:rsidRPr="00B840D5">
        <w:rPr>
          <w:rFonts w:ascii="Arial" w:eastAsia="Times New Roman" w:hAnsi="Arial" w:cs="Arial"/>
          <w:sz w:val="24"/>
          <w:szCs w:val="24"/>
          <w:lang w:eastAsia="ru-RU"/>
        </w:rPr>
        <w:t>вания о том, что все листы такой</w:t>
      </w:r>
      <w:r w:rsidRPr="00B840D5">
        <w:rPr>
          <w:rFonts w:ascii="Arial" w:eastAsia="Times New Roman" w:hAnsi="Arial" w:cs="Arial"/>
          <w:sz w:val="24"/>
          <w:szCs w:val="24"/>
          <w:lang w:eastAsia="ru-RU"/>
        </w:rPr>
        <w:t xml:space="preserve"> заявки и тома должны быть пронумерованы, не является основанием для отказа в допуске к участию в открытом конкурсе.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12. </w:t>
      </w:r>
      <w:r w:rsidR="005247D8" w:rsidRPr="00B840D5">
        <w:rPr>
          <w:rFonts w:ascii="Arial" w:eastAsia="Times New Roman" w:hAnsi="Arial" w:cs="Arial"/>
          <w:sz w:val="24"/>
          <w:szCs w:val="24"/>
          <w:lang w:eastAsia="ru-RU"/>
        </w:rPr>
        <w:t>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13. </w:t>
      </w:r>
      <w:r w:rsidR="005247D8" w:rsidRPr="00B840D5">
        <w:rPr>
          <w:rFonts w:ascii="Arial" w:eastAsia="Times New Roman" w:hAnsi="Arial" w:cs="Arial"/>
          <w:sz w:val="24"/>
          <w:szCs w:val="24"/>
          <w:lang w:eastAsia="ru-RU"/>
        </w:rPr>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14. </w:t>
      </w:r>
      <w:r w:rsidR="005247D8" w:rsidRPr="00B840D5">
        <w:rPr>
          <w:rFonts w:ascii="Arial" w:eastAsia="Times New Roman" w:hAnsi="Arial" w:cs="Arial"/>
          <w:sz w:val="24"/>
          <w:szCs w:val="24"/>
          <w:lang w:eastAsia="ru-RU"/>
        </w:rPr>
        <w:t>Прием заявок на участие в открытом конкурсе прекращается с наступлением срока вскрытия конвертов с заявками на участие в открытом конкурсе.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15. </w:t>
      </w:r>
      <w:r w:rsidR="005247D8" w:rsidRPr="00B840D5">
        <w:rPr>
          <w:rFonts w:ascii="Arial" w:eastAsia="Times New Roman" w:hAnsi="Arial" w:cs="Arial"/>
          <w:sz w:val="24"/>
          <w:szCs w:val="24"/>
          <w:lang w:eastAsia="ru-RU"/>
        </w:rPr>
        <w:t>Заказчик обеспечивает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16. </w:t>
      </w:r>
      <w:r w:rsidR="005247D8" w:rsidRPr="00B840D5">
        <w:rPr>
          <w:rFonts w:ascii="Arial" w:eastAsia="Times New Roman" w:hAnsi="Arial" w:cs="Arial"/>
          <w:sz w:val="24"/>
          <w:szCs w:val="24"/>
          <w:lang w:eastAsia="ru-RU"/>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17. </w:t>
      </w:r>
      <w:r w:rsidR="005247D8" w:rsidRPr="00B840D5">
        <w:rPr>
          <w:rFonts w:ascii="Arial" w:eastAsia="Times New Roman" w:hAnsi="Arial" w:cs="Arial"/>
          <w:sz w:val="24"/>
          <w:szCs w:val="24"/>
          <w:lang w:eastAsia="ru-RU"/>
        </w:rPr>
        <w:t>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18. </w:t>
      </w:r>
      <w:r w:rsidR="005247D8" w:rsidRPr="00B840D5">
        <w:rPr>
          <w:rFonts w:ascii="Arial" w:eastAsia="Times New Roman" w:hAnsi="Arial" w:cs="Arial"/>
          <w:sz w:val="24"/>
          <w:szCs w:val="24"/>
          <w:lang w:eastAsia="ru-RU"/>
        </w:rPr>
        <w:t>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19.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20. </w:t>
      </w:r>
      <w:proofErr w:type="gramStart"/>
      <w:r w:rsidR="005247D8" w:rsidRPr="00B840D5">
        <w:rPr>
          <w:rFonts w:ascii="Arial" w:eastAsia="Times New Roman" w:hAnsi="Arial" w:cs="Arial"/>
          <w:sz w:val="24"/>
          <w:szCs w:val="24"/>
          <w:lang w:eastAsia="ru-RU"/>
        </w:rPr>
        <w:t xml:space="preserve">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w:t>
      </w:r>
      <w:r w:rsidR="005247D8" w:rsidRPr="00B840D5">
        <w:rPr>
          <w:rFonts w:ascii="Arial" w:eastAsia="Times New Roman" w:hAnsi="Arial" w:cs="Arial"/>
          <w:sz w:val="24"/>
          <w:szCs w:val="24"/>
          <w:lang w:eastAsia="ru-RU"/>
        </w:rPr>
        <w:lastRenderedPageBreak/>
        <w:t>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w:t>
      </w:r>
      <w:proofErr w:type="gramEnd"/>
      <w:r w:rsidR="005247D8" w:rsidRPr="00B840D5">
        <w:rPr>
          <w:rFonts w:ascii="Arial" w:eastAsia="Times New Roman" w:hAnsi="Arial" w:cs="Arial"/>
          <w:sz w:val="24"/>
          <w:szCs w:val="24"/>
          <w:lang w:eastAsia="ru-RU"/>
        </w:rPr>
        <w:t xml:space="preserve">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21. </w:t>
      </w:r>
      <w:r w:rsidR="005247D8" w:rsidRPr="00B840D5">
        <w:rPr>
          <w:rFonts w:ascii="Arial" w:eastAsia="Times New Roman" w:hAnsi="Arial" w:cs="Arial"/>
          <w:sz w:val="24"/>
          <w:szCs w:val="24"/>
          <w:lang w:eastAsia="ru-RU"/>
        </w:rPr>
        <w:t xml:space="preserve">Комиссия по осуществлению конкурентных закупок вскрывает конверты с заявками на участие в открытом конкурсе, если такие конверты и заявки поступили Заказчику до вскрытия таких конвертов. </w:t>
      </w:r>
      <w:proofErr w:type="gramStart"/>
      <w:r w:rsidR="005247D8" w:rsidRPr="00B840D5">
        <w:rPr>
          <w:rFonts w:ascii="Arial" w:eastAsia="Times New Roman" w:hAnsi="Arial" w:cs="Arial"/>
          <w:sz w:val="24"/>
          <w:szCs w:val="24"/>
          <w:lang w:eastAsia="ru-RU"/>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005247D8" w:rsidRPr="00B840D5">
        <w:rPr>
          <w:rFonts w:ascii="Arial" w:eastAsia="Times New Roman" w:hAnsi="Arial" w:cs="Arial"/>
          <w:sz w:val="24"/>
          <w:szCs w:val="24"/>
          <w:lang w:eastAsia="ru-RU"/>
        </w:rPr>
        <w:t xml:space="preserve"> участнику.</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22. </w:t>
      </w:r>
      <w:r w:rsidR="005247D8" w:rsidRPr="00B840D5">
        <w:rPr>
          <w:rFonts w:ascii="Arial" w:eastAsia="Times New Roman" w:hAnsi="Arial" w:cs="Arial"/>
          <w:sz w:val="24"/>
          <w:szCs w:val="24"/>
          <w:lang w:eastAsia="ru-RU"/>
        </w:rPr>
        <w:t xml:space="preserve">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005247D8" w:rsidRPr="00B840D5">
        <w:rPr>
          <w:rFonts w:ascii="Arial" w:eastAsia="Times New Roman" w:hAnsi="Arial" w:cs="Arial"/>
          <w:sz w:val="24"/>
          <w:szCs w:val="24"/>
          <w:lang w:eastAsia="ru-RU"/>
        </w:rPr>
        <w:t>конверт</w:t>
      </w:r>
      <w:proofErr w:type="gramEnd"/>
      <w:r w:rsidR="005247D8" w:rsidRPr="00B840D5">
        <w:rPr>
          <w:rFonts w:ascii="Arial" w:eastAsia="Times New Roman" w:hAnsi="Arial" w:cs="Arial"/>
          <w:sz w:val="24"/>
          <w:szCs w:val="24"/>
          <w:lang w:eastAsia="ru-RU"/>
        </w:rPr>
        <w:t xml:space="preserve">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w:t>
      </w:r>
      <w:proofErr w:type="gramStart"/>
      <w:r w:rsidR="005247D8" w:rsidRPr="00B840D5">
        <w:rPr>
          <w:rFonts w:ascii="Arial" w:eastAsia="Times New Roman" w:hAnsi="Arial" w:cs="Arial"/>
          <w:sz w:val="24"/>
          <w:szCs w:val="24"/>
          <w:lang w:eastAsia="ru-RU"/>
        </w:rPr>
        <w:t>несостоявшимся</w:t>
      </w:r>
      <w:proofErr w:type="gramEnd"/>
      <w:r w:rsidR="005247D8" w:rsidRPr="00B840D5">
        <w:rPr>
          <w:rFonts w:ascii="Arial" w:eastAsia="Times New Roman" w:hAnsi="Arial" w:cs="Arial"/>
          <w:sz w:val="24"/>
          <w:szCs w:val="24"/>
          <w:lang w:eastAsia="ru-RU"/>
        </w:rPr>
        <w:t>.</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23. </w:t>
      </w:r>
      <w:r w:rsidR="005247D8" w:rsidRPr="00B840D5">
        <w:rPr>
          <w:rFonts w:ascii="Arial" w:eastAsia="Times New Roman" w:hAnsi="Arial" w:cs="Arial"/>
          <w:sz w:val="24"/>
          <w:szCs w:val="24"/>
          <w:lang w:eastAsia="ru-RU"/>
        </w:rPr>
        <w:t>Протокол вскрытия конвертов с заявками на участие в открытом конкурсе ведется комиссией по осуществлению конкурентных закупок, подписывается всеми присутствующими членами комиссии непосредственно после вскрытия таких конвертов и не позднее рабочего дня, следующего за датой подписания этого протокола, размещается в ЕИС.</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24. </w:t>
      </w:r>
      <w:r w:rsidR="005247D8" w:rsidRPr="00B840D5">
        <w:rPr>
          <w:rFonts w:ascii="Arial" w:eastAsia="Times New Roman" w:hAnsi="Arial" w:cs="Arial"/>
          <w:sz w:val="24"/>
          <w:szCs w:val="24"/>
          <w:lang w:eastAsia="ru-RU"/>
        </w:rPr>
        <w:t xml:space="preserve">Срок рассмотрения и оценки заявок на участие в открытом конкурсе не может превышать двадцать дней </w:t>
      </w:r>
      <w:proofErr w:type="gramStart"/>
      <w:r w:rsidR="005247D8" w:rsidRPr="00B840D5">
        <w:rPr>
          <w:rFonts w:ascii="Arial" w:eastAsia="Times New Roman" w:hAnsi="Arial" w:cs="Arial"/>
          <w:sz w:val="24"/>
          <w:szCs w:val="24"/>
          <w:lang w:eastAsia="ru-RU"/>
        </w:rPr>
        <w:t>с даты вскрытия</w:t>
      </w:r>
      <w:proofErr w:type="gramEnd"/>
      <w:r w:rsidR="005247D8" w:rsidRPr="00B840D5">
        <w:rPr>
          <w:rFonts w:ascii="Arial" w:eastAsia="Times New Roman" w:hAnsi="Arial" w:cs="Arial"/>
          <w:sz w:val="24"/>
          <w:szCs w:val="24"/>
          <w:lang w:eastAsia="ru-RU"/>
        </w:rPr>
        <w:t xml:space="preserve"> конвертов с такими заявками.</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25. </w:t>
      </w:r>
      <w:r w:rsidR="005247D8" w:rsidRPr="00B840D5">
        <w:rPr>
          <w:rFonts w:ascii="Arial" w:eastAsia="Times New Roman" w:hAnsi="Arial" w:cs="Arial"/>
          <w:sz w:val="24"/>
          <w:szCs w:val="24"/>
          <w:lang w:eastAsia="ru-RU"/>
        </w:rPr>
        <w:t>Заявка на участие в конкурсе признается надлежащей, если она соответствует требованиям извещения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26. </w:t>
      </w:r>
      <w:proofErr w:type="gramStart"/>
      <w:r w:rsidR="005247D8" w:rsidRPr="00B840D5">
        <w:rPr>
          <w:rFonts w:ascii="Arial" w:eastAsia="Times New Roman" w:hAnsi="Arial" w:cs="Arial"/>
          <w:sz w:val="24"/>
          <w:szCs w:val="24"/>
          <w:lang w:eastAsia="ru-RU"/>
        </w:rPr>
        <w:t>Конкурсная комиссия отклоняет заявку на участие в конкурсе в случае, если участник конкурса не соответствует требованиям к участнику конкурса, указанным в конкурсной документации, отсутствует информация об участнике в Едином реестре субъектов малого и среднего предпринимательства (в случае, если такое ограничение установлено Заказчиком) или такая заявка признана не соответствующей требованиям, указанным в конкурсной документации, в том числе участник конкурса признан не</w:t>
      </w:r>
      <w:proofErr w:type="gramEnd"/>
      <w:r w:rsidR="005247D8" w:rsidRPr="00B840D5">
        <w:rPr>
          <w:rFonts w:ascii="Arial" w:eastAsia="Times New Roman" w:hAnsi="Arial" w:cs="Arial"/>
          <w:sz w:val="24"/>
          <w:szCs w:val="24"/>
          <w:lang w:eastAsia="ru-RU"/>
        </w:rPr>
        <w:t xml:space="preserve"> </w:t>
      </w:r>
      <w:proofErr w:type="gramStart"/>
      <w:r w:rsidR="005247D8" w:rsidRPr="00B840D5">
        <w:rPr>
          <w:rFonts w:ascii="Arial" w:eastAsia="Times New Roman" w:hAnsi="Arial" w:cs="Arial"/>
          <w:sz w:val="24"/>
          <w:szCs w:val="24"/>
          <w:lang w:eastAsia="ru-RU"/>
        </w:rPr>
        <w:t>предоставившим</w:t>
      </w:r>
      <w:proofErr w:type="gramEnd"/>
      <w:r w:rsidR="005247D8" w:rsidRPr="00B840D5">
        <w:rPr>
          <w:rFonts w:ascii="Arial" w:eastAsia="Times New Roman" w:hAnsi="Arial" w:cs="Arial"/>
          <w:sz w:val="24"/>
          <w:szCs w:val="24"/>
          <w:lang w:eastAsia="ru-RU"/>
        </w:rPr>
        <w:t xml:space="preserve"> обеспечение такой заявки.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27. </w:t>
      </w:r>
      <w:r w:rsidR="005247D8" w:rsidRPr="00B840D5">
        <w:rPr>
          <w:rFonts w:ascii="Arial" w:eastAsia="Times New Roman" w:hAnsi="Arial" w:cs="Arial"/>
          <w:sz w:val="24"/>
          <w:szCs w:val="24"/>
          <w:lang w:eastAsia="ru-RU"/>
        </w:rPr>
        <w:t xml:space="preserve">В случае установления недостоверности информации, содержащейся в документах, представленных участником конкурса в соответствии с </w:t>
      </w:r>
      <w:hyperlink r:id="rId112" w:anchor="Par566" w:tooltip="9.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Заявка на участие в открытом конкурсе должна содержать всю указанную Заказч" w:history="1">
        <w:r w:rsidR="005247D8" w:rsidRPr="00B840D5">
          <w:rPr>
            <w:rFonts w:ascii="Arial" w:eastAsia="Times New Roman" w:hAnsi="Arial" w:cs="Arial"/>
            <w:color w:val="0000FF"/>
            <w:sz w:val="24"/>
            <w:szCs w:val="24"/>
            <w:u w:val="single"/>
            <w:lang w:eastAsia="ru-RU"/>
          </w:rPr>
          <w:t>пунктом 9</w:t>
        </w:r>
      </w:hyperlink>
      <w:r w:rsidR="005247D8" w:rsidRPr="00B840D5">
        <w:rPr>
          <w:rFonts w:ascii="Arial" w:eastAsia="Times New Roman" w:hAnsi="Arial" w:cs="Arial"/>
          <w:sz w:val="24"/>
          <w:szCs w:val="24"/>
          <w:lang w:eastAsia="ru-RU"/>
        </w:rPr>
        <w:t xml:space="preserve"> настоящей статьи, комиссия по осуществлению конкурентных закупок обязана отстранить такого участника от участия в конкурсе на любом этапе его проведения.</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lastRenderedPageBreak/>
        <w:t xml:space="preserve">28. </w:t>
      </w:r>
      <w:r w:rsidR="005247D8" w:rsidRPr="00B840D5">
        <w:rPr>
          <w:rFonts w:ascii="Arial" w:eastAsia="Times New Roman" w:hAnsi="Arial" w:cs="Arial"/>
          <w:sz w:val="24"/>
          <w:szCs w:val="24"/>
          <w:lang w:eastAsia="ru-RU"/>
        </w:rPr>
        <w:t>Результаты рассмотрения заявок на участие в конкурсе фиксируются в протоколе рассмотрения и оценки заявок на участие в конкурсе.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29. </w:t>
      </w:r>
      <w:r w:rsidR="005247D8" w:rsidRPr="00B840D5">
        <w:rPr>
          <w:rFonts w:ascii="Arial" w:eastAsia="Times New Roman" w:hAnsi="Arial" w:cs="Arial"/>
          <w:sz w:val="24"/>
          <w:szCs w:val="24"/>
          <w:lang w:eastAsia="ru-RU"/>
        </w:rPr>
        <w:t>Комиссия по осуществлению конкурентных закупок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конкурсной документации.</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30. </w:t>
      </w:r>
      <w:r w:rsidR="005247D8" w:rsidRPr="00B840D5">
        <w:rPr>
          <w:rFonts w:ascii="Arial" w:eastAsia="Times New Roman" w:hAnsi="Arial" w:cs="Arial"/>
          <w:sz w:val="24"/>
          <w:szCs w:val="24"/>
          <w:lang w:eastAsia="ru-RU"/>
        </w:rPr>
        <w:t>В случае если по результатам рассмотрения заявок на участие в открытом конкурсе комиссия по осуществлению конкурентных закупок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31. </w:t>
      </w:r>
      <w:r w:rsidR="005247D8" w:rsidRPr="00B840D5">
        <w:rPr>
          <w:rFonts w:ascii="Arial" w:eastAsia="Times New Roman" w:hAnsi="Arial" w:cs="Arial"/>
          <w:sz w:val="24"/>
          <w:szCs w:val="24"/>
          <w:lang w:eastAsia="ru-RU"/>
        </w:rPr>
        <w:t>На основании результатов оценки заявок на участие в конкурсе комиссия по осуществлению конкурентных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32</w:t>
      </w:r>
      <w:r w:rsidR="004802BC" w:rsidRPr="00B840D5">
        <w:rPr>
          <w:rFonts w:ascii="Arial" w:eastAsia="Times New Roman" w:hAnsi="Arial" w:cs="Arial"/>
          <w:sz w:val="24"/>
          <w:szCs w:val="24"/>
          <w:lang w:eastAsia="ru-RU"/>
        </w:rPr>
        <w:t xml:space="preserve">. </w:t>
      </w:r>
      <w:r w:rsidRPr="00B840D5">
        <w:rPr>
          <w:rFonts w:ascii="Arial" w:eastAsia="Times New Roman" w:hAnsi="Arial" w:cs="Arial"/>
          <w:sz w:val="24"/>
          <w:szCs w:val="24"/>
          <w:lang w:eastAsia="ru-RU"/>
        </w:rPr>
        <w:t xml:space="preserve">Победителем открытого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w:t>
      </w:r>
      <w:r w:rsidR="00EE4A41" w:rsidRPr="00B840D5">
        <w:rPr>
          <w:rFonts w:ascii="Arial" w:eastAsia="Times New Roman" w:hAnsi="Arial" w:cs="Arial"/>
          <w:sz w:val="24"/>
          <w:szCs w:val="24"/>
          <w:lang w:eastAsia="ru-RU"/>
        </w:rPr>
        <w:t>конкурсе,</w:t>
      </w:r>
      <w:r w:rsidRPr="00B840D5">
        <w:rPr>
          <w:rFonts w:ascii="Arial" w:eastAsia="Times New Roman" w:hAnsi="Arial" w:cs="Arial"/>
          <w:sz w:val="24"/>
          <w:szCs w:val="24"/>
          <w:lang w:eastAsia="ru-RU"/>
        </w:rPr>
        <w:t xml:space="preserve"> которого присвоен первый номер.</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3" w:name="Par603"/>
      <w:bookmarkEnd w:id="43"/>
      <w:r w:rsidRPr="00B840D5">
        <w:rPr>
          <w:rFonts w:ascii="Arial" w:eastAsia="Times New Roman" w:hAnsi="Arial" w:cs="Arial"/>
          <w:sz w:val="24"/>
          <w:szCs w:val="24"/>
          <w:lang w:eastAsia="ru-RU"/>
        </w:rPr>
        <w:t xml:space="preserve">33. </w:t>
      </w:r>
      <w:r w:rsidR="005247D8" w:rsidRPr="00B840D5">
        <w:rPr>
          <w:rFonts w:ascii="Arial" w:eastAsia="Times New Roman" w:hAnsi="Arial" w:cs="Arial"/>
          <w:sz w:val="24"/>
          <w:szCs w:val="24"/>
          <w:lang w:eastAsia="ru-RU"/>
        </w:rPr>
        <w:t>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место, дата, время проведения рассмотрения и оценки таких заявок;</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информация об участниках конкурса, заявки на участие в конкурсе которых были рассмотрены;</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решение каждого члена комиссии об отклонении заявок на участие в конкурсе;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порядок оценки заявок на участие в конкурсе;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присвоенные заявкам на участие в конкурсе значения по каждому из предусмотренных критериев оценки заявок на участие в конкурсе;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принятое на основании результатов оценки заявок на участие в конкурсе решение о присвоении таким заявкам порядковых номеров;</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8) </w:t>
      </w:r>
      <w:r w:rsidR="005247D8" w:rsidRPr="00B840D5">
        <w:rPr>
          <w:rFonts w:ascii="Arial" w:eastAsia="Times New Roman" w:hAnsi="Arial" w:cs="Arial"/>
          <w:sz w:val="24"/>
          <w:szCs w:val="24"/>
          <w:lang w:eastAsia="ru-RU"/>
        </w:rPr>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4" w:name="Par612"/>
      <w:bookmarkEnd w:id="44"/>
      <w:r w:rsidRPr="00B840D5">
        <w:rPr>
          <w:rFonts w:ascii="Arial" w:eastAsia="Times New Roman" w:hAnsi="Arial" w:cs="Arial"/>
          <w:sz w:val="24"/>
          <w:szCs w:val="24"/>
          <w:lang w:eastAsia="ru-RU"/>
        </w:rPr>
        <w:t xml:space="preserve">34. </w:t>
      </w:r>
      <w:r w:rsidR="005247D8" w:rsidRPr="00B840D5">
        <w:rPr>
          <w:rFonts w:ascii="Arial" w:eastAsia="Times New Roman" w:hAnsi="Arial" w:cs="Arial"/>
          <w:sz w:val="24"/>
          <w:szCs w:val="24"/>
          <w:lang w:eastAsia="ru-RU"/>
        </w:rPr>
        <w:t>Результаты рассмотрения единственной заявки на участие в открытом конкурсе на предмет ее соответствия требованиям конкурсной документации фиксируются в протоколе рассмотрения единственной заявки на участие в открытом конкурсе, в котором должна содержаться следующая информация:</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место, дата, время проведения рассмотрения такой заявки;</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 xml:space="preserve">наименование (для юридического лица), фамилия, имя, отчество (при наличии) (для физического лица), почтовый адрес участника конкурса, подавшего </w:t>
      </w:r>
      <w:r w:rsidR="005247D8" w:rsidRPr="00B840D5">
        <w:rPr>
          <w:rFonts w:ascii="Arial" w:eastAsia="Times New Roman" w:hAnsi="Arial" w:cs="Arial"/>
          <w:sz w:val="24"/>
          <w:szCs w:val="24"/>
          <w:lang w:eastAsia="ru-RU"/>
        </w:rPr>
        <w:lastRenderedPageBreak/>
        <w:t>единственную заявку на участие в конкурсе;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решение каждого члена комиссии о соответствии такой заявки требованиям настоящего Федерального закона и конкурсной документации;</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решение о возможности заключения договора с участником открытого конкурса, подавшим единственную заявку на участие в конкурсе.</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35. </w:t>
      </w:r>
      <w:r w:rsidR="005247D8" w:rsidRPr="00B840D5">
        <w:rPr>
          <w:rFonts w:ascii="Arial" w:eastAsia="Times New Roman" w:hAnsi="Arial" w:cs="Arial"/>
          <w:sz w:val="24"/>
          <w:szCs w:val="24"/>
          <w:lang w:eastAsia="ru-RU"/>
        </w:rPr>
        <w:t xml:space="preserve">Протоколы, указанные в </w:t>
      </w:r>
      <w:hyperlink r:id="rId113" w:anchor="Par603" w:tooltip="33. 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 w:history="1">
        <w:r w:rsidR="005247D8" w:rsidRPr="00B840D5">
          <w:rPr>
            <w:rFonts w:ascii="Arial" w:eastAsia="Times New Roman" w:hAnsi="Arial" w:cs="Arial"/>
            <w:color w:val="0000FF"/>
            <w:sz w:val="24"/>
            <w:szCs w:val="24"/>
            <w:u w:val="single"/>
            <w:lang w:eastAsia="ru-RU"/>
          </w:rPr>
          <w:t>пунктах 33</w:t>
        </w:r>
      </w:hyperlink>
      <w:r w:rsidR="005247D8" w:rsidRPr="00B840D5">
        <w:rPr>
          <w:rFonts w:ascii="Arial" w:eastAsia="Times New Roman" w:hAnsi="Arial" w:cs="Arial"/>
          <w:sz w:val="24"/>
          <w:szCs w:val="24"/>
          <w:lang w:eastAsia="ru-RU"/>
        </w:rPr>
        <w:t xml:space="preserve"> и </w:t>
      </w:r>
      <w:hyperlink r:id="rId114" w:anchor="Par612" w:tooltip="34. Результаты рассмотрения единственной заявки на участие в открытом конкурсе на предмет ее соответствия требованиям конкурсной документации фиксируются в протоколе рассмотрения единственной заявки на участие в открытом конкурсе, в котором должна содержа" w:history="1">
        <w:r w:rsidR="005247D8" w:rsidRPr="00B840D5">
          <w:rPr>
            <w:rFonts w:ascii="Arial" w:eastAsia="Times New Roman" w:hAnsi="Arial" w:cs="Arial"/>
            <w:color w:val="0000FF"/>
            <w:sz w:val="24"/>
            <w:szCs w:val="24"/>
            <w:u w:val="single"/>
            <w:lang w:eastAsia="ru-RU"/>
          </w:rPr>
          <w:t>34</w:t>
        </w:r>
      </w:hyperlink>
      <w:r w:rsidR="005247D8" w:rsidRPr="00B840D5">
        <w:rPr>
          <w:rFonts w:ascii="Arial" w:eastAsia="Times New Roman" w:hAnsi="Arial" w:cs="Arial"/>
          <w:sz w:val="24"/>
          <w:szCs w:val="24"/>
          <w:lang w:eastAsia="ru-RU"/>
        </w:rPr>
        <w:t xml:space="preserve"> настоящей статьи, составляются в двух экземплярах, которые подписываются всеми присутствующими членами конкурсной комиссии. </w:t>
      </w:r>
      <w:proofErr w:type="gramStart"/>
      <w:r w:rsidR="005247D8" w:rsidRPr="00B840D5">
        <w:rPr>
          <w:rFonts w:ascii="Arial" w:eastAsia="Times New Roman" w:hAnsi="Arial" w:cs="Arial"/>
          <w:sz w:val="24"/>
          <w:szCs w:val="24"/>
          <w:lang w:eastAsia="ru-RU"/>
        </w:rP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открытого конкурса или участником конкурса, подавшим единственную заявку на участие в конкурсе</w:t>
      </w:r>
      <w:proofErr w:type="gramEnd"/>
      <w:r w:rsidR="005247D8" w:rsidRPr="00B840D5">
        <w:rPr>
          <w:rFonts w:ascii="Arial" w:eastAsia="Times New Roman" w:hAnsi="Arial" w:cs="Arial"/>
          <w:sz w:val="24"/>
          <w:szCs w:val="24"/>
          <w:lang w:eastAsia="ru-RU"/>
        </w:rPr>
        <w:t>.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w:t>
      </w:r>
    </w:p>
    <w:p w:rsidR="005247D8" w:rsidRPr="00B840D5" w:rsidRDefault="004802BC"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36. </w:t>
      </w:r>
      <w:r w:rsidR="005247D8" w:rsidRPr="00B840D5">
        <w:rPr>
          <w:rFonts w:ascii="Arial" w:eastAsia="Times New Roman" w:hAnsi="Arial" w:cs="Arial"/>
          <w:sz w:val="24"/>
          <w:szCs w:val="24"/>
          <w:lang w:eastAsia="ru-RU"/>
        </w:rPr>
        <w:t>Протоколы, составленные в ходе проведения открытого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w:t>
      </w:r>
      <w:proofErr w:type="gramStart"/>
      <w:r w:rsidR="005247D8" w:rsidRPr="00B840D5">
        <w:rPr>
          <w:rFonts w:ascii="Arial" w:eastAsia="Times New Roman" w:hAnsi="Arial" w:cs="Arial"/>
          <w:sz w:val="24"/>
          <w:szCs w:val="24"/>
          <w:lang w:eastAsia="ru-RU"/>
        </w:rPr>
        <w:t>ии и ау</w:t>
      </w:r>
      <w:proofErr w:type="gramEnd"/>
      <w:r w:rsidR="005247D8" w:rsidRPr="00B840D5">
        <w:rPr>
          <w:rFonts w:ascii="Arial" w:eastAsia="Times New Roman" w:hAnsi="Arial" w:cs="Arial"/>
          <w:sz w:val="24"/>
          <w:szCs w:val="24"/>
          <w:lang w:eastAsia="ru-RU"/>
        </w:rPr>
        <w:t>диозапись вскрытия конвертов с заявками на участие в конкурсе хранятся Заказчиком не менее чем три года.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22. Порядок проведения аукциона в электронной форме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proofErr w:type="gramStart"/>
      <w:r w:rsidR="005247D8" w:rsidRPr="00B840D5">
        <w:rPr>
          <w:rFonts w:ascii="Arial" w:eastAsia="Times New Roman" w:hAnsi="Arial" w:cs="Arial"/>
          <w:sz w:val="24"/>
          <w:szCs w:val="24"/>
          <w:lang w:eastAsia="ru-RU"/>
        </w:rPr>
        <w:t>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w:t>
      </w:r>
      <w:proofErr w:type="gramEnd"/>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Аукцион проводится Заказчиком в случае, когда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 В случае если при проведен</w:t>
      </w:r>
      <w:proofErr w:type="gramStart"/>
      <w:r w:rsidRPr="00B840D5">
        <w:rPr>
          <w:rFonts w:ascii="Arial" w:eastAsia="Times New Roman" w:hAnsi="Arial" w:cs="Arial"/>
          <w:sz w:val="24"/>
          <w:szCs w:val="24"/>
          <w:lang w:eastAsia="ru-RU"/>
        </w:rPr>
        <w:t>ии ау</w:t>
      </w:r>
      <w:proofErr w:type="gramEnd"/>
      <w:r w:rsidRPr="00B840D5">
        <w:rPr>
          <w:rFonts w:ascii="Arial" w:eastAsia="Times New Roman" w:hAnsi="Arial" w:cs="Arial"/>
          <w:sz w:val="24"/>
          <w:szCs w:val="24"/>
          <w:lang w:eastAsia="ru-RU"/>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Извещение о проведен</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 xml:space="preserve">кциона и аукционная документация должны соответствовать требованиям, установленным в </w:t>
      </w:r>
      <w:hyperlink r:id="rId115" w:anchor="Par416" w:tooltip="Статья 18. Извещение об осуществлении конкурентной закупки" w:history="1">
        <w:r w:rsidR="005247D8" w:rsidRPr="00B840D5">
          <w:rPr>
            <w:rFonts w:ascii="Arial" w:eastAsia="Times New Roman" w:hAnsi="Arial" w:cs="Arial"/>
            <w:color w:val="0000FF"/>
            <w:sz w:val="24"/>
            <w:szCs w:val="24"/>
            <w:u w:val="single"/>
            <w:lang w:eastAsia="ru-RU"/>
          </w:rPr>
          <w:t>статье 18</w:t>
        </w:r>
      </w:hyperlink>
      <w:r w:rsidR="005247D8" w:rsidRPr="00B840D5">
        <w:rPr>
          <w:rFonts w:ascii="Arial" w:eastAsia="Times New Roman" w:hAnsi="Arial" w:cs="Arial"/>
          <w:sz w:val="24"/>
          <w:szCs w:val="24"/>
          <w:lang w:eastAsia="ru-RU"/>
        </w:rPr>
        <w:t xml:space="preserve"> и </w:t>
      </w:r>
      <w:hyperlink r:id="rId116" w:anchor="Par432" w:tooltip="Статья 19. Документация о конкурентной закупке" w:history="1">
        <w:r w:rsidR="005247D8" w:rsidRPr="00B840D5">
          <w:rPr>
            <w:rFonts w:ascii="Arial" w:eastAsia="Times New Roman" w:hAnsi="Arial" w:cs="Arial"/>
            <w:color w:val="0000FF"/>
            <w:sz w:val="24"/>
            <w:szCs w:val="24"/>
            <w:u w:val="single"/>
            <w:lang w:eastAsia="ru-RU"/>
          </w:rPr>
          <w:t>статье 19</w:t>
        </w:r>
      </w:hyperlink>
      <w:r w:rsidR="005247D8" w:rsidRPr="00B840D5">
        <w:rPr>
          <w:rFonts w:ascii="Arial" w:eastAsia="Times New Roman" w:hAnsi="Arial" w:cs="Arial"/>
          <w:sz w:val="24"/>
          <w:szCs w:val="24"/>
          <w:lang w:eastAsia="ru-RU"/>
        </w:rPr>
        <w:t xml:space="preserve"> настоящего Положения о закупке.</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Со дня размещения в ЕИС информации о проведен</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 xml:space="preserve">кциона Заказчик на основании заявления любого заинтересованного лица предоставляет такому лицу аукционную документацию в порядке, указанном в извещении о проведении аукциона. При этом аукционная документация предоставляется в письменной форме после внесения лицом, подавшим соответствующее заявление, платы за </w:t>
      </w:r>
      <w:r w:rsidR="005247D8" w:rsidRPr="00B840D5">
        <w:rPr>
          <w:rFonts w:ascii="Arial" w:eastAsia="Times New Roman" w:hAnsi="Arial" w:cs="Arial"/>
          <w:sz w:val="24"/>
          <w:szCs w:val="24"/>
          <w:lang w:eastAsia="ru-RU"/>
        </w:rPr>
        <w:lastRenderedPageBreak/>
        <w:t>предоставление аукционной документации, если такая плата установлена Заказчиком и указание об этом содержится в извещении о проведен</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кциона, за исключением случаев предоставления аукционной документации в электронной форме. Размер указанной платы не должен превышать расходы Заказчика на изготовление коп</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кционной документации и доставку ее лицу, подавшему указанное заявление, посредством почтовой связи.</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Заказчик размещает в ЕИС извещение о проведен</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кциона и документацию о закупке не менее чем за пятнадцать дней до даты окончания срока подачи заявок на участие в аукционе.</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 xml:space="preserve">Аукционная документация разрабатывается и утверждается в соответствии со </w:t>
      </w:r>
      <w:hyperlink r:id="rId117" w:anchor="Par432" w:tooltip="Статья 19. Документация о конкурентной закупке" w:history="1">
        <w:r w:rsidR="005247D8" w:rsidRPr="00B840D5">
          <w:rPr>
            <w:rFonts w:ascii="Arial" w:eastAsia="Times New Roman" w:hAnsi="Arial" w:cs="Arial"/>
            <w:color w:val="0000FF"/>
            <w:sz w:val="24"/>
            <w:szCs w:val="24"/>
            <w:u w:val="single"/>
            <w:lang w:eastAsia="ru-RU"/>
          </w:rPr>
          <w:t>статьей 19</w:t>
        </w:r>
      </w:hyperlink>
      <w:r w:rsidR="005247D8" w:rsidRPr="00B840D5">
        <w:rPr>
          <w:rFonts w:ascii="Arial" w:eastAsia="Times New Roman" w:hAnsi="Arial" w:cs="Arial"/>
          <w:sz w:val="24"/>
          <w:szCs w:val="24"/>
          <w:lang w:eastAsia="ru-RU"/>
        </w:rPr>
        <w:t xml:space="preserve"> настоящего Положения о закупке.</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К аукционной документации прикладывается проект договора, который является ее неотъемлемой частью.</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В случае если в аукционной документации содержится требование о соответствии поставляемого товара образцу или макету товара (работ), в целях поставки которого проводится закупка, к аукционной документации может быть приложен такой образец или макет товара (работ), который является ее неотъемлемой частью.</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8. </w:t>
      </w:r>
      <w:r w:rsidR="005247D8" w:rsidRPr="00B840D5">
        <w:rPr>
          <w:rFonts w:ascii="Arial" w:eastAsia="Times New Roman" w:hAnsi="Arial" w:cs="Arial"/>
          <w:sz w:val="24"/>
          <w:szCs w:val="24"/>
          <w:lang w:eastAsia="ru-RU"/>
        </w:rPr>
        <w:t>Заказчик по собственной инициативе или в соответствии с запросом участника аукциона вправе принять решение о внесении изменений в извещение о проведен</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 xml:space="preserve">кциона и/или в аукционную документацию в соответствии с </w:t>
      </w:r>
      <w:hyperlink r:id="rId118" w:anchor="Par360" w:tooltip="8.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 w:history="1">
        <w:r w:rsidR="005247D8" w:rsidRPr="00B840D5">
          <w:rPr>
            <w:rFonts w:ascii="Arial" w:eastAsia="Times New Roman" w:hAnsi="Arial" w:cs="Arial"/>
            <w:color w:val="0000FF"/>
            <w:sz w:val="24"/>
            <w:szCs w:val="24"/>
            <w:u w:val="single"/>
            <w:lang w:eastAsia="ru-RU"/>
          </w:rPr>
          <w:t>пунктом 8 статьи 15</w:t>
        </w:r>
      </w:hyperlink>
      <w:r w:rsidR="005247D8" w:rsidRPr="00B840D5">
        <w:rPr>
          <w:rFonts w:ascii="Arial" w:eastAsia="Times New Roman" w:hAnsi="Arial" w:cs="Arial"/>
          <w:sz w:val="24"/>
          <w:szCs w:val="24"/>
          <w:lang w:eastAsia="ru-RU"/>
        </w:rPr>
        <w:t xml:space="preserve"> настоящего Положения о закупке.</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9. </w:t>
      </w:r>
      <w:r w:rsidR="005247D8" w:rsidRPr="00B840D5">
        <w:rPr>
          <w:rFonts w:ascii="Arial" w:eastAsia="Times New Roman" w:hAnsi="Arial" w:cs="Arial"/>
          <w:sz w:val="24"/>
          <w:szCs w:val="24"/>
          <w:lang w:eastAsia="ru-RU"/>
        </w:rPr>
        <w:t>Участники аукциона самостоятельно отслеживают изменения, вносимые в извещение о проведен</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кциона и/или в аукционную документацию. Заказчик не несет ответственность за несвоевременное получение участником аукциона информации в ЕИС.</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10. </w:t>
      </w:r>
      <w:r w:rsidR="005247D8" w:rsidRPr="00B840D5">
        <w:rPr>
          <w:rFonts w:ascii="Arial" w:eastAsia="Times New Roman" w:hAnsi="Arial" w:cs="Arial"/>
          <w:sz w:val="24"/>
          <w:szCs w:val="24"/>
          <w:lang w:eastAsia="ru-RU"/>
        </w:rPr>
        <w:t>Для участия в аукционе участнику аукциона необходимо получить аккредитацию на электронной площадке в порядке, установленном оператором электронной площадки.</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11. </w:t>
      </w:r>
      <w:r w:rsidR="005247D8" w:rsidRPr="00B840D5">
        <w:rPr>
          <w:rFonts w:ascii="Arial" w:eastAsia="Times New Roman" w:hAnsi="Arial" w:cs="Arial"/>
          <w:sz w:val="24"/>
          <w:szCs w:val="24"/>
          <w:lang w:eastAsia="ru-RU"/>
        </w:rPr>
        <w:t>Порядок, место, дата начала и дата окончания срока подачи заявок указываются в извещении о проведен</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кциона и (или) аукционной документации. Требования к содержанию, форме, оформлению и составу заявки на участие в аукционе устанавливаются в извещении о проведен</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кциона и (или) аукционной документации.</w:t>
      </w:r>
    </w:p>
    <w:p w:rsidR="005247D8" w:rsidRPr="00B840D5" w:rsidRDefault="004802BC" w:rsidP="004802BC">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12. </w:t>
      </w:r>
      <w:r w:rsidR="005247D8" w:rsidRPr="00B840D5">
        <w:rPr>
          <w:rFonts w:ascii="Arial" w:eastAsia="Times New Roman" w:hAnsi="Arial" w:cs="Arial"/>
          <w:sz w:val="24"/>
          <w:szCs w:val="24"/>
          <w:lang w:eastAsia="ru-RU"/>
        </w:rPr>
        <w:t>Заявка на участие в аукционе состоит из двух частей и представляется участником аукциона в виде электронного документа.</w:t>
      </w:r>
    </w:p>
    <w:p w:rsidR="005247D8" w:rsidRPr="00B840D5" w:rsidRDefault="00514C0B" w:rsidP="00514C0B">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13. </w:t>
      </w:r>
      <w:r w:rsidR="005247D8" w:rsidRPr="00B840D5">
        <w:rPr>
          <w:rFonts w:ascii="Arial" w:eastAsia="Times New Roman" w:hAnsi="Arial" w:cs="Arial"/>
          <w:sz w:val="24"/>
          <w:szCs w:val="24"/>
          <w:lang w:eastAsia="ru-RU"/>
        </w:rPr>
        <w:t>Первая часть заявки на участие в аукционе содержит:</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согласие участника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такого аукциона;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при осуществлении закупки товара или закупки работы, услуги, для выполнения, оказания которых используется товар:</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а) </w:t>
      </w:r>
      <w:r w:rsidR="005247D8" w:rsidRPr="00B840D5">
        <w:rPr>
          <w:rFonts w:ascii="Arial" w:eastAsia="Times New Roman" w:hAnsi="Arial" w:cs="Arial"/>
          <w:sz w:val="24"/>
          <w:szCs w:val="24"/>
          <w:lang w:eastAsia="ru-RU"/>
        </w:rPr>
        <w:t xml:space="preserve">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аукционной документации приоритета товарам российского происхождения, работам, услугам, выполняемым, оказываемым российскими лицами, в соответствии с </w:t>
      </w:r>
      <w:hyperlink r:id="rId119" w:anchor="Par261" w:tooltip="3. В соответствии с Постановлением Правительства Российской Федерации от 16.09.2016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 w:history="1">
        <w:r w:rsidR="005247D8" w:rsidRPr="00B840D5">
          <w:rPr>
            <w:rFonts w:ascii="Arial" w:eastAsia="Times New Roman" w:hAnsi="Arial" w:cs="Arial"/>
            <w:color w:val="0000FF"/>
            <w:sz w:val="24"/>
            <w:szCs w:val="24"/>
            <w:u w:val="single"/>
            <w:lang w:eastAsia="ru-RU"/>
          </w:rPr>
          <w:t>пунктом 3 статьи 11</w:t>
        </w:r>
      </w:hyperlink>
      <w:r w:rsidR="005247D8" w:rsidRPr="00B840D5">
        <w:rPr>
          <w:rFonts w:ascii="Arial" w:eastAsia="Times New Roman" w:hAnsi="Arial" w:cs="Arial"/>
          <w:sz w:val="24"/>
          <w:szCs w:val="24"/>
          <w:lang w:eastAsia="ru-RU"/>
        </w:rPr>
        <w:t xml:space="preserve"> настоящего Положения о закупке.</w:t>
      </w:r>
      <w:proofErr w:type="gramEnd"/>
      <w:r w:rsidR="005247D8" w:rsidRPr="00B840D5">
        <w:rPr>
          <w:rFonts w:ascii="Arial" w:eastAsia="Times New Roman" w:hAnsi="Arial" w:cs="Arial"/>
          <w:sz w:val="24"/>
          <w:szCs w:val="24"/>
          <w:lang w:eastAsia="ru-RU"/>
        </w:rPr>
        <w:t xml:space="preserve"> При отсутствии в заявке на участие в закупке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lastRenderedPageBreak/>
        <w:t xml:space="preserve">б) </w:t>
      </w:r>
      <w:r w:rsidR="005247D8" w:rsidRPr="00B840D5">
        <w:rPr>
          <w:rFonts w:ascii="Arial" w:eastAsia="Times New Roman" w:hAnsi="Arial" w:cs="Arial"/>
          <w:sz w:val="24"/>
          <w:szCs w:val="24"/>
          <w:lang w:eastAsia="ru-RU"/>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аукционной документации указания на товарный знак или в случае, если участник аукциона предлагает товар, который обозначен товарным знаком, отличным от товарного знака, указанного в аукционной документации.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13.1. </w:t>
      </w:r>
      <w:r w:rsidR="005247D8" w:rsidRPr="00B840D5">
        <w:rPr>
          <w:rFonts w:ascii="Arial" w:eastAsia="Times New Roman" w:hAnsi="Arial" w:cs="Arial"/>
          <w:sz w:val="24"/>
          <w:szCs w:val="24"/>
          <w:lang w:eastAsia="ru-RU"/>
        </w:rPr>
        <w:t xml:space="preserve">Первая часть заявки на участие в электронном аукционе, в случае включения в документацию о закупке в соответствии с </w:t>
      </w:r>
      <w:hyperlink r:id="rId120" w:anchor="Par260" w:tooltip="6)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 w:history="1">
        <w:r w:rsidR="005247D8" w:rsidRPr="00B840D5">
          <w:rPr>
            <w:rFonts w:ascii="Arial" w:eastAsia="Times New Roman" w:hAnsi="Arial" w:cs="Arial"/>
            <w:color w:val="0000FF"/>
            <w:sz w:val="24"/>
            <w:szCs w:val="24"/>
            <w:u w:val="single"/>
            <w:lang w:eastAsia="ru-RU"/>
          </w:rPr>
          <w:t>подпунктом 6 пункта 2 статьи 11</w:t>
        </w:r>
      </w:hyperlink>
      <w:r w:rsidR="005247D8" w:rsidRPr="00B840D5">
        <w:rPr>
          <w:rFonts w:ascii="Arial" w:eastAsia="Times New Roman" w:hAnsi="Arial" w:cs="Arial"/>
          <w:sz w:val="24"/>
          <w:szCs w:val="24"/>
          <w:lang w:eastAsia="ru-RU"/>
        </w:rPr>
        <w:t xml:space="preserve"> настоящего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14. </w:t>
      </w:r>
      <w:r w:rsidR="005247D8" w:rsidRPr="00B840D5">
        <w:rPr>
          <w:rFonts w:ascii="Arial" w:eastAsia="Times New Roman" w:hAnsi="Arial" w:cs="Arial"/>
          <w:sz w:val="24"/>
          <w:szCs w:val="24"/>
          <w:lang w:eastAsia="ru-RU"/>
        </w:rPr>
        <w:t>Вторая часть заявки на участие в электронном аукционе должна содержать следующие документы и информацию:</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наименование, фирменное наименование (при наличии), место нахождения (для юридического лица), почтовый адрес участника такого аукциона, фамилию,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005247D8" w:rsidRPr="00B840D5">
        <w:rPr>
          <w:rFonts w:ascii="Arial" w:eastAsia="Times New Roman" w:hAnsi="Arial" w:cs="Arial"/>
          <w:sz w:val="24"/>
          <w:szCs w:val="24"/>
          <w:lang w:eastAsia="ru-RU"/>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об осуществлении закупки, копии документов, удостоверяющих личность</w:t>
      </w:r>
      <w:proofErr w:type="gramEnd"/>
      <w:r w:rsidR="005247D8" w:rsidRPr="00B840D5">
        <w:rPr>
          <w:rFonts w:ascii="Arial" w:eastAsia="Times New Roman" w:hAnsi="Arial" w:cs="Arial"/>
          <w:sz w:val="24"/>
          <w:szCs w:val="24"/>
          <w:lang w:eastAsia="ru-RU"/>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копии учредительных документов участника (для юридического лица);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 xml:space="preserve">документы, подтверждающие соответствие участника аукциона в </w:t>
      </w:r>
      <w:r w:rsidR="005247D8" w:rsidRPr="00B840D5">
        <w:rPr>
          <w:rFonts w:ascii="Arial" w:eastAsia="Times New Roman" w:hAnsi="Arial" w:cs="Arial"/>
          <w:sz w:val="24"/>
          <w:szCs w:val="24"/>
          <w:lang w:eastAsia="ru-RU"/>
        </w:rPr>
        <w:lastRenderedPageBreak/>
        <w:t xml:space="preserve">электронной форме требованиям к участникам такого аукциона, установленным Заказчиком в аукционной документации в соответствии с </w:t>
      </w:r>
      <w:hyperlink r:id="rId121" w:anchor="Par22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конкурентной закупки;" w:history="1">
        <w:r w:rsidR="005247D8" w:rsidRPr="00B840D5">
          <w:rPr>
            <w:rFonts w:ascii="Arial" w:eastAsia="Times New Roman" w:hAnsi="Arial" w:cs="Arial"/>
            <w:color w:val="0000FF"/>
            <w:sz w:val="24"/>
            <w:szCs w:val="24"/>
            <w:u w:val="single"/>
            <w:lang w:eastAsia="ru-RU"/>
          </w:rPr>
          <w:t>подпунктом 1 пункта 1 статьи 9</w:t>
        </w:r>
      </w:hyperlink>
      <w:r w:rsidR="005247D8" w:rsidRPr="00B840D5">
        <w:rPr>
          <w:rFonts w:ascii="Arial" w:eastAsia="Times New Roman" w:hAnsi="Arial" w:cs="Arial"/>
          <w:sz w:val="24"/>
          <w:szCs w:val="24"/>
          <w:lang w:eastAsia="ru-RU"/>
        </w:rPr>
        <w:t xml:space="preserve">, </w:t>
      </w:r>
      <w:hyperlink r:id="rId122" w:anchor="Par234" w:tooltip="Статья 10. Дополнительные требования к участникам закупки" w:history="1">
        <w:r w:rsidR="005247D8" w:rsidRPr="00B840D5">
          <w:rPr>
            <w:rFonts w:ascii="Arial" w:eastAsia="Times New Roman" w:hAnsi="Arial" w:cs="Arial"/>
            <w:color w:val="0000FF"/>
            <w:sz w:val="24"/>
            <w:szCs w:val="24"/>
            <w:u w:val="single"/>
            <w:lang w:eastAsia="ru-RU"/>
          </w:rPr>
          <w:t>статьи 10</w:t>
        </w:r>
      </w:hyperlink>
      <w:r w:rsidR="005247D8" w:rsidRPr="00B840D5">
        <w:rPr>
          <w:rFonts w:ascii="Arial" w:eastAsia="Times New Roman" w:hAnsi="Arial" w:cs="Arial"/>
          <w:sz w:val="24"/>
          <w:szCs w:val="24"/>
          <w:lang w:eastAsia="ru-RU"/>
        </w:rPr>
        <w:t xml:space="preserve"> (при наличии таких требований) настоящего Положения о закупке, или копии таких документов, а также декларацию о соответствии участника аукциона в электронной форме требованиям, установленным в соответствии с </w:t>
      </w:r>
      <w:hyperlink r:id="rId123" w:anchor="Par223" w:tooltip="2) непроведение ликвидации участника конкурентной закупки - юридического лица и отсутствие решения Арбитражного суда о признании участника конкурентной закупки - юридического лица или индивидуального предпринимателя несостоятельным (банкротом) и об открыт" w:history="1">
        <w:r w:rsidR="005247D8" w:rsidRPr="00B840D5">
          <w:rPr>
            <w:rFonts w:ascii="Arial" w:eastAsia="Times New Roman" w:hAnsi="Arial" w:cs="Arial"/>
            <w:color w:val="0000FF"/>
            <w:sz w:val="24"/>
            <w:szCs w:val="24"/>
            <w:u w:val="single"/>
            <w:lang w:eastAsia="ru-RU"/>
          </w:rPr>
          <w:t>подпунктами 2</w:t>
        </w:r>
      </w:hyperlink>
      <w:r w:rsidR="005247D8" w:rsidRPr="00B840D5">
        <w:rPr>
          <w:rFonts w:ascii="Arial" w:eastAsia="Times New Roman" w:hAnsi="Arial" w:cs="Arial"/>
          <w:sz w:val="24"/>
          <w:szCs w:val="24"/>
          <w:lang w:eastAsia="ru-RU"/>
        </w:rPr>
        <w:t xml:space="preserve"> - </w:t>
      </w:r>
      <w:hyperlink r:id="rId124" w:anchor="Par231" w:tooltip="10) отсутствие у участника конкурентной закупки ограничений для участия в конкурентных закупках, установленных законодательством Российской Федерации." w:history="1">
        <w:r w:rsidR="005247D8" w:rsidRPr="00B840D5">
          <w:rPr>
            <w:rFonts w:ascii="Arial" w:eastAsia="Times New Roman" w:hAnsi="Arial" w:cs="Arial"/>
            <w:color w:val="0000FF"/>
            <w:sz w:val="24"/>
            <w:szCs w:val="24"/>
            <w:u w:val="single"/>
            <w:lang w:eastAsia="ru-RU"/>
          </w:rPr>
          <w:t>10</w:t>
        </w:r>
        <w:proofErr w:type="gramEnd"/>
        <w:r w:rsidR="005247D8" w:rsidRPr="00B840D5">
          <w:rPr>
            <w:rFonts w:ascii="Arial" w:eastAsia="Times New Roman" w:hAnsi="Arial" w:cs="Arial"/>
            <w:color w:val="0000FF"/>
            <w:sz w:val="24"/>
            <w:szCs w:val="24"/>
            <w:u w:val="single"/>
            <w:lang w:eastAsia="ru-RU"/>
          </w:rPr>
          <w:t xml:space="preserve"> пункта 1 статьи 9</w:t>
        </w:r>
      </w:hyperlink>
      <w:r w:rsidR="005247D8" w:rsidRPr="00B840D5">
        <w:rPr>
          <w:rFonts w:ascii="Arial" w:eastAsia="Times New Roman" w:hAnsi="Arial" w:cs="Arial"/>
          <w:sz w:val="24"/>
          <w:szCs w:val="24"/>
          <w:lang w:eastAsia="ru-RU"/>
        </w:rPr>
        <w:t xml:space="preserve"> настоящего Положения о закупке;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005247D8" w:rsidRPr="00B840D5">
        <w:rPr>
          <w:rFonts w:ascii="Arial" w:eastAsia="Times New Roman" w:hAnsi="Arial" w:cs="Arial"/>
          <w:sz w:val="24"/>
          <w:szCs w:val="24"/>
          <w:lang w:eastAsia="ru-RU"/>
        </w:rPr>
        <w:t xml:space="preserve">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w:t>
      </w:r>
      <w:proofErr w:type="gramEnd"/>
      <w:r w:rsidR="005247D8" w:rsidRPr="00B840D5">
        <w:rPr>
          <w:rFonts w:ascii="Arial" w:eastAsia="Times New Roman" w:hAnsi="Arial" w:cs="Arial"/>
          <w:sz w:val="24"/>
          <w:szCs w:val="24"/>
          <w:lang w:eastAsia="ru-RU"/>
        </w:rPr>
        <w:t>, обеспечения исполнения договора является крупной сделкой.</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15. </w:t>
      </w:r>
      <w:r w:rsidR="005247D8" w:rsidRPr="00B840D5">
        <w:rPr>
          <w:rFonts w:ascii="Arial" w:eastAsia="Times New Roman" w:hAnsi="Arial" w:cs="Arial"/>
          <w:sz w:val="24"/>
          <w:szCs w:val="24"/>
          <w:lang w:eastAsia="ru-RU"/>
        </w:rPr>
        <w:t>Участник аукциона вправе подать только одну заявку на участие в таком аукционе.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1</w:t>
      </w:r>
      <w:r w:rsidR="00514C0B" w:rsidRPr="00B840D5">
        <w:rPr>
          <w:rFonts w:ascii="Arial" w:eastAsia="Times New Roman" w:hAnsi="Arial" w:cs="Arial"/>
          <w:sz w:val="24"/>
          <w:szCs w:val="24"/>
          <w:lang w:eastAsia="ru-RU"/>
        </w:rPr>
        <w:t xml:space="preserve">6. </w:t>
      </w:r>
      <w:r w:rsidRPr="00B840D5">
        <w:rPr>
          <w:rFonts w:ascii="Arial" w:eastAsia="Times New Roman" w:hAnsi="Arial" w:cs="Arial"/>
          <w:sz w:val="24"/>
          <w:szCs w:val="24"/>
          <w:lang w:eastAsia="ru-RU"/>
        </w:rPr>
        <w:t>Участник аукциона,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17. </w:t>
      </w:r>
      <w:r w:rsidR="005247D8" w:rsidRPr="00B840D5">
        <w:rPr>
          <w:rFonts w:ascii="Arial" w:eastAsia="Times New Roman" w:hAnsi="Arial" w:cs="Arial"/>
          <w:sz w:val="24"/>
          <w:szCs w:val="24"/>
          <w:lang w:eastAsia="ru-RU"/>
        </w:rPr>
        <w:t>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18. </w:t>
      </w:r>
      <w:r w:rsidR="005247D8" w:rsidRPr="00B840D5">
        <w:rPr>
          <w:rFonts w:ascii="Arial" w:eastAsia="Times New Roman" w:hAnsi="Arial" w:cs="Arial"/>
          <w:sz w:val="24"/>
          <w:szCs w:val="24"/>
          <w:lang w:eastAsia="ru-RU"/>
        </w:rPr>
        <w:t>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19. </w:t>
      </w:r>
      <w:r w:rsidR="005247D8" w:rsidRPr="00B840D5">
        <w:rPr>
          <w:rFonts w:ascii="Arial" w:eastAsia="Times New Roman" w:hAnsi="Arial" w:cs="Arial"/>
          <w:sz w:val="24"/>
          <w:szCs w:val="24"/>
          <w:lang w:eastAsia="ru-RU"/>
        </w:rPr>
        <w:t>Комиссия по осуществлению конкурентных закупок проверяет первые части заявок на участие в аукционе, содержащие информацию, предусмотренную извещением о проведен</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кциона и аукционной документацией, на соответствие требованиям, установленным аукционной документацией в отношении закупаемых товаров, работ, услуг.</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20. </w:t>
      </w:r>
      <w:r w:rsidR="005247D8" w:rsidRPr="00B840D5">
        <w:rPr>
          <w:rFonts w:ascii="Arial" w:eastAsia="Times New Roman" w:hAnsi="Arial" w:cs="Arial"/>
          <w:sz w:val="24"/>
          <w:szCs w:val="24"/>
          <w:lang w:eastAsia="ru-RU"/>
        </w:rPr>
        <w:t xml:space="preserve">Срок рассмотрения первых частей заявок на участие в аукционе не может превышать семи рабочих дней </w:t>
      </w:r>
      <w:proofErr w:type="gramStart"/>
      <w:r w:rsidR="005247D8" w:rsidRPr="00B840D5">
        <w:rPr>
          <w:rFonts w:ascii="Arial" w:eastAsia="Times New Roman" w:hAnsi="Arial" w:cs="Arial"/>
          <w:sz w:val="24"/>
          <w:szCs w:val="24"/>
          <w:lang w:eastAsia="ru-RU"/>
        </w:rPr>
        <w:t>с даты окончания</w:t>
      </w:r>
      <w:proofErr w:type="gramEnd"/>
      <w:r w:rsidR="005247D8" w:rsidRPr="00B840D5">
        <w:rPr>
          <w:rFonts w:ascii="Arial" w:eastAsia="Times New Roman" w:hAnsi="Arial" w:cs="Arial"/>
          <w:sz w:val="24"/>
          <w:szCs w:val="24"/>
          <w:lang w:eastAsia="ru-RU"/>
        </w:rPr>
        <w:t xml:space="preserve"> срока подачи указанных заявок.</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21. </w:t>
      </w:r>
      <w:proofErr w:type="gramStart"/>
      <w:r w:rsidR="005247D8" w:rsidRPr="00B840D5">
        <w:rPr>
          <w:rFonts w:ascii="Arial" w:eastAsia="Times New Roman" w:hAnsi="Arial" w:cs="Arial"/>
          <w:sz w:val="24"/>
          <w:szCs w:val="24"/>
          <w:lang w:eastAsia="ru-RU"/>
        </w:rPr>
        <w:t>По результатам рассмотрения первых частей заявок на участие в аукционе, содержащих информацию, предусмотренную извещением о проведении аукциона и аукционной документацией, комиссия по осуществлению конкурентных закупок принимает решение о допуске участника аукциона, подавшего заявку на участие в таком аукционе, к участию в нем и признании этого участника участником такого аукциона или об отказе в допуске к участию в таком аукционе.</w:t>
      </w:r>
      <w:proofErr w:type="gramEnd"/>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22. </w:t>
      </w:r>
      <w:r w:rsidR="005247D8" w:rsidRPr="00B840D5">
        <w:rPr>
          <w:rFonts w:ascii="Arial" w:eastAsia="Times New Roman" w:hAnsi="Arial" w:cs="Arial"/>
          <w:sz w:val="24"/>
          <w:szCs w:val="24"/>
          <w:lang w:eastAsia="ru-RU"/>
        </w:rPr>
        <w:t>Участник аукциона не допускается к участию в нем в случае: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непредставления информации, предусмотренной извещением о проведен</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 xml:space="preserve">кциона и аукционной документацией, или представления </w:t>
      </w:r>
      <w:r w:rsidR="005247D8" w:rsidRPr="00B840D5">
        <w:rPr>
          <w:rFonts w:ascii="Arial" w:eastAsia="Times New Roman" w:hAnsi="Arial" w:cs="Arial"/>
          <w:sz w:val="24"/>
          <w:szCs w:val="24"/>
          <w:lang w:eastAsia="ru-RU"/>
        </w:rPr>
        <w:lastRenderedPageBreak/>
        <w:t>недостоверной информации;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несоответствия информации, предусмотренной извещением о проведен</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кциона и аукционной документацией, требованиям аукционной документации.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отсутствия информации об участнике закупки в едином реестре субъектов малого и среднего предпринимательства (в случае, если такое ограничение установлено Заказчиком).</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23. </w:t>
      </w:r>
      <w:proofErr w:type="gramStart"/>
      <w:r w:rsidR="005247D8" w:rsidRPr="00B840D5">
        <w:rPr>
          <w:rFonts w:ascii="Arial" w:eastAsia="Times New Roman" w:hAnsi="Arial" w:cs="Arial"/>
          <w:sz w:val="24"/>
          <w:szCs w:val="24"/>
          <w:lang w:eastAsia="ru-RU"/>
        </w:rPr>
        <w:t>По результатам рассмотрения первых частей заявок на участие в аукционе комиссия по осуществлению конкурентных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конкурентных закупок ее членами, не позднее даты окончания срока рассмотрения данных заявок, который размещается в ЕИС не позднее чем через три дня со дня подписания такого протокола.</w:t>
      </w:r>
      <w:proofErr w:type="gramEnd"/>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24. </w:t>
      </w:r>
      <w:proofErr w:type="gramStart"/>
      <w:r w:rsidR="005247D8" w:rsidRPr="00B840D5">
        <w:rPr>
          <w:rFonts w:ascii="Arial" w:eastAsia="Times New Roman" w:hAnsi="Arial" w:cs="Arial"/>
          <w:sz w:val="24"/>
          <w:szCs w:val="24"/>
          <w:lang w:eastAsia="ru-RU"/>
        </w:rPr>
        <w:t>В случае если по результатам рассмотрения первых частей заявок на участие в аукционе комиссия по осуществлению конкурентных закупок приняла решение об отказе в допуске к участию в таком аукционе всех участников аукциона, подавших заявки на участие в аукционе, или о признании только одного участника аукциона, подавшего заявку на участие в таком аукционе, его участником, такой аукцион признается несостоявшимся.</w:t>
      </w:r>
      <w:proofErr w:type="gramEnd"/>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25. </w:t>
      </w:r>
      <w:r w:rsidR="005247D8" w:rsidRPr="00B840D5">
        <w:rPr>
          <w:rFonts w:ascii="Arial" w:eastAsia="Times New Roman" w:hAnsi="Arial" w:cs="Arial"/>
          <w:sz w:val="24"/>
          <w:szCs w:val="24"/>
          <w:lang w:eastAsia="ru-RU"/>
        </w:rPr>
        <w:t>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аукционной документацией.</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26. </w:t>
      </w:r>
      <w:r w:rsidR="005247D8" w:rsidRPr="00B840D5">
        <w:rPr>
          <w:rFonts w:ascii="Arial" w:eastAsia="Times New Roman" w:hAnsi="Arial" w:cs="Arial"/>
          <w:sz w:val="24"/>
          <w:szCs w:val="24"/>
          <w:lang w:eastAsia="ru-RU"/>
        </w:rPr>
        <w:t>Аукцион проводится в день, указанный в извещении о проведен</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кциона. В аукционе имеют право участвовать только участники, допущенные к участию в аукционе.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27. </w:t>
      </w:r>
      <w:r w:rsidR="005247D8" w:rsidRPr="00B840D5">
        <w:rPr>
          <w:rFonts w:ascii="Arial" w:eastAsia="Times New Roman" w:hAnsi="Arial" w:cs="Arial"/>
          <w:sz w:val="24"/>
          <w:szCs w:val="24"/>
          <w:lang w:eastAsia="ru-RU"/>
        </w:rPr>
        <w:t>Аукцион проводится путем снижения начальной (максимальной) цены договора, указанной в извещении о проведении такого аукциона.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Величина снижения начальной (максимальной) цены договора (далее - "шаг аукциона") составляет от 0,5 процента до 5 процентов начальной (максимальной) цены договора, но не менее чем сто рублей. При проведен</w:t>
      </w:r>
      <w:proofErr w:type="gramStart"/>
      <w:r w:rsidRPr="00B840D5">
        <w:rPr>
          <w:rFonts w:ascii="Arial" w:eastAsia="Times New Roman" w:hAnsi="Arial" w:cs="Arial"/>
          <w:sz w:val="24"/>
          <w:szCs w:val="24"/>
          <w:lang w:eastAsia="ru-RU"/>
        </w:rPr>
        <w:t>ии ау</w:t>
      </w:r>
      <w:proofErr w:type="gramEnd"/>
      <w:r w:rsidRPr="00B840D5">
        <w:rPr>
          <w:rFonts w:ascii="Arial" w:eastAsia="Times New Roman" w:hAnsi="Arial" w:cs="Arial"/>
          <w:sz w:val="24"/>
          <w:szCs w:val="24"/>
          <w:lang w:eastAsia="ru-RU"/>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28. </w:t>
      </w:r>
      <w:r w:rsidR="005247D8" w:rsidRPr="00B840D5">
        <w:rPr>
          <w:rFonts w:ascii="Arial" w:eastAsia="Times New Roman" w:hAnsi="Arial" w:cs="Arial"/>
          <w:sz w:val="24"/>
          <w:szCs w:val="24"/>
          <w:lang w:eastAsia="ru-RU"/>
        </w:rPr>
        <w:t>При проведен</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 xml:space="preserve">кциона любой участник аукциона также вправе подать предложение о цене договора независимо от "шага аукциона" при условии соблюдения требований, предусмотренных </w:t>
      </w:r>
      <w:hyperlink r:id="rId125" w:anchor="Par671" w:tooltip="30. При проведении аукциона участники аукциона подают предложения о цене договора с учетом следующих требований:" w:history="1">
        <w:r w:rsidR="005247D8" w:rsidRPr="00B840D5">
          <w:rPr>
            <w:rFonts w:ascii="Arial" w:eastAsia="Times New Roman" w:hAnsi="Arial" w:cs="Arial"/>
            <w:color w:val="0000FF"/>
            <w:sz w:val="24"/>
            <w:szCs w:val="24"/>
            <w:u w:val="single"/>
            <w:lang w:eastAsia="ru-RU"/>
          </w:rPr>
          <w:t>пунктом 30</w:t>
        </w:r>
      </w:hyperlink>
      <w:r w:rsidR="005247D8" w:rsidRPr="00B840D5">
        <w:rPr>
          <w:rFonts w:ascii="Arial" w:eastAsia="Times New Roman" w:hAnsi="Arial" w:cs="Arial"/>
          <w:sz w:val="24"/>
          <w:szCs w:val="24"/>
          <w:lang w:eastAsia="ru-RU"/>
        </w:rPr>
        <w:t xml:space="preserve"> настоящей статьи.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5" w:name="Par671"/>
      <w:bookmarkEnd w:id="45"/>
      <w:r w:rsidRPr="00B840D5">
        <w:rPr>
          <w:rFonts w:ascii="Arial" w:eastAsia="Times New Roman" w:hAnsi="Arial" w:cs="Arial"/>
          <w:sz w:val="24"/>
          <w:szCs w:val="24"/>
          <w:lang w:eastAsia="ru-RU"/>
        </w:rPr>
        <w:t xml:space="preserve">29. </w:t>
      </w:r>
      <w:r w:rsidR="005247D8" w:rsidRPr="00B840D5">
        <w:rPr>
          <w:rFonts w:ascii="Arial" w:eastAsia="Times New Roman" w:hAnsi="Arial" w:cs="Arial"/>
          <w:sz w:val="24"/>
          <w:szCs w:val="24"/>
          <w:lang w:eastAsia="ru-RU"/>
        </w:rPr>
        <w:t>При проведен</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кциона участники аукциона подают предложения о цене договора с учетом следующих требований:</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6" w:name="Par672"/>
      <w:bookmarkEnd w:id="46"/>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участник аукциона не вправе подать предложение о цене договора, равное ранее поданному этим участником аукциона предложению о цене договора или большее, чем оно, а также предложение о цене договора, равное нулю;</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7" w:name="Par674"/>
      <w:bookmarkEnd w:id="47"/>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 xml:space="preserve">в случае проведения аукциона в соответствии со </w:t>
      </w:r>
      <w:hyperlink r:id="rId126" w:anchor="Par857" w:tooltip="Статья 27. Особенности закупок у субъектов малого и среднего предпринимательства" w:history="1">
        <w:r w:rsidR="005247D8" w:rsidRPr="00B840D5">
          <w:rPr>
            <w:rFonts w:ascii="Arial" w:eastAsia="Times New Roman" w:hAnsi="Arial" w:cs="Arial"/>
            <w:color w:val="0000FF"/>
            <w:sz w:val="24"/>
            <w:szCs w:val="24"/>
            <w:u w:val="single"/>
            <w:lang w:eastAsia="ru-RU"/>
          </w:rPr>
          <w:t>статьей 27</w:t>
        </w:r>
      </w:hyperlink>
      <w:r w:rsidR="005247D8" w:rsidRPr="00B840D5">
        <w:rPr>
          <w:rFonts w:ascii="Arial" w:eastAsia="Times New Roman" w:hAnsi="Arial" w:cs="Arial"/>
          <w:sz w:val="24"/>
          <w:szCs w:val="24"/>
          <w:lang w:eastAsia="ru-RU"/>
        </w:rPr>
        <w:t xml:space="preserve"> настоящего Положения о закупке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8" w:name="Par675"/>
      <w:bookmarkEnd w:id="48"/>
      <w:r w:rsidRPr="00B840D5">
        <w:rPr>
          <w:rFonts w:ascii="Arial" w:eastAsia="Times New Roman" w:hAnsi="Arial" w:cs="Arial"/>
          <w:sz w:val="24"/>
          <w:szCs w:val="24"/>
          <w:lang w:eastAsia="ru-RU"/>
        </w:rPr>
        <w:t xml:space="preserve">30. </w:t>
      </w:r>
      <w:r w:rsidR="005247D8" w:rsidRPr="00B840D5">
        <w:rPr>
          <w:rFonts w:ascii="Arial" w:eastAsia="Times New Roman" w:hAnsi="Arial" w:cs="Arial"/>
          <w:sz w:val="24"/>
          <w:szCs w:val="24"/>
          <w:lang w:eastAsia="ru-RU"/>
        </w:rPr>
        <w:t>При проведен</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 xml:space="preserve">кциона устанавливается время приема предложений участников аукциона о цене договора, составляющее десять минут от начала </w:t>
      </w:r>
      <w:r w:rsidR="005247D8" w:rsidRPr="00B840D5">
        <w:rPr>
          <w:rFonts w:ascii="Arial" w:eastAsia="Times New Roman" w:hAnsi="Arial" w:cs="Arial"/>
          <w:sz w:val="24"/>
          <w:szCs w:val="24"/>
          <w:lang w:eastAsia="ru-RU"/>
        </w:rPr>
        <w:lastRenderedPageBreak/>
        <w:t>проведения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31. </w:t>
      </w:r>
      <w:proofErr w:type="gramStart"/>
      <w:r w:rsidR="005247D8" w:rsidRPr="00B840D5">
        <w:rPr>
          <w:rFonts w:ascii="Arial" w:eastAsia="Times New Roman" w:hAnsi="Arial" w:cs="Arial"/>
          <w:sz w:val="24"/>
          <w:szCs w:val="24"/>
          <w:lang w:eastAsia="ru-RU"/>
        </w:rPr>
        <w:t xml:space="preserve">В течение десяти минут с момента завершения в соответствии с </w:t>
      </w:r>
      <w:hyperlink r:id="rId127" w:anchor="Par675" w:tooltip="31. При проведении аукциона устанавливается время приема предложений участников аукциона о цене договора, составляющее десять минут от начала проведения аукциона до истечения срока подачи предложений о цене договора, а также десять минут после поступления" w:history="1">
        <w:r w:rsidR="005247D8" w:rsidRPr="00B840D5">
          <w:rPr>
            <w:rFonts w:ascii="Arial" w:eastAsia="Times New Roman" w:hAnsi="Arial" w:cs="Arial"/>
            <w:color w:val="0000FF"/>
            <w:sz w:val="24"/>
            <w:szCs w:val="24"/>
            <w:u w:val="single"/>
            <w:lang w:eastAsia="ru-RU"/>
          </w:rPr>
          <w:t>пунктом 31</w:t>
        </w:r>
      </w:hyperlink>
      <w:r w:rsidR="005247D8" w:rsidRPr="00B840D5">
        <w:rPr>
          <w:rFonts w:ascii="Arial" w:eastAsia="Times New Roman" w:hAnsi="Arial" w:cs="Arial"/>
          <w:sz w:val="24"/>
          <w:szCs w:val="24"/>
          <w:lang w:eastAsia="ru-RU"/>
        </w:rPr>
        <w:t xml:space="preserve"> настоящей статьи аукциона любой участник аукциона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r:id="rId128" w:anchor="Par672" w:tooltip="1) участник аукциона не вправе подать предложение о цене договора, равное ранее поданному этим участником аукциона предложению о цене договора или большее, чем оно, а также предложение о цене договора, равное нулю;" w:history="1">
        <w:r w:rsidR="005247D8" w:rsidRPr="00B840D5">
          <w:rPr>
            <w:rFonts w:ascii="Arial" w:eastAsia="Times New Roman" w:hAnsi="Arial" w:cs="Arial"/>
            <w:color w:val="0000FF"/>
            <w:sz w:val="24"/>
            <w:szCs w:val="24"/>
            <w:u w:val="single"/>
            <w:lang w:eastAsia="ru-RU"/>
          </w:rPr>
          <w:t>подпунктами 1</w:t>
        </w:r>
      </w:hyperlink>
      <w:r w:rsidR="005247D8" w:rsidRPr="00B840D5">
        <w:rPr>
          <w:rFonts w:ascii="Arial" w:eastAsia="Times New Roman" w:hAnsi="Arial" w:cs="Arial"/>
          <w:sz w:val="24"/>
          <w:szCs w:val="24"/>
          <w:lang w:eastAsia="ru-RU"/>
        </w:rPr>
        <w:t xml:space="preserve">) и </w:t>
      </w:r>
      <w:hyperlink r:id="rId129" w:anchor="Par674" w:tooltip="3) в случае проведения аукциона в соответствии со статьей 27 настоящего Положения о закупке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w:history="1">
        <w:r w:rsidR="005247D8" w:rsidRPr="00B840D5">
          <w:rPr>
            <w:rFonts w:ascii="Arial" w:eastAsia="Times New Roman" w:hAnsi="Arial" w:cs="Arial"/>
            <w:color w:val="0000FF"/>
            <w:sz w:val="24"/>
            <w:szCs w:val="24"/>
            <w:u w:val="single"/>
            <w:lang w:eastAsia="ru-RU"/>
          </w:rPr>
          <w:t>3) пункта 30</w:t>
        </w:r>
      </w:hyperlink>
      <w:r w:rsidR="005247D8" w:rsidRPr="00B840D5">
        <w:rPr>
          <w:rFonts w:ascii="Arial" w:eastAsia="Times New Roman" w:hAnsi="Arial" w:cs="Arial"/>
          <w:sz w:val="24"/>
          <w:szCs w:val="24"/>
          <w:lang w:eastAsia="ru-RU"/>
        </w:rPr>
        <w:t xml:space="preserve"> настоящей статьи.</w:t>
      </w:r>
      <w:proofErr w:type="gramEnd"/>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32. </w:t>
      </w:r>
      <w:r w:rsidR="005247D8" w:rsidRPr="00B840D5">
        <w:rPr>
          <w:rFonts w:ascii="Arial" w:eastAsia="Times New Roman" w:hAnsi="Arial" w:cs="Arial"/>
          <w:sz w:val="24"/>
          <w:szCs w:val="24"/>
          <w:lang w:eastAsia="ru-RU"/>
        </w:rPr>
        <w:t>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настоящей статьей.</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33. </w:t>
      </w:r>
      <w:r w:rsidR="005247D8" w:rsidRPr="00B840D5">
        <w:rPr>
          <w:rFonts w:ascii="Arial" w:eastAsia="Times New Roman" w:hAnsi="Arial" w:cs="Arial"/>
          <w:sz w:val="24"/>
          <w:szCs w:val="24"/>
          <w:lang w:eastAsia="ru-RU"/>
        </w:rPr>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9" w:name="Par679"/>
      <w:bookmarkEnd w:id="49"/>
      <w:r w:rsidRPr="00B840D5">
        <w:rPr>
          <w:rFonts w:ascii="Arial" w:eastAsia="Times New Roman" w:hAnsi="Arial" w:cs="Arial"/>
          <w:sz w:val="24"/>
          <w:szCs w:val="24"/>
          <w:lang w:eastAsia="ru-RU"/>
        </w:rPr>
        <w:t xml:space="preserve">34. </w:t>
      </w:r>
      <w:r w:rsidR="005247D8" w:rsidRPr="00B840D5">
        <w:rPr>
          <w:rFonts w:ascii="Arial" w:eastAsia="Times New Roman" w:hAnsi="Arial" w:cs="Arial"/>
          <w:sz w:val="24"/>
          <w:szCs w:val="24"/>
          <w:lang w:eastAsia="ru-RU"/>
        </w:rPr>
        <w:t xml:space="preserve">Протокол проведения аукциона размещается на электронной площадке ее оператором в течение тридцати минут после окончания такого аукциона. </w:t>
      </w:r>
      <w:proofErr w:type="gramStart"/>
      <w:r w:rsidR="005247D8" w:rsidRPr="00B840D5">
        <w:rPr>
          <w:rFonts w:ascii="Arial" w:eastAsia="Times New Roman" w:hAnsi="Arial" w:cs="Arial"/>
          <w:sz w:val="24"/>
          <w:szCs w:val="24"/>
          <w:lang w:eastAsia="ru-RU"/>
        </w:rPr>
        <w:t>В этом протоколе указываются адрес электронной площадки, дата, время начала и окончания аукциона, начальная (максимальная) цены договора, все минимальные предложения о цене договора,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и с указанием времени поступления данных предложений.</w:t>
      </w:r>
      <w:proofErr w:type="gramEnd"/>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35. </w:t>
      </w:r>
      <w:r w:rsidR="005247D8" w:rsidRPr="00B840D5">
        <w:rPr>
          <w:rFonts w:ascii="Arial" w:eastAsia="Times New Roman" w:hAnsi="Arial" w:cs="Arial"/>
          <w:sz w:val="24"/>
          <w:szCs w:val="24"/>
          <w:lang w:eastAsia="ru-RU"/>
        </w:rPr>
        <w:t xml:space="preserve">В течение одного часа после размещения на электронной площадке протокола проведения аукциона, оператор электронной площадки обязан направить Заказчику указанный протокол и вторые части заявок на участие в аукционе, поданных участниками аукциона, </w:t>
      </w:r>
      <w:proofErr w:type="gramStart"/>
      <w:r w:rsidR="005247D8" w:rsidRPr="00B840D5">
        <w:rPr>
          <w:rFonts w:ascii="Arial" w:eastAsia="Times New Roman" w:hAnsi="Arial" w:cs="Arial"/>
          <w:sz w:val="24"/>
          <w:szCs w:val="24"/>
          <w:lang w:eastAsia="ru-RU"/>
        </w:rPr>
        <w:t>предложения</w:t>
      </w:r>
      <w:proofErr w:type="gramEnd"/>
      <w:r w:rsidR="005247D8" w:rsidRPr="00B840D5">
        <w:rPr>
          <w:rFonts w:ascii="Arial" w:eastAsia="Times New Roman" w:hAnsi="Arial" w:cs="Arial"/>
          <w:sz w:val="24"/>
          <w:szCs w:val="24"/>
          <w:lang w:eastAsia="ru-RU"/>
        </w:rPr>
        <w:t xml:space="preserve"> о цене договора которых при ранжировании в соответствии с </w:t>
      </w:r>
      <w:hyperlink r:id="rId130" w:anchor="Par679" w:tooltip="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аукциона, начальная (макси" w:history="1">
        <w:r w:rsidR="005247D8" w:rsidRPr="00B840D5">
          <w:rPr>
            <w:rFonts w:ascii="Arial" w:eastAsia="Times New Roman" w:hAnsi="Arial" w:cs="Arial"/>
            <w:color w:val="0000FF"/>
            <w:sz w:val="24"/>
            <w:szCs w:val="24"/>
            <w:u w:val="single"/>
            <w:lang w:eastAsia="ru-RU"/>
          </w:rPr>
          <w:t>пунктом 35</w:t>
        </w:r>
      </w:hyperlink>
      <w:r w:rsidR="005247D8" w:rsidRPr="00B840D5">
        <w:rPr>
          <w:rFonts w:ascii="Arial" w:eastAsia="Times New Roman" w:hAnsi="Arial" w:cs="Arial"/>
          <w:sz w:val="24"/>
          <w:szCs w:val="24"/>
          <w:lang w:eastAsia="ru-RU"/>
        </w:rPr>
        <w:t xml:space="preserve"> настоящей статьи получили первые десять порядковых номеров, или в случае, если в аукционе принимали участие менее чем десять участников аукциона, вторые части заявок на участие в аукционе, поданных участниками аукциона.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36. </w:t>
      </w:r>
      <w:r w:rsidR="005247D8" w:rsidRPr="00B840D5">
        <w:rPr>
          <w:rFonts w:ascii="Arial" w:eastAsia="Times New Roman" w:hAnsi="Arial" w:cs="Arial"/>
          <w:sz w:val="24"/>
          <w:szCs w:val="24"/>
          <w:lang w:eastAsia="ru-RU"/>
        </w:rPr>
        <w:t>В случае если в течение десяти минут после начала проведения аукциона ни один из участников аукциона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аукциона, начальная (максимальная) цена договора.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0" w:name="Par682"/>
      <w:bookmarkEnd w:id="50"/>
      <w:r w:rsidRPr="00B840D5">
        <w:rPr>
          <w:rFonts w:ascii="Arial" w:eastAsia="Times New Roman" w:hAnsi="Arial" w:cs="Arial"/>
          <w:sz w:val="24"/>
          <w:szCs w:val="24"/>
          <w:lang w:eastAsia="ru-RU"/>
        </w:rPr>
        <w:t xml:space="preserve">37. </w:t>
      </w:r>
      <w:r w:rsidR="005247D8" w:rsidRPr="00B840D5">
        <w:rPr>
          <w:rFonts w:ascii="Arial" w:eastAsia="Times New Roman" w:hAnsi="Arial" w:cs="Arial"/>
          <w:sz w:val="24"/>
          <w:szCs w:val="24"/>
          <w:lang w:eastAsia="ru-RU"/>
        </w:rPr>
        <w:t>В случае если при проведен</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 xml:space="preserve">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w:t>
      </w:r>
      <w:proofErr w:type="gramStart"/>
      <w:r w:rsidR="005247D8" w:rsidRPr="00B840D5">
        <w:rPr>
          <w:rFonts w:ascii="Arial" w:eastAsia="Times New Roman" w:hAnsi="Arial" w:cs="Arial"/>
          <w:sz w:val="24"/>
          <w:szCs w:val="24"/>
          <w:lang w:eastAsia="ru-RU"/>
        </w:rPr>
        <w:t>закупке</w:t>
      </w:r>
      <w:proofErr w:type="gramEnd"/>
      <w:r w:rsidR="005247D8" w:rsidRPr="00B840D5">
        <w:rPr>
          <w:rFonts w:ascii="Arial" w:eastAsia="Times New Roman" w:hAnsi="Arial" w:cs="Arial"/>
          <w:sz w:val="24"/>
          <w:szCs w:val="24"/>
          <w:lang w:eastAsia="ru-RU"/>
        </w:rPr>
        <w:t xml:space="preserve"> о порядке проведения аукциона с учетом следующих особенностей:</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аукцион в соответствии с настоящим пунктом проводится до достижения цены договора не более чем сто миллионов рублей;</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lastRenderedPageBreak/>
        <w:t xml:space="preserve">2) </w:t>
      </w:r>
      <w:r w:rsidR="005247D8" w:rsidRPr="00B840D5">
        <w:rPr>
          <w:rFonts w:ascii="Arial" w:eastAsia="Times New Roman" w:hAnsi="Arial" w:cs="Arial"/>
          <w:sz w:val="24"/>
          <w:szCs w:val="24"/>
          <w:lang w:eastAsia="ru-RU"/>
        </w:rPr>
        <w:t>участник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размер обеспечения исполнения договора рассчитывается исходя из начальной (максимальной) цены договора, указанной в извещении о проведен</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кциона.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38. </w:t>
      </w:r>
      <w:r w:rsidR="005247D8" w:rsidRPr="00B840D5">
        <w:rPr>
          <w:rFonts w:ascii="Arial" w:eastAsia="Times New Roman" w:hAnsi="Arial" w:cs="Arial"/>
          <w:sz w:val="24"/>
          <w:szCs w:val="24"/>
          <w:lang w:eastAsia="ru-RU"/>
        </w:rPr>
        <w:t>Комиссия по осуществлению конкурентных закупок рассматривает вторые части заявок на участие в аукционе в части соответствия их требованиям, установленным аукционной документацией.</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39. </w:t>
      </w:r>
      <w:r w:rsidR="005247D8" w:rsidRPr="00B840D5">
        <w:rPr>
          <w:rFonts w:ascii="Arial" w:eastAsia="Times New Roman" w:hAnsi="Arial" w:cs="Arial"/>
          <w:sz w:val="24"/>
          <w:szCs w:val="24"/>
          <w:lang w:eastAsia="ru-RU"/>
        </w:rPr>
        <w:t>Комиссией по осуществлению конкурентных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аукционной документацией.</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1" w:name="Par688"/>
      <w:bookmarkEnd w:id="51"/>
      <w:r w:rsidRPr="00B840D5">
        <w:rPr>
          <w:rFonts w:ascii="Arial" w:eastAsia="Times New Roman" w:hAnsi="Arial" w:cs="Arial"/>
          <w:sz w:val="24"/>
          <w:szCs w:val="24"/>
          <w:lang w:eastAsia="ru-RU"/>
        </w:rPr>
        <w:t xml:space="preserve">40. </w:t>
      </w:r>
      <w:r w:rsidR="005247D8" w:rsidRPr="00B840D5">
        <w:rPr>
          <w:rFonts w:ascii="Arial" w:eastAsia="Times New Roman" w:hAnsi="Arial" w:cs="Arial"/>
          <w:sz w:val="24"/>
          <w:szCs w:val="24"/>
          <w:lang w:eastAsia="ru-RU"/>
        </w:rPr>
        <w:t>Комиссия по осуществлению конкурентных закупок рассматривает вторые части заявок на участие в аукционе до принятия решения о соответствии трех таких заявок требованиям, установленным аукционной документацией. В случае если в таком аукционе принимали участие менее чем шесть участников аукциона и менее чем три заявки на участие в таком аукционе соответствуют требованиям аукционной документации, комиссия по осуществлению конкурентных закупок рассматривает вторые части заявок на участие в таком аукционе, поданных всеми участниками аукциона, принявшими участие в аукционе. Рассмотрение данных заявок начинается с заявки на участие в аукционе, поданной участником аукциона, предложившим наиболее низкую цену договора, и осуществляется с учетом ранжирования данных заявок.</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41. </w:t>
      </w:r>
      <w:proofErr w:type="gramStart"/>
      <w:r w:rsidR="005247D8" w:rsidRPr="00B840D5">
        <w:rPr>
          <w:rFonts w:ascii="Arial" w:eastAsia="Times New Roman" w:hAnsi="Arial" w:cs="Arial"/>
          <w:sz w:val="24"/>
          <w:szCs w:val="24"/>
          <w:lang w:eastAsia="ru-RU"/>
        </w:rPr>
        <w:t xml:space="preserve">В случае если в соответствии с </w:t>
      </w:r>
      <w:hyperlink r:id="rId131" w:anchor="Par688" w:tooltip="41. Комиссия по осуществлению конкурентных закупок рассматривает вторые части заявок на участие в аукционе до принятия решения о соответствии трех таких заявок требованиям, установленным аукционной документацией. В случае если в таком аукционе принимали у" w:history="1">
        <w:r w:rsidR="005247D8" w:rsidRPr="00B840D5">
          <w:rPr>
            <w:rFonts w:ascii="Arial" w:eastAsia="Times New Roman" w:hAnsi="Arial" w:cs="Arial"/>
            <w:color w:val="0000FF"/>
            <w:sz w:val="24"/>
            <w:szCs w:val="24"/>
            <w:u w:val="single"/>
            <w:lang w:eastAsia="ru-RU"/>
          </w:rPr>
          <w:t>пунктом 41</w:t>
        </w:r>
      </w:hyperlink>
      <w:r w:rsidR="005247D8" w:rsidRPr="00B840D5">
        <w:rPr>
          <w:rFonts w:ascii="Arial" w:eastAsia="Times New Roman" w:hAnsi="Arial" w:cs="Arial"/>
          <w:sz w:val="24"/>
          <w:szCs w:val="24"/>
          <w:lang w:eastAsia="ru-RU"/>
        </w:rPr>
        <w:t xml:space="preserve"> настоящей статьи не выявлено три заявки на участие в аукционе, соответствующих требованиям, установленным аукционной документацией,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на участие</w:t>
      </w:r>
      <w:proofErr w:type="gramEnd"/>
      <w:r w:rsidR="005247D8" w:rsidRPr="00B840D5">
        <w:rPr>
          <w:rFonts w:ascii="Arial" w:eastAsia="Times New Roman" w:hAnsi="Arial" w:cs="Arial"/>
          <w:sz w:val="24"/>
          <w:szCs w:val="24"/>
          <w:lang w:eastAsia="ru-RU"/>
        </w:rPr>
        <w:t xml:space="preserve"> в аукционе для выявления трех заявок на участие в таком аукционе, соответствующих требованиям, установленным аукционной документацией.</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42. </w:t>
      </w:r>
      <w:r w:rsidR="005247D8" w:rsidRPr="00B840D5">
        <w:rPr>
          <w:rFonts w:ascii="Arial" w:eastAsia="Times New Roman" w:hAnsi="Arial" w:cs="Arial"/>
          <w:sz w:val="24"/>
          <w:szCs w:val="24"/>
          <w:lang w:eastAsia="ru-RU"/>
        </w:rPr>
        <w:t xml:space="preserve">Общий срок рассмотрения вторых частей заявок на участие в аукционе не может превышать пяти рабочих дней </w:t>
      </w:r>
      <w:proofErr w:type="gramStart"/>
      <w:r w:rsidR="005247D8" w:rsidRPr="00B840D5">
        <w:rPr>
          <w:rFonts w:ascii="Arial" w:eastAsia="Times New Roman" w:hAnsi="Arial" w:cs="Arial"/>
          <w:sz w:val="24"/>
          <w:szCs w:val="24"/>
          <w:lang w:eastAsia="ru-RU"/>
        </w:rPr>
        <w:t>с даты размещения</w:t>
      </w:r>
      <w:proofErr w:type="gramEnd"/>
      <w:r w:rsidR="005247D8" w:rsidRPr="00B840D5">
        <w:rPr>
          <w:rFonts w:ascii="Arial" w:eastAsia="Times New Roman" w:hAnsi="Arial" w:cs="Arial"/>
          <w:sz w:val="24"/>
          <w:szCs w:val="24"/>
          <w:lang w:eastAsia="ru-RU"/>
        </w:rPr>
        <w:t xml:space="preserve"> на электронной площадке протокола проведения аукциона.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43. </w:t>
      </w:r>
      <w:r w:rsidR="005247D8" w:rsidRPr="00B840D5">
        <w:rPr>
          <w:rFonts w:ascii="Arial" w:eastAsia="Times New Roman" w:hAnsi="Arial" w:cs="Arial"/>
          <w:sz w:val="24"/>
          <w:szCs w:val="24"/>
          <w:lang w:eastAsia="ru-RU"/>
        </w:rPr>
        <w:t>Заявка на участие в аукционе признается не соответствующей требованиям, установленным аукционной документацией, в случае: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непредставления документов и информации, которые предусмотрены извещением о проведен</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кциона и аукционной документацией, несоответствия указанных документов и информации требованиям, установленным аукционной документацией, наличия в указанных документах недостоверной информации об участнике аукциона на дату и время окончания срока подачи заявок на участие в аукционе;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несоответствия участника аукциона требованиям, установленным извещением о проведен</w:t>
      </w:r>
      <w:proofErr w:type="gramStart"/>
      <w:r w:rsidR="005247D8" w:rsidRPr="00B840D5">
        <w:rPr>
          <w:rFonts w:ascii="Arial" w:eastAsia="Times New Roman" w:hAnsi="Arial" w:cs="Arial"/>
          <w:sz w:val="24"/>
          <w:szCs w:val="24"/>
          <w:lang w:eastAsia="ru-RU"/>
        </w:rPr>
        <w:t>ии ау</w:t>
      </w:r>
      <w:proofErr w:type="gramEnd"/>
      <w:r w:rsidR="005247D8" w:rsidRPr="00B840D5">
        <w:rPr>
          <w:rFonts w:ascii="Arial" w:eastAsia="Times New Roman" w:hAnsi="Arial" w:cs="Arial"/>
          <w:sz w:val="24"/>
          <w:szCs w:val="24"/>
          <w:lang w:eastAsia="ru-RU"/>
        </w:rPr>
        <w:t>кциона и аукционной документацией.</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44. </w:t>
      </w:r>
      <w:r w:rsidR="005247D8" w:rsidRPr="00B840D5">
        <w:rPr>
          <w:rFonts w:ascii="Arial" w:eastAsia="Times New Roman" w:hAnsi="Arial" w:cs="Arial"/>
          <w:sz w:val="24"/>
          <w:szCs w:val="24"/>
          <w:lang w:eastAsia="ru-RU"/>
        </w:rPr>
        <w:t>Результаты рассмотрения заявок на участие в аукционе фиксируются в протоколе подведения итогов аукциона, который подписывается членами комиссии по осуществлению конкурентных закупок.</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45. </w:t>
      </w:r>
      <w:r w:rsidR="005247D8" w:rsidRPr="00B840D5">
        <w:rPr>
          <w:rFonts w:ascii="Arial" w:eastAsia="Times New Roman" w:hAnsi="Arial" w:cs="Arial"/>
          <w:sz w:val="24"/>
          <w:szCs w:val="24"/>
          <w:lang w:eastAsia="ru-RU"/>
        </w:rPr>
        <w:t xml:space="preserve">Участник аукциона, который предложил наиболее низкую цену договора, и заявка на </w:t>
      </w:r>
      <w:proofErr w:type="gramStart"/>
      <w:r w:rsidR="005247D8" w:rsidRPr="00B840D5">
        <w:rPr>
          <w:rFonts w:ascii="Arial" w:eastAsia="Times New Roman" w:hAnsi="Arial" w:cs="Arial"/>
          <w:sz w:val="24"/>
          <w:szCs w:val="24"/>
          <w:lang w:eastAsia="ru-RU"/>
        </w:rPr>
        <w:t>участие</w:t>
      </w:r>
      <w:proofErr w:type="gramEnd"/>
      <w:r w:rsidR="005247D8" w:rsidRPr="00B840D5">
        <w:rPr>
          <w:rFonts w:ascii="Arial" w:eastAsia="Times New Roman" w:hAnsi="Arial" w:cs="Arial"/>
          <w:sz w:val="24"/>
          <w:szCs w:val="24"/>
          <w:lang w:eastAsia="ru-RU"/>
        </w:rPr>
        <w:t xml:space="preserve"> в аукционе которого соответствует требованиям, </w:t>
      </w:r>
      <w:r w:rsidR="005247D8" w:rsidRPr="00B840D5">
        <w:rPr>
          <w:rFonts w:ascii="Arial" w:eastAsia="Times New Roman" w:hAnsi="Arial" w:cs="Arial"/>
          <w:sz w:val="24"/>
          <w:szCs w:val="24"/>
          <w:lang w:eastAsia="ru-RU"/>
        </w:rPr>
        <w:lastRenderedPageBreak/>
        <w:t>установленным аукционной документацией, признается победителем такого аукциона.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46. </w:t>
      </w:r>
      <w:r w:rsidR="005247D8" w:rsidRPr="00B840D5">
        <w:rPr>
          <w:rFonts w:ascii="Arial" w:eastAsia="Times New Roman" w:hAnsi="Arial" w:cs="Arial"/>
          <w:sz w:val="24"/>
          <w:szCs w:val="24"/>
          <w:lang w:eastAsia="ru-RU"/>
        </w:rPr>
        <w:t xml:space="preserve">В случае, предусмотренном </w:t>
      </w:r>
      <w:hyperlink r:id="rId132" w:anchor="Par682" w:tooltip="38. 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закупке о порядке пров" w:history="1">
        <w:r w:rsidR="005247D8" w:rsidRPr="00B840D5">
          <w:rPr>
            <w:rFonts w:ascii="Arial" w:eastAsia="Times New Roman" w:hAnsi="Arial" w:cs="Arial"/>
            <w:color w:val="0000FF"/>
            <w:sz w:val="24"/>
            <w:szCs w:val="24"/>
            <w:u w:val="single"/>
            <w:lang w:eastAsia="ru-RU"/>
          </w:rPr>
          <w:t>пунктом 38</w:t>
        </w:r>
      </w:hyperlink>
      <w:r w:rsidR="005247D8" w:rsidRPr="00B840D5">
        <w:rPr>
          <w:rFonts w:ascii="Arial" w:eastAsia="Times New Roman" w:hAnsi="Arial" w:cs="Arial"/>
          <w:sz w:val="24"/>
          <w:szCs w:val="24"/>
          <w:lang w:eastAsia="ru-RU"/>
        </w:rPr>
        <w:t xml:space="preserve"> настоящей статьи, победителем аукциона признается участник аукциона, который предложил наиболее высокую цену за право заключения договора и заявка на </w:t>
      </w:r>
      <w:proofErr w:type="gramStart"/>
      <w:r w:rsidR="005247D8" w:rsidRPr="00B840D5">
        <w:rPr>
          <w:rFonts w:ascii="Arial" w:eastAsia="Times New Roman" w:hAnsi="Arial" w:cs="Arial"/>
          <w:sz w:val="24"/>
          <w:szCs w:val="24"/>
          <w:lang w:eastAsia="ru-RU"/>
        </w:rPr>
        <w:t>участие</w:t>
      </w:r>
      <w:proofErr w:type="gramEnd"/>
      <w:r w:rsidR="005247D8" w:rsidRPr="00B840D5">
        <w:rPr>
          <w:rFonts w:ascii="Arial" w:eastAsia="Times New Roman" w:hAnsi="Arial" w:cs="Arial"/>
          <w:sz w:val="24"/>
          <w:szCs w:val="24"/>
          <w:lang w:eastAsia="ru-RU"/>
        </w:rPr>
        <w:t xml:space="preserve"> в аукционе которого соответствует требованиям, установленным аукционной документацией.</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47. </w:t>
      </w:r>
      <w:proofErr w:type="gramStart"/>
      <w:r w:rsidR="005247D8" w:rsidRPr="00B840D5">
        <w:rPr>
          <w:rFonts w:ascii="Arial" w:eastAsia="Times New Roman" w:hAnsi="Arial" w:cs="Arial"/>
          <w:sz w:val="24"/>
          <w:szCs w:val="24"/>
          <w:lang w:eastAsia="ru-RU"/>
        </w:rPr>
        <w:t>В случае если на участие в аукционе не подано ни одной заявки на участие в аукционе или комиссией по осуществлению конкурентных закупок принято решение о несоответствии требованиям, установленным аукционной документацией, всех вторых частей заявок на участие в аукционе или о соответствии указанным требованиям только одной второй части заявки на участие в аукционе, такой аукцион признается несостоявшимся.</w:t>
      </w:r>
      <w:proofErr w:type="gramEnd"/>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48. </w:t>
      </w:r>
      <w:r w:rsidR="005247D8" w:rsidRPr="00B840D5">
        <w:rPr>
          <w:rFonts w:ascii="Arial" w:eastAsia="Times New Roman" w:hAnsi="Arial" w:cs="Arial"/>
          <w:sz w:val="24"/>
          <w:szCs w:val="24"/>
          <w:lang w:eastAsia="ru-RU"/>
        </w:rPr>
        <w:t>В случае если аукцион признан несостоявшимся, Заказчик вправе: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1) провести повторно аукцион на тех же или иных условиях;</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2) провести закупку на тех же условиях иным конкурентным способом закупки;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в случае, предусмотренном </w:t>
      </w:r>
      <w:hyperlink r:id="rId133" w:anchor="Par833" w:tooltip="27) если закупка, проведенная ранее, признана несостоявшейся по причине отсутствия заявок на участие в закупке, либо все заявки на участие в закупке признаны несоответствующими, либо подана одна заявка. При этом такой договор заключается на условиях извещ" w:history="1">
        <w:r w:rsidRPr="00B840D5">
          <w:rPr>
            <w:rFonts w:ascii="Arial" w:eastAsia="Times New Roman" w:hAnsi="Arial" w:cs="Arial"/>
            <w:color w:val="0000FF"/>
            <w:sz w:val="24"/>
            <w:szCs w:val="24"/>
            <w:u w:val="single"/>
            <w:lang w:eastAsia="ru-RU"/>
          </w:rPr>
          <w:t>подпунктом 27 пункта 2 статьи 26</w:t>
        </w:r>
      </w:hyperlink>
      <w:r w:rsidRPr="00B840D5">
        <w:rPr>
          <w:rFonts w:ascii="Arial" w:eastAsia="Times New Roman" w:hAnsi="Arial" w:cs="Arial"/>
          <w:sz w:val="24"/>
          <w:szCs w:val="24"/>
          <w:lang w:eastAsia="ru-RU"/>
        </w:rPr>
        <w:t xml:space="preserve"> настоящего Положения о закупке, осуществить закупку у единственного поставщика (подрядчика, исполнителя).</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49. </w:t>
      </w:r>
      <w:r w:rsidR="005247D8" w:rsidRPr="00B840D5">
        <w:rPr>
          <w:rFonts w:ascii="Arial" w:eastAsia="Times New Roman" w:hAnsi="Arial" w:cs="Arial"/>
          <w:sz w:val="24"/>
          <w:szCs w:val="24"/>
          <w:lang w:eastAsia="ru-RU"/>
        </w:rPr>
        <w:t xml:space="preserve">В случае если регламентом работы электронной площадки установлен иной порядок проведения аукциона, аукцион проводится в соответствии с регламентом работы электронной площадки. Иные правила осуществления закупки определяются в соответствии со </w:t>
      </w:r>
      <w:hyperlink r:id="rId134" w:anchor="Par351" w:tooltip="Статья 15. Порядок осуществления конкурентной закупки" w:history="1">
        <w:r w:rsidR="005247D8" w:rsidRPr="00B840D5">
          <w:rPr>
            <w:rFonts w:ascii="Arial" w:eastAsia="Times New Roman" w:hAnsi="Arial" w:cs="Arial"/>
            <w:color w:val="0000FF"/>
            <w:sz w:val="24"/>
            <w:szCs w:val="24"/>
            <w:u w:val="single"/>
            <w:lang w:eastAsia="ru-RU"/>
          </w:rPr>
          <w:t>статьями 15</w:t>
        </w:r>
      </w:hyperlink>
      <w:r w:rsidR="005247D8" w:rsidRPr="00B840D5">
        <w:rPr>
          <w:rFonts w:ascii="Arial" w:eastAsia="Times New Roman" w:hAnsi="Arial" w:cs="Arial"/>
          <w:sz w:val="24"/>
          <w:szCs w:val="24"/>
          <w:lang w:eastAsia="ru-RU"/>
        </w:rPr>
        <w:t xml:space="preserve"> - </w:t>
      </w:r>
      <w:hyperlink r:id="rId135" w:anchor="Par387" w:tooltip="Статья 16. Конкурентная закупка в электронной форме" w:history="1">
        <w:r w:rsidR="005247D8" w:rsidRPr="00B840D5">
          <w:rPr>
            <w:rFonts w:ascii="Arial" w:eastAsia="Times New Roman" w:hAnsi="Arial" w:cs="Arial"/>
            <w:color w:val="0000FF"/>
            <w:sz w:val="24"/>
            <w:szCs w:val="24"/>
            <w:u w:val="single"/>
            <w:lang w:eastAsia="ru-RU"/>
          </w:rPr>
          <w:t>16</w:t>
        </w:r>
      </w:hyperlink>
      <w:r w:rsidR="005247D8" w:rsidRPr="00B840D5">
        <w:rPr>
          <w:rFonts w:ascii="Arial" w:eastAsia="Times New Roman" w:hAnsi="Arial" w:cs="Arial"/>
          <w:sz w:val="24"/>
          <w:szCs w:val="24"/>
          <w:lang w:eastAsia="ru-RU"/>
        </w:rPr>
        <w:t xml:space="preserve"> настоящего Положения о закупке.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23. Порядок проведения запроса котировок в электронной форме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запроса котировок,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Заказчик вправе осуществлять закупки путем проведения запроса котировок в соответствии с положениями настоящей статьи при условии, что начальная (максимальная) цена договора не превышает два миллиона пятьсот тысяч рублей.</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proofErr w:type="gramStart"/>
      <w:r w:rsidR="005247D8" w:rsidRPr="00B840D5">
        <w:rPr>
          <w:rFonts w:ascii="Arial" w:eastAsia="Times New Roman" w:hAnsi="Arial" w:cs="Arial"/>
          <w:sz w:val="24"/>
          <w:szCs w:val="24"/>
          <w:lang w:eastAsia="ru-RU"/>
        </w:rPr>
        <w:t xml:space="preserve">В извещении о проведении запроса котировок должна содержаться информация, указанная в </w:t>
      </w:r>
      <w:hyperlink r:id="rId136" w:anchor="Par420" w:tooltip="1) способ осуществления конкурентной закупки;" w:history="1">
        <w:r w:rsidR="005247D8" w:rsidRPr="00B840D5">
          <w:rPr>
            <w:rFonts w:ascii="Arial" w:eastAsia="Times New Roman" w:hAnsi="Arial" w:cs="Arial"/>
            <w:color w:val="0000FF"/>
            <w:sz w:val="24"/>
            <w:szCs w:val="24"/>
            <w:u w:val="single"/>
            <w:lang w:eastAsia="ru-RU"/>
          </w:rPr>
          <w:t>подпунктах 1</w:t>
        </w:r>
      </w:hyperlink>
      <w:r w:rsidR="005247D8" w:rsidRPr="00B840D5">
        <w:rPr>
          <w:rFonts w:ascii="Arial" w:eastAsia="Times New Roman" w:hAnsi="Arial" w:cs="Arial"/>
          <w:sz w:val="24"/>
          <w:szCs w:val="24"/>
          <w:lang w:eastAsia="ru-RU"/>
        </w:rPr>
        <w:t xml:space="preserve"> - </w:t>
      </w:r>
      <w:hyperlink r:id="rId137" w:anchor="Par424" w:tooltip="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history="1">
        <w:r w:rsidR="005247D8" w:rsidRPr="00B840D5">
          <w:rPr>
            <w:rFonts w:ascii="Arial" w:eastAsia="Times New Roman" w:hAnsi="Arial" w:cs="Arial"/>
            <w:color w:val="0000FF"/>
            <w:sz w:val="24"/>
            <w:szCs w:val="24"/>
            <w:u w:val="single"/>
            <w:lang w:eastAsia="ru-RU"/>
          </w:rPr>
          <w:t>5</w:t>
        </w:r>
      </w:hyperlink>
      <w:r w:rsidR="005247D8" w:rsidRPr="00B840D5">
        <w:rPr>
          <w:rFonts w:ascii="Arial" w:eastAsia="Times New Roman" w:hAnsi="Arial" w:cs="Arial"/>
          <w:sz w:val="24"/>
          <w:szCs w:val="24"/>
          <w:lang w:eastAsia="ru-RU"/>
        </w:rPr>
        <w:t xml:space="preserve">, </w:t>
      </w:r>
      <w:hyperlink r:id="rId138" w:anchor="Par426" w:tooltip="7) 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конкурентной закупки (этапов конкурентной закупки);" w:history="1">
        <w:r w:rsidR="005247D8" w:rsidRPr="00B840D5">
          <w:rPr>
            <w:rFonts w:ascii="Arial" w:eastAsia="Times New Roman" w:hAnsi="Arial" w:cs="Arial"/>
            <w:color w:val="0000FF"/>
            <w:sz w:val="24"/>
            <w:szCs w:val="24"/>
            <w:u w:val="single"/>
            <w:lang w:eastAsia="ru-RU"/>
          </w:rPr>
          <w:t>7</w:t>
        </w:r>
      </w:hyperlink>
      <w:r w:rsidR="005247D8" w:rsidRPr="00B840D5">
        <w:rPr>
          <w:rFonts w:ascii="Arial" w:eastAsia="Times New Roman" w:hAnsi="Arial" w:cs="Arial"/>
          <w:sz w:val="24"/>
          <w:szCs w:val="24"/>
          <w:lang w:eastAsia="ru-RU"/>
        </w:rPr>
        <w:t xml:space="preserve"> - </w:t>
      </w:r>
      <w:hyperlink r:id="rId139" w:anchor="Par430" w:tooltip="11) размер обеспечения исполнения договора, порядок предоставления такого обеспечения, требования к такому обеспечению (если такое требование установлено Заказчиком)." w:history="1">
        <w:r w:rsidR="005247D8" w:rsidRPr="00B840D5">
          <w:rPr>
            <w:rFonts w:ascii="Arial" w:eastAsia="Times New Roman" w:hAnsi="Arial" w:cs="Arial"/>
            <w:color w:val="0000FF"/>
            <w:sz w:val="24"/>
            <w:szCs w:val="24"/>
            <w:u w:val="single"/>
            <w:lang w:eastAsia="ru-RU"/>
          </w:rPr>
          <w:t>11 пункта 2 статьи 18</w:t>
        </w:r>
      </w:hyperlink>
      <w:r w:rsidR="005247D8" w:rsidRPr="00B840D5">
        <w:rPr>
          <w:rFonts w:ascii="Arial" w:eastAsia="Times New Roman" w:hAnsi="Arial" w:cs="Arial"/>
          <w:sz w:val="24"/>
          <w:szCs w:val="24"/>
          <w:lang w:eastAsia="ru-RU"/>
        </w:rPr>
        <w:t xml:space="preserve"> настоящего Положения о закупке, в </w:t>
      </w:r>
      <w:hyperlink r:id="rId140" w:anchor="Par443" w:tooltip="9) требования, предъявляемые к участникам закупки, и исчерпывающий перечень документов, которые должны быть представлены участниками закупки в соответствии со статьей 9 настоящего Положения, а также требование, предъявляемое к участникам в соответствии со" w:history="1">
        <w:r w:rsidR="005247D8" w:rsidRPr="00B840D5">
          <w:rPr>
            <w:rFonts w:ascii="Arial" w:eastAsia="Times New Roman" w:hAnsi="Arial" w:cs="Arial"/>
            <w:color w:val="0000FF"/>
            <w:sz w:val="24"/>
            <w:szCs w:val="24"/>
            <w:u w:val="single"/>
            <w:lang w:eastAsia="ru-RU"/>
          </w:rPr>
          <w:t>подпунктах 9</w:t>
        </w:r>
      </w:hyperlink>
      <w:r w:rsidR="005247D8" w:rsidRPr="00B840D5">
        <w:rPr>
          <w:rFonts w:ascii="Arial" w:eastAsia="Times New Roman" w:hAnsi="Arial" w:cs="Arial"/>
          <w:sz w:val="24"/>
          <w:szCs w:val="24"/>
          <w:lang w:eastAsia="ru-RU"/>
        </w:rPr>
        <w:t>,</w:t>
      </w:r>
      <w:proofErr w:type="gramEnd"/>
      <w:r w:rsidR="005247D8" w:rsidRPr="00B840D5">
        <w:rPr>
          <w:rFonts w:ascii="Arial" w:eastAsia="Times New Roman" w:hAnsi="Arial" w:cs="Arial"/>
          <w:sz w:val="24"/>
          <w:szCs w:val="24"/>
          <w:lang w:eastAsia="ru-RU"/>
        </w:rPr>
        <w:t xml:space="preserve"> </w:t>
      </w:r>
      <w:hyperlink r:id="rId141" w:anchor="Par455" w:tooltip="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 w:history="1">
        <w:r w:rsidR="005247D8" w:rsidRPr="00B840D5">
          <w:rPr>
            <w:rFonts w:ascii="Arial" w:eastAsia="Times New Roman" w:hAnsi="Arial" w:cs="Arial"/>
            <w:color w:val="0000FF"/>
            <w:sz w:val="24"/>
            <w:szCs w:val="24"/>
            <w:u w:val="single"/>
            <w:lang w:eastAsia="ru-RU"/>
          </w:rPr>
          <w:t>21</w:t>
        </w:r>
      </w:hyperlink>
      <w:r w:rsidR="005247D8" w:rsidRPr="00B840D5">
        <w:rPr>
          <w:rFonts w:ascii="Arial" w:eastAsia="Times New Roman" w:hAnsi="Arial" w:cs="Arial"/>
          <w:sz w:val="24"/>
          <w:szCs w:val="24"/>
          <w:lang w:eastAsia="ru-RU"/>
        </w:rPr>
        <w:t xml:space="preserve">, </w:t>
      </w:r>
      <w:hyperlink r:id="rId142" w:anchor="Par456" w:tooltip="22) указание на срок, в течение которого участник конкурентной закупки, признанный победителем конкурентной закупки, обязан направить Заказчику подписанный со своей стороны проект договора, и порядок направления подписанного проекта договора;" w:history="1">
        <w:r w:rsidR="005247D8" w:rsidRPr="00B840D5">
          <w:rPr>
            <w:rFonts w:ascii="Arial" w:eastAsia="Times New Roman" w:hAnsi="Arial" w:cs="Arial"/>
            <w:color w:val="0000FF"/>
            <w:sz w:val="24"/>
            <w:szCs w:val="24"/>
            <w:u w:val="single"/>
            <w:lang w:eastAsia="ru-RU"/>
          </w:rPr>
          <w:t>22 пункта 1 статьи 19</w:t>
        </w:r>
      </w:hyperlink>
      <w:r w:rsidR="005247D8" w:rsidRPr="00B840D5">
        <w:rPr>
          <w:rFonts w:ascii="Arial" w:eastAsia="Times New Roman" w:hAnsi="Arial" w:cs="Arial"/>
          <w:sz w:val="24"/>
          <w:szCs w:val="24"/>
          <w:lang w:eastAsia="ru-RU"/>
        </w:rPr>
        <w:t xml:space="preserve"> настоящего Положения о закупке, а также иные сведения, определенные настоящим Положением о закупке.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К извещению о проведении запроса котировок должен быть приложен проект договора, заключаемого по результатам проведения такого запроса котировок.</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Извещение о проведении запроса котировок размещается в ЕИС не менее чем за пять рабочих дней до дня истечения срока подачи заявок на участие в запросе котировок.</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 xml:space="preserve">Заказчик по собственной инициативе или в соответствии с запросом участника запроса котировок вправе принять решение </w:t>
      </w:r>
      <w:proofErr w:type="gramStart"/>
      <w:r w:rsidR="005247D8" w:rsidRPr="00B840D5">
        <w:rPr>
          <w:rFonts w:ascii="Arial" w:eastAsia="Times New Roman" w:hAnsi="Arial" w:cs="Arial"/>
          <w:sz w:val="24"/>
          <w:szCs w:val="24"/>
          <w:lang w:eastAsia="ru-RU"/>
        </w:rPr>
        <w:t xml:space="preserve">о внесении изменений в извещение о проведении запроса котировок в соответствии с </w:t>
      </w:r>
      <w:hyperlink r:id="rId143" w:anchor="Par360" w:tooltip="8.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 w:history="1">
        <w:r w:rsidR="005247D8" w:rsidRPr="00B840D5">
          <w:rPr>
            <w:rFonts w:ascii="Arial" w:eastAsia="Times New Roman" w:hAnsi="Arial" w:cs="Arial"/>
            <w:color w:val="0000FF"/>
            <w:sz w:val="24"/>
            <w:szCs w:val="24"/>
            <w:u w:val="single"/>
            <w:lang w:eastAsia="ru-RU"/>
          </w:rPr>
          <w:t>пунктом</w:t>
        </w:r>
        <w:proofErr w:type="gramEnd"/>
        <w:r w:rsidR="005247D8" w:rsidRPr="00B840D5">
          <w:rPr>
            <w:rFonts w:ascii="Arial" w:eastAsia="Times New Roman" w:hAnsi="Arial" w:cs="Arial"/>
            <w:color w:val="0000FF"/>
            <w:sz w:val="24"/>
            <w:szCs w:val="24"/>
            <w:u w:val="single"/>
            <w:lang w:eastAsia="ru-RU"/>
          </w:rPr>
          <w:t xml:space="preserve"> 8 статьи 15</w:t>
        </w:r>
      </w:hyperlink>
      <w:r w:rsidR="005247D8" w:rsidRPr="00B840D5">
        <w:rPr>
          <w:rFonts w:ascii="Arial" w:eastAsia="Times New Roman" w:hAnsi="Arial" w:cs="Arial"/>
          <w:sz w:val="24"/>
          <w:szCs w:val="24"/>
          <w:lang w:eastAsia="ru-RU"/>
        </w:rPr>
        <w:t xml:space="preserve"> настоящего Положения о закупке.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 xml:space="preserve">Участники запроса котировок самостоятельно отслеживают изменения, </w:t>
      </w:r>
      <w:r w:rsidR="005247D8" w:rsidRPr="00B840D5">
        <w:rPr>
          <w:rFonts w:ascii="Arial" w:eastAsia="Times New Roman" w:hAnsi="Arial" w:cs="Arial"/>
          <w:sz w:val="24"/>
          <w:szCs w:val="24"/>
          <w:lang w:eastAsia="ru-RU"/>
        </w:rPr>
        <w:lastRenderedPageBreak/>
        <w:t>вносимые в извещение о проведении запроса котировок. Заказчик не несет ответственность за несвоевременное получение участником запроса котировок информации в ЕИС.</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Для участия в запросе котировок участнику запроса котировок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 проведении запроса котировок.</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8. </w:t>
      </w:r>
      <w:r w:rsidR="005247D8" w:rsidRPr="00B840D5">
        <w:rPr>
          <w:rFonts w:ascii="Arial" w:eastAsia="Times New Roman" w:hAnsi="Arial" w:cs="Arial"/>
          <w:sz w:val="24"/>
          <w:szCs w:val="24"/>
          <w:lang w:eastAsia="ru-RU"/>
        </w:rPr>
        <w:t xml:space="preserve">Порядок, место, дата начала и дата окончания срока подачи заявок на участие в запросе котировок,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 в соответствии с </w:t>
      </w:r>
      <w:hyperlink r:id="rId144" w:anchor="Par716" w:tooltip="10. Заявка на участие в запросе котировок в электронной форме должна содержать следующие документы и информацию:" w:history="1">
        <w:r w:rsidR="005247D8" w:rsidRPr="00B840D5">
          <w:rPr>
            <w:rFonts w:ascii="Arial" w:eastAsia="Times New Roman" w:hAnsi="Arial" w:cs="Arial"/>
            <w:color w:val="0000FF"/>
            <w:sz w:val="24"/>
            <w:szCs w:val="24"/>
            <w:u w:val="single"/>
            <w:lang w:eastAsia="ru-RU"/>
          </w:rPr>
          <w:t>пунктом 10</w:t>
        </w:r>
      </w:hyperlink>
      <w:r w:rsidR="005247D8" w:rsidRPr="00B840D5">
        <w:rPr>
          <w:rFonts w:ascii="Arial" w:eastAsia="Times New Roman" w:hAnsi="Arial" w:cs="Arial"/>
          <w:sz w:val="24"/>
          <w:szCs w:val="24"/>
          <w:lang w:eastAsia="ru-RU"/>
        </w:rPr>
        <w:t xml:space="preserve"> настоящей статьи.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9. </w:t>
      </w:r>
      <w:proofErr w:type="gramStart"/>
      <w:r w:rsidR="005247D8" w:rsidRPr="00B840D5">
        <w:rPr>
          <w:rFonts w:ascii="Arial" w:eastAsia="Times New Roman" w:hAnsi="Arial" w:cs="Arial"/>
          <w:sz w:val="24"/>
          <w:szCs w:val="24"/>
          <w:lang w:eastAsia="ru-RU"/>
        </w:rPr>
        <w:t>Заявка на участие в запросе котировок состоит из предложений участника запроса котировок о предлагаемых товаре, работе, услуге, а также о цене договора.</w:t>
      </w:r>
      <w:proofErr w:type="gramEnd"/>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2" w:name="Par716"/>
      <w:bookmarkEnd w:id="52"/>
      <w:r w:rsidRPr="00B840D5">
        <w:rPr>
          <w:rFonts w:ascii="Arial" w:eastAsia="Times New Roman" w:hAnsi="Arial" w:cs="Arial"/>
          <w:sz w:val="24"/>
          <w:szCs w:val="24"/>
          <w:lang w:eastAsia="ru-RU"/>
        </w:rPr>
        <w:t xml:space="preserve">10. </w:t>
      </w:r>
      <w:r w:rsidR="005247D8" w:rsidRPr="00B840D5">
        <w:rPr>
          <w:rFonts w:ascii="Arial" w:eastAsia="Times New Roman" w:hAnsi="Arial" w:cs="Arial"/>
          <w:sz w:val="24"/>
          <w:szCs w:val="24"/>
          <w:lang w:eastAsia="ru-RU"/>
        </w:rPr>
        <w:t>Заявка на участие в запросе котировок в электронной форме должна содержать следующие документы и информацию:</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при осуществлении закупки товара или закупки работы, услуги, для выполнения, оказания которых используется товар:</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а) </w:t>
      </w:r>
      <w:r w:rsidR="005247D8" w:rsidRPr="00B840D5">
        <w:rPr>
          <w:rFonts w:ascii="Arial" w:eastAsia="Times New Roman" w:hAnsi="Arial" w:cs="Arial"/>
          <w:sz w:val="24"/>
          <w:szCs w:val="24"/>
          <w:lang w:eastAsia="ru-RU"/>
        </w:rPr>
        <w:t xml:space="preserve">указание (декларирование) наименования страны происхождения поставляемых товаров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r:id="rId145" w:anchor="Par261" w:tooltip="3. В соответствии с Постановлением Правительства Российской Федерации от 16.09.2016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 w:history="1">
        <w:r w:rsidR="005247D8" w:rsidRPr="00B840D5">
          <w:rPr>
            <w:rFonts w:ascii="Arial" w:eastAsia="Times New Roman" w:hAnsi="Arial" w:cs="Arial"/>
            <w:color w:val="0000FF"/>
            <w:sz w:val="24"/>
            <w:szCs w:val="24"/>
            <w:u w:val="single"/>
            <w:lang w:eastAsia="ru-RU"/>
          </w:rPr>
          <w:t>пунктом 3 статьи 11</w:t>
        </w:r>
      </w:hyperlink>
      <w:r w:rsidR="005247D8" w:rsidRPr="00B840D5">
        <w:rPr>
          <w:rFonts w:ascii="Arial" w:eastAsia="Times New Roman" w:hAnsi="Arial" w:cs="Arial"/>
          <w:sz w:val="24"/>
          <w:szCs w:val="24"/>
          <w:lang w:eastAsia="ru-RU"/>
        </w:rPr>
        <w:t xml:space="preserve"> настоящего Положения о закупке</w:t>
      </w:r>
      <w:proofErr w:type="gramEnd"/>
      <w:r w:rsidR="005247D8" w:rsidRPr="00B840D5">
        <w:rPr>
          <w:rFonts w:ascii="Arial" w:eastAsia="Times New Roman" w:hAnsi="Arial" w:cs="Arial"/>
          <w:sz w:val="24"/>
          <w:szCs w:val="24"/>
          <w:lang w:eastAsia="ru-RU"/>
        </w:rPr>
        <w:t>. При отсутствии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б) </w:t>
      </w:r>
      <w:r w:rsidR="005247D8" w:rsidRPr="00B840D5">
        <w:rPr>
          <w:rFonts w:ascii="Arial" w:eastAsia="Times New Roman" w:hAnsi="Arial" w:cs="Arial"/>
          <w:sz w:val="24"/>
          <w:szCs w:val="24"/>
          <w:lang w:eastAsia="ru-RU"/>
        </w:rPr>
        <w:t xml:space="preserve">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w:t>
      </w:r>
      <w:proofErr w:type="gramStart"/>
      <w:r w:rsidR="005247D8" w:rsidRPr="00B840D5">
        <w:rPr>
          <w:rFonts w:ascii="Arial" w:eastAsia="Times New Roman" w:hAnsi="Arial" w:cs="Arial"/>
          <w:sz w:val="24"/>
          <w:szCs w:val="24"/>
          <w:lang w:eastAsia="ru-RU"/>
        </w:rPr>
        <w:t>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 xml:space="preserve">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w:t>
      </w:r>
      <w:r w:rsidR="005247D8" w:rsidRPr="00B840D5">
        <w:rPr>
          <w:rFonts w:ascii="Arial" w:eastAsia="Times New Roman" w:hAnsi="Arial" w:cs="Arial"/>
          <w:sz w:val="24"/>
          <w:szCs w:val="24"/>
          <w:lang w:eastAsia="ru-RU"/>
        </w:rPr>
        <w:lastRenderedPageBreak/>
        <w:t>наличии</w:t>
      </w:r>
      <w:proofErr w:type="gramEnd"/>
      <w:r w:rsidR="005247D8" w:rsidRPr="00B840D5">
        <w:rPr>
          <w:rFonts w:ascii="Arial" w:eastAsia="Times New Roman" w:hAnsi="Arial" w:cs="Arial"/>
          <w:sz w:val="24"/>
          <w:szCs w:val="24"/>
          <w:lang w:eastAsia="ru-RU"/>
        </w:rPr>
        <w:t>)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 xml:space="preserve">документы, подтверждающие соответствие участника запроса котировок в электронной форме требованиям к участникам закупки, установленным Заказчиком в извещении в соответствии с </w:t>
      </w:r>
      <w:hyperlink r:id="rId146" w:anchor="Par22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конкурентной закупки;" w:history="1">
        <w:r w:rsidR="005247D8" w:rsidRPr="00B840D5">
          <w:rPr>
            <w:rFonts w:ascii="Arial" w:eastAsia="Times New Roman" w:hAnsi="Arial" w:cs="Arial"/>
            <w:color w:val="0000FF"/>
            <w:sz w:val="24"/>
            <w:szCs w:val="24"/>
            <w:u w:val="single"/>
            <w:lang w:eastAsia="ru-RU"/>
          </w:rPr>
          <w:t>подпунктом 1 пункта 1 статьи 9</w:t>
        </w:r>
      </w:hyperlink>
      <w:r w:rsidR="005247D8" w:rsidRPr="00B840D5">
        <w:rPr>
          <w:rFonts w:ascii="Arial" w:eastAsia="Times New Roman" w:hAnsi="Arial" w:cs="Arial"/>
          <w:sz w:val="24"/>
          <w:szCs w:val="24"/>
          <w:lang w:eastAsia="ru-RU"/>
        </w:rPr>
        <w:t xml:space="preserve"> настоящего Положения о закупке, или копии таких документов, а также декларацию о соответствии участника запроса котировок в электронной форме требованиям, установленным в соответствии с </w:t>
      </w:r>
      <w:hyperlink r:id="rId147" w:anchor="Par223" w:tooltip="2) непроведение ликвидации участника конкурентной закупки - юридического лица и отсутствие решения Арбитражного суда о признании участника конкурентной закупки - юридического лица или индивидуального предпринимателя несостоятельным (банкротом) и об открыт" w:history="1">
        <w:r w:rsidR="005247D8" w:rsidRPr="00B840D5">
          <w:rPr>
            <w:rFonts w:ascii="Arial" w:eastAsia="Times New Roman" w:hAnsi="Arial" w:cs="Arial"/>
            <w:color w:val="0000FF"/>
            <w:sz w:val="24"/>
            <w:szCs w:val="24"/>
            <w:u w:val="single"/>
            <w:lang w:eastAsia="ru-RU"/>
          </w:rPr>
          <w:t>подпунктами 2</w:t>
        </w:r>
      </w:hyperlink>
      <w:r w:rsidR="005247D8" w:rsidRPr="00B840D5">
        <w:rPr>
          <w:rFonts w:ascii="Arial" w:eastAsia="Times New Roman" w:hAnsi="Arial" w:cs="Arial"/>
          <w:sz w:val="24"/>
          <w:szCs w:val="24"/>
          <w:lang w:eastAsia="ru-RU"/>
        </w:rPr>
        <w:t xml:space="preserve"> - </w:t>
      </w:r>
      <w:hyperlink r:id="rId148" w:anchor="Par231" w:tooltip="10) отсутствие у участника конкурентной закупки ограничений для участия в конкурентных закупках, установленных законодательством Российской Федерации." w:history="1">
        <w:r w:rsidR="005247D8" w:rsidRPr="00B840D5">
          <w:rPr>
            <w:rFonts w:ascii="Arial" w:eastAsia="Times New Roman" w:hAnsi="Arial" w:cs="Arial"/>
            <w:color w:val="0000FF"/>
            <w:sz w:val="24"/>
            <w:szCs w:val="24"/>
            <w:u w:val="single"/>
            <w:lang w:eastAsia="ru-RU"/>
          </w:rPr>
          <w:t>10 пункта 1 статьи 9</w:t>
        </w:r>
      </w:hyperlink>
      <w:r w:rsidR="005247D8" w:rsidRPr="00B840D5">
        <w:rPr>
          <w:rFonts w:ascii="Arial" w:eastAsia="Times New Roman" w:hAnsi="Arial" w:cs="Arial"/>
          <w:sz w:val="24"/>
          <w:szCs w:val="24"/>
          <w:lang w:eastAsia="ru-RU"/>
        </w:rPr>
        <w:t xml:space="preserve"> настоящего Положения</w:t>
      </w:r>
      <w:proofErr w:type="gramEnd"/>
      <w:r w:rsidR="005247D8" w:rsidRPr="00B840D5">
        <w:rPr>
          <w:rFonts w:ascii="Arial" w:eastAsia="Times New Roman" w:hAnsi="Arial" w:cs="Arial"/>
          <w:sz w:val="24"/>
          <w:szCs w:val="24"/>
          <w:lang w:eastAsia="ru-RU"/>
        </w:rPr>
        <w:t xml:space="preserve"> о закупке;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11. </w:t>
      </w:r>
      <w:r w:rsidR="005247D8" w:rsidRPr="00B840D5">
        <w:rPr>
          <w:rFonts w:ascii="Arial" w:eastAsia="Times New Roman" w:hAnsi="Arial" w:cs="Arial"/>
          <w:sz w:val="24"/>
          <w:szCs w:val="24"/>
          <w:lang w:eastAsia="ru-RU"/>
        </w:rPr>
        <w:t xml:space="preserve">Участник запроса котировок вправе подать заявку </w:t>
      </w:r>
      <w:proofErr w:type="gramStart"/>
      <w:r w:rsidR="005247D8" w:rsidRPr="00B840D5">
        <w:rPr>
          <w:rFonts w:ascii="Arial" w:eastAsia="Times New Roman" w:hAnsi="Arial" w:cs="Arial"/>
          <w:sz w:val="24"/>
          <w:szCs w:val="24"/>
          <w:lang w:eastAsia="ru-RU"/>
        </w:rPr>
        <w:t>на участие в запросе котировок в любое время с момента размещения извещения о проведении</w:t>
      </w:r>
      <w:proofErr w:type="gramEnd"/>
      <w:r w:rsidR="005247D8" w:rsidRPr="00B840D5">
        <w:rPr>
          <w:rFonts w:ascii="Arial" w:eastAsia="Times New Roman" w:hAnsi="Arial" w:cs="Arial"/>
          <w:sz w:val="24"/>
          <w:szCs w:val="24"/>
          <w:lang w:eastAsia="ru-RU"/>
        </w:rPr>
        <w:t xml:space="preserve"> запроса котировок до предусмотренных извещением о запросе котировок даты и времени окончания срока подачи заявок на участие в запросе котировок. Участник запроса котировок вправе подать только одну заявку на участие в таком запросе котировок.</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12. </w:t>
      </w:r>
      <w:r w:rsidR="005247D8" w:rsidRPr="00B840D5">
        <w:rPr>
          <w:rFonts w:ascii="Arial" w:eastAsia="Times New Roman" w:hAnsi="Arial" w:cs="Arial"/>
          <w:sz w:val="24"/>
          <w:szCs w:val="24"/>
          <w:lang w:eastAsia="ru-RU"/>
        </w:rPr>
        <w:t>Участник запроса котировок, подавший заявку на участие в запросе котировок, вправе отозвать данную заявку не позднее даты и времени окончания срока подачи заявок на участие в таком запросе котировок, направив об этом уведомление оператору электронной площадки.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13</w:t>
      </w:r>
      <w:r w:rsidR="00514C0B" w:rsidRPr="00B840D5">
        <w:rPr>
          <w:rFonts w:ascii="Arial" w:eastAsia="Times New Roman" w:hAnsi="Arial" w:cs="Arial"/>
          <w:sz w:val="24"/>
          <w:szCs w:val="24"/>
          <w:lang w:eastAsia="ru-RU"/>
        </w:rPr>
        <w:t xml:space="preserve">. </w:t>
      </w:r>
      <w:r w:rsidRPr="00B840D5">
        <w:rPr>
          <w:rFonts w:ascii="Arial" w:eastAsia="Times New Roman" w:hAnsi="Arial" w:cs="Arial"/>
          <w:sz w:val="24"/>
          <w:szCs w:val="24"/>
          <w:lang w:eastAsia="ru-RU"/>
        </w:rPr>
        <w:t>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14. </w:t>
      </w:r>
      <w:r w:rsidR="005247D8" w:rsidRPr="00B840D5">
        <w:rPr>
          <w:rFonts w:ascii="Arial" w:eastAsia="Times New Roman" w:hAnsi="Arial" w:cs="Arial"/>
          <w:sz w:val="24"/>
          <w:szCs w:val="24"/>
          <w:lang w:eastAsia="ru-RU"/>
        </w:rPr>
        <w:t>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на участие в запросе котировок, запрос котировок признается несостоявшимся.</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15. </w:t>
      </w:r>
      <w:r w:rsidR="005247D8" w:rsidRPr="00B840D5">
        <w:rPr>
          <w:rFonts w:ascii="Arial" w:eastAsia="Times New Roman" w:hAnsi="Arial" w:cs="Arial"/>
          <w:sz w:val="24"/>
          <w:szCs w:val="24"/>
          <w:lang w:eastAsia="ru-RU"/>
        </w:rPr>
        <w:t>В течение трех рабочих дней, следующих после даты окончания срока подачи заявок на участие в запросе котировок, комиссия по осуществлению конкурентных закупок рассматривает заявки на участие в запросе котировок.</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16. </w:t>
      </w:r>
      <w:proofErr w:type="gramStart"/>
      <w:r w:rsidR="005247D8" w:rsidRPr="00B840D5">
        <w:rPr>
          <w:rFonts w:ascii="Arial" w:eastAsia="Times New Roman" w:hAnsi="Arial" w:cs="Arial"/>
          <w:sz w:val="24"/>
          <w:szCs w:val="24"/>
          <w:lang w:eastAsia="ru-RU"/>
        </w:rPr>
        <w:t>По результатам рассмотрения заявок на участие в запросе котировок комиссия по осуществлению конкурентных закупок принимает решение о признании заявки на участие в запросе котировок и участника запроса котировок, подавшего данную заявку на участие в запросе котировок, соответствующими требованиям, установленным в извещении о проведении запроса котировок, либо решение о несоответствии заявки на участие в запросе котировок и (или) участника запроса котировок</w:t>
      </w:r>
      <w:proofErr w:type="gramEnd"/>
      <w:r w:rsidR="005247D8" w:rsidRPr="00B840D5">
        <w:rPr>
          <w:rFonts w:ascii="Arial" w:eastAsia="Times New Roman" w:hAnsi="Arial" w:cs="Arial"/>
          <w:sz w:val="24"/>
          <w:szCs w:val="24"/>
          <w:lang w:eastAsia="ru-RU"/>
        </w:rPr>
        <w:t xml:space="preserve"> требованиям, установленным в извещении о проведении запроса котировок, и об отклонении заявки на участие в запросе котировок в случаях, которые предусмотрены </w:t>
      </w:r>
      <w:hyperlink r:id="rId149" w:anchor="Par731" w:tooltip="18. Заявка участника запроса котировок отклоняется комиссией по осуществлению конкурентных закупок в случае:" w:history="1">
        <w:r w:rsidR="005247D8" w:rsidRPr="00B840D5">
          <w:rPr>
            <w:rFonts w:ascii="Arial" w:eastAsia="Times New Roman" w:hAnsi="Arial" w:cs="Arial"/>
            <w:color w:val="0000FF"/>
            <w:sz w:val="24"/>
            <w:szCs w:val="24"/>
            <w:u w:val="single"/>
            <w:lang w:eastAsia="ru-RU"/>
          </w:rPr>
          <w:t>пунктом 18</w:t>
        </w:r>
      </w:hyperlink>
      <w:r w:rsidR="005247D8" w:rsidRPr="00B840D5">
        <w:rPr>
          <w:rFonts w:ascii="Arial" w:eastAsia="Times New Roman" w:hAnsi="Arial" w:cs="Arial"/>
          <w:sz w:val="24"/>
          <w:szCs w:val="24"/>
          <w:lang w:eastAsia="ru-RU"/>
        </w:rPr>
        <w:t xml:space="preserve"> настоящей статьи.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3" w:name="Par731"/>
      <w:bookmarkEnd w:id="53"/>
      <w:r w:rsidRPr="00B840D5">
        <w:rPr>
          <w:rFonts w:ascii="Arial" w:eastAsia="Times New Roman" w:hAnsi="Arial" w:cs="Arial"/>
          <w:sz w:val="24"/>
          <w:szCs w:val="24"/>
          <w:lang w:eastAsia="ru-RU"/>
        </w:rPr>
        <w:t xml:space="preserve">17. </w:t>
      </w:r>
      <w:r w:rsidR="005247D8" w:rsidRPr="00B840D5">
        <w:rPr>
          <w:rFonts w:ascii="Arial" w:eastAsia="Times New Roman" w:hAnsi="Arial" w:cs="Arial"/>
          <w:sz w:val="24"/>
          <w:szCs w:val="24"/>
          <w:lang w:eastAsia="ru-RU"/>
        </w:rPr>
        <w:t>Заявка участника запроса котировок отклоняется комиссией по осуществлению конкурентных закупок в случае: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непредставления документов и (или) информации, предусмотренных извещением о проведении запроса котировок, или представления недостоверной информации;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несоответствия информации, предусмотренной извещением о проведении запроса котировок, требованиям извещения о проведении запроса котировок.</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отсутствия информации об участнике закупки в едином реестре субъектов малого и среднего предпринимательства (в случае, если такое ограничение установлено Заказчиком).</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18. </w:t>
      </w:r>
      <w:r w:rsidR="005247D8" w:rsidRPr="00B840D5">
        <w:rPr>
          <w:rFonts w:ascii="Arial" w:eastAsia="Times New Roman" w:hAnsi="Arial" w:cs="Arial"/>
          <w:sz w:val="24"/>
          <w:szCs w:val="24"/>
          <w:lang w:eastAsia="ru-RU"/>
        </w:rPr>
        <w:t xml:space="preserve">Результаты рассмотрения заявок на участие в запросе котировок </w:t>
      </w:r>
      <w:r w:rsidR="005247D8" w:rsidRPr="00B840D5">
        <w:rPr>
          <w:rFonts w:ascii="Arial" w:eastAsia="Times New Roman" w:hAnsi="Arial" w:cs="Arial"/>
          <w:sz w:val="24"/>
          <w:szCs w:val="24"/>
          <w:lang w:eastAsia="ru-RU"/>
        </w:rPr>
        <w:lastRenderedPageBreak/>
        <w:t>фиксируются в протоколе рассмотрения заявок на участие в запросе котировок, подписываемом всеми присутствующими членами комиссии по осуществлению конкурентных закупок.</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4" w:name="Par736"/>
      <w:bookmarkEnd w:id="54"/>
      <w:r w:rsidRPr="00B840D5">
        <w:rPr>
          <w:rFonts w:ascii="Arial" w:eastAsia="Times New Roman" w:hAnsi="Arial" w:cs="Arial"/>
          <w:sz w:val="24"/>
          <w:szCs w:val="24"/>
          <w:lang w:eastAsia="ru-RU"/>
        </w:rPr>
        <w:t xml:space="preserve">29. </w:t>
      </w:r>
      <w:r w:rsidR="005247D8" w:rsidRPr="00B840D5">
        <w:rPr>
          <w:rFonts w:ascii="Arial" w:eastAsia="Times New Roman" w:hAnsi="Arial" w:cs="Arial"/>
          <w:sz w:val="24"/>
          <w:szCs w:val="24"/>
          <w:lang w:eastAsia="ru-RU"/>
        </w:rPr>
        <w:t>Протокол рассмотрения заявок на участие в запросе котировок не позднее чем через три дня со дня подписания такого протокола направляется Заказчиком оператору электронной площадки. Оператор электронной площадки присваивает каждой заявке на участие в запросе котировок, которая не была отклонена, порядковый номер по мере увеличения предложенной в таких заявках на участие в запросе котировок цены договора. Заявке на участие в запросе котировок, содержащей предложение о наиболее низкой цене договора, присваивается первый номер. В случае если в нескольких заявках на участие в запросе котировок содержатся одинаковые предложения о цене договора, меньший порядковый номер присваивается заявке на участие в запросе котировок, которая поступила ранее других заявок на участие в таком запросе котировок, в которых предложена такая же цена договора.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20. </w:t>
      </w:r>
      <w:proofErr w:type="gramStart"/>
      <w:r w:rsidR="005247D8" w:rsidRPr="00B840D5">
        <w:rPr>
          <w:rFonts w:ascii="Arial" w:eastAsia="Times New Roman" w:hAnsi="Arial" w:cs="Arial"/>
          <w:sz w:val="24"/>
          <w:szCs w:val="24"/>
          <w:lang w:eastAsia="ru-RU"/>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рассмотрения заявок на участие в запросе котировок присвоен первый порядковый номер.</w:t>
      </w:r>
      <w:proofErr w:type="gramEnd"/>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21. </w:t>
      </w:r>
      <w:r w:rsidR="005247D8" w:rsidRPr="00B840D5">
        <w:rPr>
          <w:rFonts w:ascii="Arial" w:eastAsia="Times New Roman" w:hAnsi="Arial" w:cs="Arial"/>
          <w:sz w:val="24"/>
          <w:szCs w:val="24"/>
          <w:lang w:eastAsia="ru-RU"/>
        </w:rPr>
        <w:t xml:space="preserve">Оператор электронной площадки включает в протокол рассмотрения заявок на участие в запросе котировок, информацию, предусмотренную </w:t>
      </w:r>
      <w:hyperlink r:id="rId150" w:anchor="Par736" w:tooltip="20. Протокол рассмотрения заявок на участие в запросе котировок не позднее чем через три дня со дня подписания такого протокола направляется Заказчиком оператору электронной площадки. Оператор электронной площадки присваивает каждой заявке на участие в за" w:history="1">
        <w:r w:rsidR="005247D8" w:rsidRPr="00B840D5">
          <w:rPr>
            <w:rFonts w:ascii="Arial" w:eastAsia="Times New Roman" w:hAnsi="Arial" w:cs="Arial"/>
            <w:color w:val="0000FF"/>
            <w:sz w:val="24"/>
            <w:szCs w:val="24"/>
            <w:u w:val="single"/>
            <w:lang w:eastAsia="ru-RU"/>
          </w:rPr>
          <w:t>пунктом 20</w:t>
        </w:r>
      </w:hyperlink>
      <w:r w:rsidR="005247D8" w:rsidRPr="00B840D5">
        <w:rPr>
          <w:rFonts w:ascii="Arial" w:eastAsia="Times New Roman" w:hAnsi="Arial" w:cs="Arial"/>
          <w:sz w:val="24"/>
          <w:szCs w:val="24"/>
          <w:lang w:eastAsia="ru-RU"/>
        </w:rPr>
        <w:t xml:space="preserve"> настоящей статьи, в том числе информацию о победителе запроса котировок,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w:t>
      </w:r>
      <w:proofErr w:type="gramStart"/>
      <w:r w:rsidR="005247D8" w:rsidRPr="00B840D5">
        <w:rPr>
          <w:rFonts w:ascii="Arial" w:eastAsia="Times New Roman" w:hAnsi="Arial" w:cs="Arial"/>
          <w:sz w:val="24"/>
          <w:szCs w:val="24"/>
          <w:lang w:eastAsia="ru-RU"/>
        </w:rPr>
        <w:t>предложение</w:t>
      </w:r>
      <w:proofErr w:type="gramEnd"/>
      <w:r w:rsidR="005247D8" w:rsidRPr="00B840D5">
        <w:rPr>
          <w:rFonts w:ascii="Arial" w:eastAsia="Times New Roman" w:hAnsi="Arial" w:cs="Arial"/>
          <w:sz w:val="24"/>
          <w:szCs w:val="24"/>
          <w:lang w:eastAsia="ru-RU"/>
        </w:rPr>
        <w:t xml:space="preserve"> о цене договора которого содержит лучшие условия по цене договора, следующие после предложенных победителем запроса котировок условий, формирует протокол рассмотрения и оценки заявок на участие в запросе котировок и размещает его в ЕИС и на электронной площадке в течение одного часа с момента получения от Заказчика протокола рассмотрения заявок на участие в запросе котировок.</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22. </w:t>
      </w:r>
      <w:proofErr w:type="gramStart"/>
      <w:r w:rsidR="005247D8" w:rsidRPr="00B840D5">
        <w:rPr>
          <w:rFonts w:ascii="Arial" w:eastAsia="Times New Roman" w:hAnsi="Arial" w:cs="Arial"/>
          <w:sz w:val="24"/>
          <w:szCs w:val="24"/>
          <w:lang w:eastAsia="ru-RU"/>
        </w:rPr>
        <w:t>В случае если на участие в запросе котировок не подано ни одной заявки на участие в запросе котировок или по результатам рассмотрения заявок на участие в запросе котировок комиссия по осуществлению конкурентных закупок отклонила все поданные заявки на участие в запросе котировок или только одна такая заявка на участие в запросе котировок признана соответствующей всем требованиям, указанным в извещении о</w:t>
      </w:r>
      <w:proofErr w:type="gramEnd"/>
      <w:r w:rsidR="005247D8" w:rsidRPr="00B840D5">
        <w:rPr>
          <w:rFonts w:ascii="Arial" w:eastAsia="Times New Roman" w:hAnsi="Arial" w:cs="Arial"/>
          <w:sz w:val="24"/>
          <w:szCs w:val="24"/>
          <w:lang w:eastAsia="ru-RU"/>
        </w:rPr>
        <w:t xml:space="preserve"> проведении запроса котировок, запрос котировок признается </w:t>
      </w:r>
      <w:proofErr w:type="gramStart"/>
      <w:r w:rsidR="005247D8" w:rsidRPr="00B840D5">
        <w:rPr>
          <w:rFonts w:ascii="Arial" w:eastAsia="Times New Roman" w:hAnsi="Arial" w:cs="Arial"/>
          <w:sz w:val="24"/>
          <w:szCs w:val="24"/>
          <w:lang w:eastAsia="ru-RU"/>
        </w:rPr>
        <w:t>несостоявшимся</w:t>
      </w:r>
      <w:proofErr w:type="gramEnd"/>
      <w:r w:rsidR="005247D8" w:rsidRPr="00B840D5">
        <w:rPr>
          <w:rFonts w:ascii="Arial" w:eastAsia="Times New Roman" w:hAnsi="Arial" w:cs="Arial"/>
          <w:sz w:val="24"/>
          <w:szCs w:val="24"/>
          <w:lang w:eastAsia="ru-RU"/>
        </w:rPr>
        <w:t>.</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23. </w:t>
      </w:r>
      <w:r w:rsidR="005247D8" w:rsidRPr="00B840D5">
        <w:rPr>
          <w:rFonts w:ascii="Arial" w:eastAsia="Times New Roman" w:hAnsi="Arial" w:cs="Arial"/>
          <w:sz w:val="24"/>
          <w:szCs w:val="24"/>
          <w:lang w:eastAsia="ru-RU"/>
        </w:rPr>
        <w:t>В случае если запрос котировок признан несостоявшимся, Заказчик вправе: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провести повторно запрос котировок на тех же или иных условиях;</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провести закупку на тех же условиях иным конкурентным способом;</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 xml:space="preserve">в случае, предусмотренном </w:t>
      </w:r>
      <w:hyperlink r:id="rId151" w:anchor="Par833" w:tooltip="27) если закупка, проведенная ранее, признана несостоявшейся по причине отсутствия заявок на участие в закупке, либо все заявки на участие в закупке признаны несоответствующими, либо подана одна заявка. При этом такой договор заключается на условиях извещ" w:history="1">
        <w:r w:rsidR="005247D8" w:rsidRPr="00B840D5">
          <w:rPr>
            <w:rFonts w:ascii="Arial" w:eastAsia="Times New Roman" w:hAnsi="Arial" w:cs="Arial"/>
            <w:color w:val="0000FF"/>
            <w:sz w:val="24"/>
            <w:szCs w:val="24"/>
            <w:u w:val="single"/>
            <w:lang w:eastAsia="ru-RU"/>
          </w:rPr>
          <w:t>подпунктом 27 пункта 2 статьи 26</w:t>
        </w:r>
      </w:hyperlink>
      <w:r w:rsidR="005247D8" w:rsidRPr="00B840D5">
        <w:rPr>
          <w:rFonts w:ascii="Arial" w:eastAsia="Times New Roman" w:hAnsi="Arial" w:cs="Arial"/>
          <w:sz w:val="24"/>
          <w:szCs w:val="24"/>
          <w:lang w:eastAsia="ru-RU"/>
        </w:rPr>
        <w:t xml:space="preserve"> настоящего Положения о закупке, осуществить закупку у единственного поставщика (подрядчика, исполнителя).</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24. </w:t>
      </w:r>
      <w:r w:rsidR="005247D8" w:rsidRPr="00B840D5">
        <w:rPr>
          <w:rFonts w:ascii="Arial" w:eastAsia="Times New Roman" w:hAnsi="Arial" w:cs="Arial"/>
          <w:sz w:val="24"/>
          <w:szCs w:val="24"/>
          <w:lang w:eastAsia="ru-RU"/>
        </w:rPr>
        <w:t xml:space="preserve">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 Иные правила осуществления закупки определяются в соответствии со </w:t>
      </w:r>
      <w:hyperlink r:id="rId152" w:anchor="Par351" w:tooltip="Статья 15. Порядок осуществления конкурентной закупки" w:history="1">
        <w:r w:rsidR="005247D8" w:rsidRPr="00B840D5">
          <w:rPr>
            <w:rFonts w:ascii="Arial" w:eastAsia="Times New Roman" w:hAnsi="Arial" w:cs="Arial"/>
            <w:color w:val="0000FF"/>
            <w:sz w:val="24"/>
            <w:szCs w:val="24"/>
            <w:u w:val="single"/>
            <w:lang w:eastAsia="ru-RU"/>
          </w:rPr>
          <w:t>статьями 15</w:t>
        </w:r>
      </w:hyperlink>
      <w:r w:rsidR="005247D8" w:rsidRPr="00B840D5">
        <w:rPr>
          <w:rFonts w:ascii="Arial" w:eastAsia="Times New Roman" w:hAnsi="Arial" w:cs="Arial"/>
          <w:sz w:val="24"/>
          <w:szCs w:val="24"/>
          <w:lang w:eastAsia="ru-RU"/>
        </w:rPr>
        <w:t xml:space="preserve"> - </w:t>
      </w:r>
      <w:hyperlink r:id="rId153" w:anchor="Par387" w:tooltip="Статья 16. Конкурентная закупка в электронной форме" w:history="1">
        <w:r w:rsidR="005247D8" w:rsidRPr="00B840D5">
          <w:rPr>
            <w:rFonts w:ascii="Arial" w:eastAsia="Times New Roman" w:hAnsi="Arial" w:cs="Arial"/>
            <w:color w:val="0000FF"/>
            <w:sz w:val="24"/>
            <w:szCs w:val="24"/>
            <w:u w:val="single"/>
            <w:lang w:eastAsia="ru-RU"/>
          </w:rPr>
          <w:t>16</w:t>
        </w:r>
      </w:hyperlink>
      <w:r w:rsidR="005247D8" w:rsidRPr="00B840D5">
        <w:rPr>
          <w:rFonts w:ascii="Arial" w:eastAsia="Times New Roman" w:hAnsi="Arial" w:cs="Arial"/>
          <w:sz w:val="24"/>
          <w:szCs w:val="24"/>
          <w:lang w:eastAsia="ru-RU"/>
        </w:rPr>
        <w:t xml:space="preserve"> настоящего Положения о закупке.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lastRenderedPageBreak/>
        <w:t>Статья 25. Закрытые конкурентные закупки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 xml:space="preserve">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154" w:history="1">
        <w:r w:rsidR="005247D8" w:rsidRPr="00B840D5">
          <w:rPr>
            <w:rFonts w:ascii="Arial" w:eastAsia="Times New Roman" w:hAnsi="Arial" w:cs="Arial"/>
            <w:color w:val="0000FF"/>
            <w:sz w:val="24"/>
            <w:szCs w:val="24"/>
            <w:u w:val="single"/>
            <w:lang w:eastAsia="ru-RU"/>
          </w:rPr>
          <w:t>закона</w:t>
        </w:r>
      </w:hyperlink>
      <w:r w:rsidR="005247D8" w:rsidRPr="00B840D5">
        <w:rPr>
          <w:rFonts w:ascii="Arial" w:eastAsia="Times New Roman" w:hAnsi="Arial" w:cs="Arial"/>
          <w:sz w:val="24"/>
          <w:szCs w:val="24"/>
          <w:lang w:eastAsia="ru-RU"/>
        </w:rPr>
        <w:t xml:space="preserve"> N 223-ФЗ.</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 xml:space="preserve">Закрытая конкурентная закупка осуществляется в порядке, установленном в </w:t>
      </w:r>
      <w:hyperlink r:id="rId155" w:anchor="Par351" w:tooltip="Статья 15. Порядок осуществления конкурентной закупки" w:history="1">
        <w:r w:rsidR="005247D8" w:rsidRPr="00B840D5">
          <w:rPr>
            <w:rFonts w:ascii="Arial" w:eastAsia="Times New Roman" w:hAnsi="Arial" w:cs="Arial"/>
            <w:color w:val="0000FF"/>
            <w:sz w:val="24"/>
            <w:szCs w:val="24"/>
            <w:u w:val="single"/>
            <w:lang w:eastAsia="ru-RU"/>
          </w:rPr>
          <w:t>статьях 15</w:t>
        </w:r>
      </w:hyperlink>
      <w:r w:rsidR="005247D8" w:rsidRPr="00B840D5">
        <w:rPr>
          <w:rFonts w:ascii="Arial" w:eastAsia="Times New Roman" w:hAnsi="Arial" w:cs="Arial"/>
          <w:sz w:val="24"/>
          <w:szCs w:val="24"/>
          <w:lang w:eastAsia="ru-RU"/>
        </w:rPr>
        <w:t xml:space="preserve"> - </w:t>
      </w:r>
      <w:hyperlink r:id="rId156" w:anchor="Par387" w:tooltip="Статья 16. Конкурентная закупка в электронной форме" w:history="1">
        <w:r w:rsidR="005247D8" w:rsidRPr="00B840D5">
          <w:rPr>
            <w:rFonts w:ascii="Arial" w:eastAsia="Times New Roman" w:hAnsi="Arial" w:cs="Arial"/>
            <w:color w:val="0000FF"/>
            <w:sz w:val="24"/>
            <w:szCs w:val="24"/>
            <w:u w:val="single"/>
            <w:lang w:eastAsia="ru-RU"/>
          </w:rPr>
          <w:t>16</w:t>
        </w:r>
      </w:hyperlink>
      <w:r w:rsidR="005247D8" w:rsidRPr="00B840D5">
        <w:rPr>
          <w:rFonts w:ascii="Arial" w:eastAsia="Times New Roman" w:hAnsi="Arial" w:cs="Arial"/>
          <w:sz w:val="24"/>
          <w:szCs w:val="24"/>
          <w:lang w:eastAsia="ru-RU"/>
        </w:rPr>
        <w:t xml:space="preserve"> настоящего Положения о закупке, с учетом особенностей, предусмотренных настоящей статьей.</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 xml:space="preserve">Информация о закрытой конкурентной закупке не подлежит размещению в ЕИС. </w:t>
      </w:r>
      <w:proofErr w:type="gramStart"/>
      <w:r w:rsidR="005247D8" w:rsidRPr="00B840D5">
        <w:rPr>
          <w:rFonts w:ascii="Arial" w:eastAsia="Times New Roman" w:hAnsi="Arial" w:cs="Arial"/>
          <w:sz w:val="24"/>
          <w:szCs w:val="24"/>
          <w:lang w:eastAsia="ru-RU"/>
        </w:rPr>
        <w:t>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закрытой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005247D8" w:rsidRPr="00B840D5">
        <w:rPr>
          <w:rFonts w:ascii="Arial" w:eastAsia="Times New Roman" w:hAnsi="Arial" w:cs="Arial"/>
          <w:sz w:val="24"/>
          <w:szCs w:val="24"/>
          <w:lang w:eastAsia="ru-RU"/>
        </w:rPr>
        <w:t xml:space="preserve"> Иная информация о закрытой конкурентной закупке и документы, составляемые входе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о закупке, в сроки, установленные Федеральным </w:t>
      </w:r>
      <w:hyperlink r:id="rId157" w:history="1">
        <w:r w:rsidR="005247D8" w:rsidRPr="00B840D5">
          <w:rPr>
            <w:rFonts w:ascii="Arial" w:eastAsia="Times New Roman" w:hAnsi="Arial" w:cs="Arial"/>
            <w:color w:val="0000FF"/>
            <w:sz w:val="24"/>
            <w:szCs w:val="24"/>
            <w:u w:val="single"/>
            <w:lang w:eastAsia="ru-RU"/>
          </w:rPr>
          <w:t>законом</w:t>
        </w:r>
      </w:hyperlink>
      <w:r w:rsidR="005247D8" w:rsidRPr="00B840D5">
        <w:rPr>
          <w:rFonts w:ascii="Arial" w:eastAsia="Times New Roman" w:hAnsi="Arial" w:cs="Arial"/>
          <w:sz w:val="24"/>
          <w:szCs w:val="24"/>
          <w:lang w:eastAsia="ru-RU"/>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Порядок вскрытия конвертов с заявками на участие в закрытой конкурентной закупке и оценка заявок участников закрытой конкурентной закупки устанавливается в документации о закрытой конкурентной закупке.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26. Закупка у единственного поставщика (подрядчика, исполнителя)</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Закупка у единственного поставщика (исполнителя, подрядчика) - способ закупки, в результате которого Заказчиком заключается договор с определенным поставщиком (исполнителем, подрядчиком) без проведения конкурентных способов определения поставщика (исполнителя, подрядчика).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Закупка у единственного поставщика, (исполнителя, подрядчика) может осуществляться в следующих случаях:</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 xml:space="preserve">поставка товаров, выполнение работ, услуг относятся к сфере деятельности субъектов естественных монополий в соответствии с Федеральным </w:t>
      </w:r>
      <w:hyperlink r:id="rId158" w:history="1">
        <w:r w:rsidR="005247D8" w:rsidRPr="00B840D5">
          <w:rPr>
            <w:rFonts w:ascii="Arial" w:eastAsia="Times New Roman" w:hAnsi="Arial" w:cs="Arial"/>
            <w:color w:val="0000FF"/>
            <w:sz w:val="24"/>
            <w:szCs w:val="24"/>
            <w:u w:val="single"/>
            <w:lang w:eastAsia="ru-RU"/>
          </w:rPr>
          <w:t>законом</w:t>
        </w:r>
      </w:hyperlink>
      <w:r w:rsidR="005247D8" w:rsidRPr="00B840D5">
        <w:rPr>
          <w:rFonts w:ascii="Arial" w:eastAsia="Times New Roman" w:hAnsi="Arial" w:cs="Arial"/>
          <w:sz w:val="24"/>
          <w:szCs w:val="24"/>
          <w:lang w:eastAsia="ru-RU"/>
        </w:rPr>
        <w:t xml:space="preserve"> от 17.08.1995 N 147-ФЗ "О естественных монополиях";</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оказание услуг (выполнение работ) по приему и сбросу сточных вод;</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 xml:space="preserve">поставка культурных ценностей, в том числе музейных предметов и </w:t>
      </w:r>
      <w:r w:rsidR="005247D8" w:rsidRPr="00B840D5">
        <w:rPr>
          <w:rFonts w:ascii="Arial" w:eastAsia="Times New Roman" w:hAnsi="Arial" w:cs="Arial"/>
          <w:sz w:val="24"/>
          <w:szCs w:val="24"/>
          <w:lang w:eastAsia="ru-RU"/>
        </w:rPr>
        <w:lastRenderedPageBreak/>
        <w:t>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005247D8" w:rsidRPr="00B840D5">
        <w:rPr>
          <w:rFonts w:ascii="Arial" w:eastAsia="Times New Roman" w:hAnsi="Arial" w:cs="Arial"/>
          <w:sz w:val="24"/>
          <w:szCs w:val="24"/>
          <w:lang w:eastAsia="ru-RU"/>
        </w:rPr>
        <w:t>о-</w:t>
      </w:r>
      <w:proofErr w:type="gramEnd"/>
      <w:r w:rsidR="005247D8" w:rsidRPr="00B840D5">
        <w:rPr>
          <w:rFonts w:ascii="Arial" w:eastAsia="Times New Roman" w:hAnsi="Arial" w:cs="Arial"/>
          <w:sz w:val="24"/>
          <w:szCs w:val="24"/>
          <w:lang w:eastAsia="ru-RU"/>
        </w:rPr>
        <w:t xml:space="preserve">, </w:t>
      </w:r>
      <w:proofErr w:type="spellStart"/>
      <w:r w:rsidR="005247D8" w:rsidRPr="00B840D5">
        <w:rPr>
          <w:rFonts w:ascii="Arial" w:eastAsia="Times New Roman" w:hAnsi="Arial" w:cs="Arial"/>
          <w:sz w:val="24"/>
          <w:szCs w:val="24"/>
          <w:lang w:eastAsia="ru-RU"/>
        </w:rPr>
        <w:t>фотофонда</w:t>
      </w:r>
      <w:proofErr w:type="spellEnd"/>
      <w:r w:rsidR="005247D8" w:rsidRPr="00B840D5">
        <w:rPr>
          <w:rFonts w:ascii="Arial" w:eastAsia="Times New Roman" w:hAnsi="Arial" w:cs="Arial"/>
          <w:sz w:val="24"/>
          <w:szCs w:val="24"/>
          <w:lang w:eastAsia="ru-RU"/>
        </w:rPr>
        <w:t xml:space="preserve"> и иных аналогичных фондов;</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5" w:name="Par809"/>
      <w:bookmarkEnd w:id="55"/>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возникновение потребности в работах или услугах, выполнение или оказание которых может осуществляться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6" w:name="Par811"/>
      <w:bookmarkEnd w:id="56"/>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производство товаров, выполнение работ, оказание услуг осуществляются учреждениями и предприятиями уголовно-исполнительной системы;</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7" w:name="Par812"/>
      <w:bookmarkEnd w:id="57"/>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осуществление закупки товара, работы или услуги на сумму, не превышающую шестьсот тысяч рублей. При этом годовой объем закупок, которые Заказчик вправе осуществить на основании настоящего пункта, не должен превышать четыре миллиона рублей или не должен превышать пятидесяти процентов совокупного годового объема закупок Заказчика и не должен составлять более чем пятьдесят миллионов рублей;</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8" w:name="Par813"/>
      <w:bookmarkEnd w:id="58"/>
      <w:r w:rsidRPr="00B840D5">
        <w:rPr>
          <w:rFonts w:ascii="Arial" w:eastAsia="Times New Roman" w:hAnsi="Arial" w:cs="Arial"/>
          <w:sz w:val="24"/>
          <w:szCs w:val="24"/>
          <w:lang w:eastAsia="ru-RU"/>
        </w:rPr>
        <w:t xml:space="preserve">7.1) </w:t>
      </w:r>
      <w:r w:rsidR="005247D8" w:rsidRPr="00B840D5">
        <w:rPr>
          <w:rFonts w:ascii="Arial" w:eastAsia="Times New Roman" w:hAnsi="Arial" w:cs="Arial"/>
          <w:sz w:val="24"/>
          <w:szCs w:val="24"/>
          <w:lang w:eastAsia="ru-RU"/>
        </w:rPr>
        <w:t xml:space="preserve">осуществление закупки строительных работ или работ по восстановлению благоустройства территорий, выполнение которых может осуществляться учреждением или предприятием, в соответствии с его полномочиями, на сумму, не превышающую 1 </w:t>
      </w:r>
      <w:proofErr w:type="gramStart"/>
      <w:r w:rsidR="005247D8" w:rsidRPr="00B840D5">
        <w:rPr>
          <w:rFonts w:ascii="Arial" w:eastAsia="Times New Roman" w:hAnsi="Arial" w:cs="Arial"/>
          <w:sz w:val="24"/>
          <w:szCs w:val="24"/>
          <w:lang w:eastAsia="ru-RU"/>
        </w:rPr>
        <w:t>млн</w:t>
      </w:r>
      <w:proofErr w:type="gramEnd"/>
      <w:r w:rsidR="005247D8" w:rsidRPr="00B840D5">
        <w:rPr>
          <w:rFonts w:ascii="Arial" w:eastAsia="Times New Roman" w:hAnsi="Arial" w:cs="Arial"/>
          <w:sz w:val="24"/>
          <w:szCs w:val="24"/>
          <w:lang w:eastAsia="ru-RU"/>
        </w:rPr>
        <w:t xml:space="preserve"> руб. При этом годовой объем закупок, которые Заказчик вправе осуществить на основании настоящего пункта, не должен превышать двадцать миллионов рублей или не должен превышать пятидесяти процентов совокупного годового объема закупок Заказчика;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9" w:name="Par814"/>
      <w:bookmarkEnd w:id="59"/>
      <w:proofErr w:type="gramStart"/>
      <w:r w:rsidRPr="00B840D5">
        <w:rPr>
          <w:rFonts w:ascii="Arial" w:eastAsia="Times New Roman" w:hAnsi="Arial" w:cs="Arial"/>
          <w:sz w:val="24"/>
          <w:szCs w:val="24"/>
          <w:lang w:eastAsia="ru-RU"/>
        </w:rPr>
        <w:t xml:space="preserve">8) </w:t>
      </w:r>
      <w:r w:rsidR="005247D8" w:rsidRPr="00B840D5">
        <w:rPr>
          <w:rFonts w:ascii="Arial" w:eastAsia="Times New Roman" w:hAnsi="Arial" w:cs="Arial"/>
          <w:sz w:val="24"/>
          <w:szCs w:val="24"/>
          <w:lang w:eastAsia="ru-RU"/>
        </w:rPr>
        <w:t>осуществление закупки товара, работы или услуги муниципальным учреждением культуры, а также иным муниципальным учреждением (учреждение, осуществляющее концертную деятельность, телерадиовещательное учреждение, парк, театр, музей, дом культуры, дворец культуры, клуб, библиотека, архив), муниципальной образовательной организацией, физкультурно-спортивной организацией на сумму, не превышающую один миллион рублей.</w:t>
      </w:r>
      <w:proofErr w:type="gramEnd"/>
      <w:r w:rsidR="005247D8" w:rsidRPr="00B840D5">
        <w:rPr>
          <w:rFonts w:ascii="Arial" w:eastAsia="Times New Roman" w:hAnsi="Arial" w:cs="Arial"/>
          <w:sz w:val="24"/>
          <w:szCs w:val="24"/>
          <w:lang w:eastAsia="ru-RU"/>
        </w:rPr>
        <w:t xml:space="preserve">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9) </w:t>
      </w:r>
      <w:r w:rsidR="00A65383" w:rsidRPr="00B840D5">
        <w:rPr>
          <w:rFonts w:ascii="Arial" w:eastAsia="Times New Roman" w:hAnsi="Arial" w:cs="Arial"/>
          <w:sz w:val="24"/>
          <w:szCs w:val="24"/>
          <w:lang w:eastAsia="ru-RU"/>
        </w:rPr>
        <w:t>о</w:t>
      </w:r>
      <w:r w:rsidR="005247D8" w:rsidRPr="00B840D5">
        <w:rPr>
          <w:rFonts w:ascii="Arial" w:eastAsia="Times New Roman" w:hAnsi="Arial" w:cs="Arial"/>
          <w:sz w:val="24"/>
          <w:szCs w:val="24"/>
          <w:lang w:eastAsia="ru-RU"/>
        </w:rPr>
        <w:t xml:space="preserve">существление закупки произведений литературы и искусства определенных авторов (за исключением случаев приобретения кинопроектов в </w:t>
      </w:r>
      <w:r w:rsidR="005247D8" w:rsidRPr="00B840D5">
        <w:rPr>
          <w:rFonts w:ascii="Arial" w:eastAsia="Times New Roman" w:hAnsi="Arial" w:cs="Arial"/>
          <w:sz w:val="24"/>
          <w:szCs w:val="24"/>
          <w:lang w:eastAsia="ru-RU"/>
        </w:rPr>
        <w:lastRenderedPageBreak/>
        <w:t>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10) </w:t>
      </w:r>
      <w:r w:rsidR="005247D8" w:rsidRPr="00B840D5">
        <w:rPr>
          <w:rFonts w:ascii="Arial" w:eastAsia="Times New Roman" w:hAnsi="Arial" w:cs="Arial"/>
          <w:sz w:val="24"/>
          <w:szCs w:val="24"/>
          <w:lang w:eastAsia="ru-RU"/>
        </w:rPr>
        <w:t>заключение договора на оказание услуг, связанных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проведения указанных мероприятий и обратно, наем жилого помещения, транспортное обслуживание, обеспечение питания;</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60" w:name="Par817"/>
      <w:bookmarkEnd w:id="60"/>
      <w:r w:rsidRPr="00B840D5">
        <w:rPr>
          <w:rFonts w:ascii="Arial" w:eastAsia="Times New Roman" w:hAnsi="Arial" w:cs="Arial"/>
          <w:sz w:val="24"/>
          <w:szCs w:val="24"/>
          <w:lang w:eastAsia="ru-RU"/>
        </w:rPr>
        <w:t xml:space="preserve">11) </w:t>
      </w:r>
      <w:r w:rsidR="005247D8" w:rsidRPr="00B840D5">
        <w:rPr>
          <w:rFonts w:ascii="Arial" w:eastAsia="Times New Roman" w:hAnsi="Arial" w:cs="Arial"/>
          <w:sz w:val="24"/>
          <w:szCs w:val="24"/>
          <w:lang w:eastAsia="ru-RU"/>
        </w:rPr>
        <w:t>осуществление закупки на оказание услуг по обучению и повышению квалификации, оказание информационно-справочных, консультационных услуг;</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12) </w:t>
      </w:r>
      <w:r w:rsidR="005247D8" w:rsidRPr="00B840D5">
        <w:rPr>
          <w:rFonts w:ascii="Arial" w:eastAsia="Times New Roman" w:hAnsi="Arial" w:cs="Arial"/>
          <w:sz w:val="24"/>
          <w:szCs w:val="24"/>
          <w:lang w:eastAsia="ru-RU"/>
        </w:rPr>
        <w:t xml:space="preserve">осуществление закупки услуг по авторскому </w:t>
      </w:r>
      <w:proofErr w:type="gramStart"/>
      <w:r w:rsidR="005247D8" w:rsidRPr="00B840D5">
        <w:rPr>
          <w:rFonts w:ascii="Arial" w:eastAsia="Times New Roman" w:hAnsi="Arial" w:cs="Arial"/>
          <w:sz w:val="24"/>
          <w:szCs w:val="24"/>
          <w:lang w:eastAsia="ru-RU"/>
        </w:rPr>
        <w:t>контролю за</w:t>
      </w:r>
      <w:proofErr w:type="gramEnd"/>
      <w:r w:rsidR="005247D8" w:rsidRPr="00B840D5">
        <w:rPr>
          <w:rFonts w:ascii="Arial" w:eastAsia="Times New Roman" w:hAnsi="Arial" w:cs="Arial"/>
          <w:sz w:val="24"/>
          <w:szCs w:val="24"/>
          <w:lang w:eastAsia="ru-RU"/>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13) </w:t>
      </w:r>
      <w:r w:rsidR="005247D8" w:rsidRPr="00B840D5">
        <w:rPr>
          <w:rFonts w:ascii="Arial" w:eastAsia="Times New Roman" w:hAnsi="Arial" w:cs="Arial"/>
          <w:sz w:val="24"/>
          <w:szCs w:val="24"/>
          <w:lang w:eastAsia="ru-RU"/>
        </w:rPr>
        <w:t>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14) </w:t>
      </w:r>
      <w:r w:rsidR="005247D8" w:rsidRPr="00B840D5">
        <w:rPr>
          <w:rFonts w:ascii="Arial" w:eastAsia="Times New Roman" w:hAnsi="Arial" w:cs="Arial"/>
          <w:sz w:val="24"/>
          <w:szCs w:val="24"/>
          <w:lang w:eastAsia="ru-RU"/>
        </w:rPr>
        <w:t>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15) </w:t>
      </w:r>
      <w:r w:rsidR="005247D8" w:rsidRPr="00B840D5">
        <w:rPr>
          <w:rFonts w:ascii="Arial" w:eastAsia="Times New Roman" w:hAnsi="Arial" w:cs="Arial"/>
          <w:sz w:val="24"/>
          <w:szCs w:val="24"/>
          <w:lang w:eastAsia="ru-RU"/>
        </w:rPr>
        <w:t>заключение договора энергоснабжения или купли-продажи электрической энергии с гарантирующим поставщиком электрической энергии, в том числе заключение договора на возмещение (компенсацию) расходов за электроэнергию и другие коммунальные услуги;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61" w:name="Par822"/>
      <w:bookmarkEnd w:id="61"/>
      <w:r w:rsidRPr="00B840D5">
        <w:rPr>
          <w:rFonts w:ascii="Arial" w:eastAsia="Times New Roman" w:hAnsi="Arial" w:cs="Arial"/>
          <w:sz w:val="24"/>
          <w:szCs w:val="24"/>
          <w:lang w:eastAsia="ru-RU"/>
        </w:rPr>
        <w:t>16)</w:t>
      </w:r>
      <w:r w:rsidRPr="00B840D5">
        <w:rPr>
          <w:rFonts w:ascii="Arial" w:eastAsia="Times New Roman" w:hAnsi="Arial" w:cs="Arial"/>
          <w:sz w:val="24"/>
          <w:szCs w:val="24"/>
          <w:lang w:eastAsia="ru-RU"/>
        </w:rPr>
        <w:tab/>
        <w:t>заключение договора для выполнения работ по мобилизационной подготовке;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62" w:name="Par823"/>
      <w:bookmarkEnd w:id="62"/>
      <w:r w:rsidRPr="00B840D5">
        <w:rPr>
          <w:rFonts w:ascii="Arial" w:eastAsia="Times New Roman" w:hAnsi="Arial" w:cs="Arial"/>
          <w:sz w:val="24"/>
          <w:szCs w:val="24"/>
          <w:lang w:eastAsia="ru-RU"/>
        </w:rPr>
        <w:t>17)</w:t>
      </w:r>
      <w:r w:rsidRPr="00B840D5">
        <w:rPr>
          <w:rFonts w:ascii="Arial" w:eastAsia="Times New Roman" w:hAnsi="Arial" w:cs="Arial"/>
          <w:sz w:val="24"/>
          <w:szCs w:val="24"/>
          <w:lang w:eastAsia="ru-RU"/>
        </w:rPr>
        <w:tab/>
        <w:t>заключение договора аренды или покупки недвижимого имущества нежилого здания (или его конструктивного элемента), строения, сооружения, нежилого помещения, земельного участка, в том числе при необходимости аренда инвентаря, оборудования, находящегося в соответствующем здании, строении, сооружении, нежилом помещении;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18) </w:t>
      </w:r>
      <w:r w:rsidR="005247D8" w:rsidRPr="00B840D5">
        <w:rPr>
          <w:rFonts w:ascii="Arial" w:eastAsia="Times New Roman" w:hAnsi="Arial" w:cs="Arial"/>
          <w:sz w:val="24"/>
          <w:szCs w:val="24"/>
          <w:lang w:eastAsia="ru-RU"/>
        </w:rPr>
        <w:t xml:space="preserve">осуществление закупки услуг связи (телефонной, мобильной и </w:t>
      </w:r>
      <w:proofErr w:type="gramStart"/>
      <w:r w:rsidR="005247D8" w:rsidRPr="00B840D5">
        <w:rPr>
          <w:rFonts w:ascii="Arial" w:eastAsia="Times New Roman" w:hAnsi="Arial" w:cs="Arial"/>
          <w:sz w:val="24"/>
          <w:szCs w:val="24"/>
          <w:lang w:eastAsia="ru-RU"/>
        </w:rPr>
        <w:t>интернет-связи</w:t>
      </w:r>
      <w:proofErr w:type="gramEnd"/>
      <w:r w:rsidR="005247D8" w:rsidRPr="00B840D5">
        <w:rPr>
          <w:rFonts w:ascii="Arial" w:eastAsia="Times New Roman" w:hAnsi="Arial" w:cs="Arial"/>
          <w:sz w:val="24"/>
          <w:szCs w:val="24"/>
          <w:lang w:eastAsia="ru-RU"/>
        </w:rPr>
        <w:t>);</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19) </w:t>
      </w:r>
      <w:r w:rsidR="005247D8" w:rsidRPr="00B840D5">
        <w:rPr>
          <w:rFonts w:ascii="Arial" w:eastAsia="Times New Roman" w:hAnsi="Arial" w:cs="Arial"/>
          <w:sz w:val="24"/>
          <w:szCs w:val="24"/>
          <w:lang w:eastAsia="ru-RU"/>
        </w:rPr>
        <w:t>заключение договора, предметом которого является выдача банковской гарантии;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63" w:name="Par826"/>
      <w:bookmarkEnd w:id="63"/>
      <w:r w:rsidRPr="00B840D5">
        <w:rPr>
          <w:rFonts w:ascii="Arial" w:eastAsia="Times New Roman" w:hAnsi="Arial" w:cs="Arial"/>
          <w:sz w:val="24"/>
          <w:szCs w:val="24"/>
          <w:lang w:eastAsia="ru-RU"/>
        </w:rPr>
        <w:t xml:space="preserve">20) </w:t>
      </w:r>
      <w:r w:rsidR="005247D8" w:rsidRPr="00B840D5">
        <w:rPr>
          <w:rFonts w:ascii="Arial" w:eastAsia="Times New Roman" w:hAnsi="Arial" w:cs="Arial"/>
          <w:sz w:val="24"/>
          <w:szCs w:val="24"/>
          <w:lang w:eastAsia="ru-RU"/>
        </w:rPr>
        <w:t>осуществление закупки услуг организатора закупок (специализированной организации);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21) </w:t>
      </w:r>
      <w:r w:rsidR="005247D8" w:rsidRPr="00B840D5">
        <w:rPr>
          <w:rFonts w:ascii="Arial" w:eastAsia="Times New Roman" w:hAnsi="Arial" w:cs="Arial"/>
          <w:sz w:val="24"/>
          <w:szCs w:val="24"/>
          <w:lang w:eastAsia="ru-RU"/>
        </w:rPr>
        <w:t>оплата получения лицензий, согласований, нотариальных услуг по заверению документов, лицензионных сборов, услуг по выдаче технических условий, услуг технического надзора со стороны собственника инженерных коммуникаций на соответствие производимых работ выданным техническим условиям, согласований, разграничений зон ответственности, нарядов-допусков и иных документов, выдача которых может осуществляться исключительно организацией - владельцем объектов, для проведения работ на которых необходимы указанные документы;</w:t>
      </w:r>
      <w:proofErr w:type="gramEnd"/>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22) </w:t>
      </w:r>
      <w:r w:rsidR="005247D8" w:rsidRPr="00B840D5">
        <w:rPr>
          <w:rFonts w:ascii="Arial" w:eastAsia="Times New Roman" w:hAnsi="Arial" w:cs="Arial"/>
          <w:sz w:val="24"/>
          <w:szCs w:val="24"/>
          <w:lang w:eastAsia="ru-RU"/>
        </w:rPr>
        <w:t>оказание услуг архивации, гостиничных услуг;</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23) </w:t>
      </w:r>
      <w:r w:rsidR="005247D8" w:rsidRPr="00B840D5">
        <w:rPr>
          <w:rFonts w:ascii="Arial" w:eastAsia="Times New Roman" w:hAnsi="Arial" w:cs="Arial"/>
          <w:sz w:val="24"/>
          <w:szCs w:val="24"/>
          <w:lang w:eastAsia="ru-RU"/>
        </w:rPr>
        <w:t xml:space="preserve">приобретение периодических изданий (в </w:t>
      </w:r>
      <w:proofErr w:type="spellStart"/>
      <w:r w:rsidR="005247D8" w:rsidRPr="00B840D5">
        <w:rPr>
          <w:rFonts w:ascii="Arial" w:eastAsia="Times New Roman" w:hAnsi="Arial" w:cs="Arial"/>
          <w:sz w:val="24"/>
          <w:szCs w:val="24"/>
          <w:lang w:eastAsia="ru-RU"/>
        </w:rPr>
        <w:t>т.ч</w:t>
      </w:r>
      <w:proofErr w:type="spellEnd"/>
      <w:r w:rsidR="005247D8" w:rsidRPr="00B840D5">
        <w:rPr>
          <w:rFonts w:ascii="Arial" w:eastAsia="Times New Roman" w:hAnsi="Arial" w:cs="Arial"/>
          <w:sz w:val="24"/>
          <w:szCs w:val="24"/>
          <w:lang w:eastAsia="ru-RU"/>
        </w:rPr>
        <w:t>. подписки на газеты, журналы и специальную литературу);</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24) </w:t>
      </w:r>
      <w:r w:rsidR="005247D8" w:rsidRPr="00B840D5">
        <w:rPr>
          <w:rFonts w:ascii="Arial" w:eastAsia="Times New Roman" w:hAnsi="Arial" w:cs="Arial"/>
          <w:sz w:val="24"/>
          <w:szCs w:val="24"/>
          <w:lang w:eastAsia="ru-RU"/>
        </w:rPr>
        <w:t>оказание автотранспортных услуг, не используемых в производственном процессе;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lastRenderedPageBreak/>
        <w:t xml:space="preserve">25) </w:t>
      </w:r>
      <w:r w:rsidR="005247D8" w:rsidRPr="00B840D5">
        <w:rPr>
          <w:rFonts w:ascii="Arial" w:eastAsia="Times New Roman" w:hAnsi="Arial" w:cs="Arial"/>
          <w:sz w:val="24"/>
          <w:szCs w:val="24"/>
          <w:lang w:eastAsia="ru-RU"/>
        </w:rPr>
        <w:t>оказание услуг по содержанию и ремонту одного или нескольких нежилых помещений имеющихся у Заказчика или переданных в безвозмездное или возмездное пользование, услуг по водо-, тепл</w:t>
      </w:r>
      <w:proofErr w:type="gramStart"/>
      <w:r w:rsidR="005247D8" w:rsidRPr="00B840D5">
        <w:rPr>
          <w:rFonts w:ascii="Arial" w:eastAsia="Times New Roman" w:hAnsi="Arial" w:cs="Arial"/>
          <w:sz w:val="24"/>
          <w:szCs w:val="24"/>
          <w:lang w:eastAsia="ru-RU"/>
        </w:rPr>
        <w:t>о-</w:t>
      </w:r>
      <w:proofErr w:type="gramEnd"/>
      <w:r w:rsidR="005247D8" w:rsidRPr="00B840D5">
        <w:rPr>
          <w:rFonts w:ascii="Arial" w:eastAsia="Times New Roman" w:hAnsi="Arial" w:cs="Arial"/>
          <w:sz w:val="24"/>
          <w:szCs w:val="24"/>
          <w:lang w:eastAsia="ru-RU"/>
        </w:rPr>
        <w:t>,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имеющиеся у Заказчика;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26) </w:t>
      </w:r>
      <w:r w:rsidR="005247D8" w:rsidRPr="00B840D5">
        <w:rPr>
          <w:rFonts w:ascii="Arial" w:eastAsia="Times New Roman" w:hAnsi="Arial" w:cs="Arial"/>
          <w:sz w:val="24"/>
          <w:szCs w:val="24"/>
          <w:lang w:eastAsia="ru-RU"/>
        </w:rPr>
        <w:t xml:space="preserve">оказание услуг почтовой связи (в том числе услуг по </w:t>
      </w:r>
      <w:proofErr w:type="gramStart"/>
      <w:r w:rsidR="005247D8" w:rsidRPr="00B840D5">
        <w:rPr>
          <w:rFonts w:ascii="Arial" w:eastAsia="Times New Roman" w:hAnsi="Arial" w:cs="Arial"/>
          <w:sz w:val="24"/>
          <w:szCs w:val="24"/>
          <w:lang w:eastAsia="ru-RU"/>
        </w:rPr>
        <w:t>экспресс-доставке</w:t>
      </w:r>
      <w:proofErr w:type="gramEnd"/>
      <w:r w:rsidR="005247D8" w:rsidRPr="00B840D5">
        <w:rPr>
          <w:rFonts w:ascii="Arial" w:eastAsia="Times New Roman" w:hAnsi="Arial" w:cs="Arial"/>
          <w:sz w:val="24"/>
          <w:szCs w:val="24"/>
          <w:lang w:eastAsia="ru-RU"/>
        </w:rPr>
        <w:t>);</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64" w:name="Par833"/>
      <w:bookmarkEnd w:id="64"/>
      <w:r w:rsidRPr="00B840D5">
        <w:rPr>
          <w:rFonts w:ascii="Arial" w:eastAsia="Times New Roman" w:hAnsi="Arial" w:cs="Arial"/>
          <w:sz w:val="24"/>
          <w:szCs w:val="24"/>
          <w:lang w:eastAsia="ru-RU"/>
        </w:rPr>
        <w:t xml:space="preserve">27) </w:t>
      </w:r>
      <w:r w:rsidR="005247D8" w:rsidRPr="00B840D5">
        <w:rPr>
          <w:rFonts w:ascii="Arial" w:eastAsia="Times New Roman" w:hAnsi="Arial" w:cs="Arial"/>
          <w:sz w:val="24"/>
          <w:szCs w:val="24"/>
          <w:lang w:eastAsia="ru-RU"/>
        </w:rPr>
        <w:t>если закупка, проведенная ранее, признана несостоявшейся по причине отсутствия заявок на участие в закупке, либо все заявки на участие в закупке признаны несоответствующими, либо подана одна заявка. При этом такой договор заключается на условиях извещения и документации о закупке (при наличии) по цене, не превышающей начальную (максимальную) цену договора;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28) </w:t>
      </w:r>
      <w:r w:rsidR="005247D8" w:rsidRPr="00B840D5">
        <w:rPr>
          <w:rFonts w:ascii="Arial" w:eastAsia="Times New Roman" w:hAnsi="Arial" w:cs="Arial"/>
          <w:sz w:val="24"/>
          <w:szCs w:val="24"/>
          <w:lang w:eastAsia="ru-RU"/>
        </w:rPr>
        <w:t>осуществление закупки продукции имеющейся только у конкретного поставщика (подрядчика, исполнителя) обладающего исключительными правами в отношении товаров, работ, услуг, в случае если не существует разумной альтернативы или замены таких товаров, работ, услуг;</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29) </w:t>
      </w:r>
      <w:r w:rsidR="005247D8" w:rsidRPr="00B840D5">
        <w:rPr>
          <w:rFonts w:ascii="Arial" w:eastAsia="Times New Roman" w:hAnsi="Arial" w:cs="Arial"/>
          <w:sz w:val="24"/>
          <w:szCs w:val="24"/>
          <w:lang w:eastAsia="ru-RU"/>
        </w:rPr>
        <w:t>заключение договора с физическим лицом на оказание преподавательских услуг;</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30) </w:t>
      </w:r>
      <w:r w:rsidR="005247D8" w:rsidRPr="00B840D5">
        <w:rPr>
          <w:rFonts w:ascii="Arial" w:eastAsia="Times New Roman" w:hAnsi="Arial" w:cs="Arial"/>
          <w:sz w:val="24"/>
          <w:szCs w:val="24"/>
          <w:lang w:eastAsia="ru-RU"/>
        </w:rPr>
        <w:t>оплата услуг по проведению экспертизы;</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31) </w:t>
      </w:r>
      <w:r w:rsidR="005247D8" w:rsidRPr="00B840D5">
        <w:rPr>
          <w:rFonts w:ascii="Arial" w:eastAsia="Times New Roman" w:hAnsi="Arial" w:cs="Arial"/>
          <w:sz w:val="24"/>
          <w:szCs w:val="24"/>
          <w:lang w:eastAsia="ru-RU"/>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муниципальных образовательных учреждений, муниципальных библиотек;</w:t>
      </w:r>
      <w:proofErr w:type="gramEnd"/>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32) </w:t>
      </w:r>
      <w:r w:rsidR="005247D8" w:rsidRPr="00B840D5">
        <w:rPr>
          <w:rFonts w:ascii="Arial" w:eastAsia="Times New Roman" w:hAnsi="Arial" w:cs="Arial"/>
          <w:sz w:val="24"/>
          <w:szCs w:val="24"/>
          <w:lang w:eastAsia="ru-RU"/>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rsidR="005247D8" w:rsidRPr="00B840D5">
        <w:rPr>
          <w:rFonts w:ascii="Arial" w:eastAsia="Times New Roman" w:hAnsi="Arial" w:cs="Arial"/>
          <w:sz w:val="24"/>
          <w:szCs w:val="24"/>
          <w:lang w:eastAsia="ru-RU"/>
        </w:rPr>
        <w:t xml:space="preserve"> </w:t>
      </w:r>
      <w:proofErr w:type="gramStart"/>
      <w:r w:rsidR="005247D8" w:rsidRPr="00B840D5">
        <w:rPr>
          <w:rFonts w:ascii="Arial" w:eastAsia="Times New Roman" w:hAnsi="Arial" w:cs="Arial"/>
          <w:sz w:val="24"/>
          <w:szCs w:val="24"/>
          <w:lang w:eastAsia="ru-RU"/>
        </w:rP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proofErr w:type="gramEnd"/>
      <w:r w:rsidR="005247D8" w:rsidRPr="00B840D5">
        <w:rPr>
          <w:rFonts w:ascii="Arial" w:eastAsia="Times New Roman" w:hAnsi="Arial" w:cs="Arial"/>
          <w:sz w:val="24"/>
          <w:szCs w:val="24"/>
          <w:lang w:eastAsia="ru-RU"/>
        </w:rPr>
        <w:t xml:space="preserve"> </w:t>
      </w:r>
      <w:proofErr w:type="gramStart"/>
      <w:r w:rsidR="005247D8" w:rsidRPr="00B840D5">
        <w:rPr>
          <w:rFonts w:ascii="Arial" w:eastAsia="Times New Roman" w:hAnsi="Arial" w:cs="Arial"/>
          <w:sz w:val="24"/>
          <w:szCs w:val="24"/>
          <w:lang w:eastAsia="ru-RU"/>
        </w:rPr>
        <w:t>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33) </w:t>
      </w:r>
      <w:r w:rsidR="005247D8" w:rsidRPr="00B840D5">
        <w:rPr>
          <w:rFonts w:ascii="Arial" w:eastAsia="Times New Roman" w:hAnsi="Arial" w:cs="Arial"/>
          <w:sz w:val="24"/>
          <w:szCs w:val="24"/>
          <w:lang w:eastAsia="ru-RU"/>
        </w:rPr>
        <w:t xml:space="preserve">приобретение прав на использование результатов интеллектуальной деятельности и приравненные к ним средства индивидуализации на материальных носителях, в которых выражены результаты интеллектуальной деятельности, экземпляры и/или обновления информационных систем, баз </w:t>
      </w:r>
      <w:r w:rsidR="005247D8" w:rsidRPr="00B840D5">
        <w:rPr>
          <w:rFonts w:ascii="Arial" w:eastAsia="Times New Roman" w:hAnsi="Arial" w:cs="Arial"/>
          <w:sz w:val="24"/>
          <w:szCs w:val="24"/>
          <w:lang w:eastAsia="ru-RU"/>
        </w:rPr>
        <w:lastRenderedPageBreak/>
        <w:t>данных, приобретение прикладных программных продуктов, программных средств и средств защиты, услуг по техническому обслуживанию, настройке, установке, поддержке и сопровождению информационных систем, прикладных программных продуктов, программных средств и средств защиты;</w:t>
      </w:r>
      <w:proofErr w:type="gramEnd"/>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34) </w:t>
      </w:r>
      <w:r w:rsidR="005247D8" w:rsidRPr="00B840D5">
        <w:rPr>
          <w:rFonts w:ascii="Arial" w:eastAsia="Times New Roman" w:hAnsi="Arial" w:cs="Arial"/>
          <w:sz w:val="24"/>
          <w:szCs w:val="24"/>
          <w:lang w:eastAsia="ru-RU"/>
        </w:rPr>
        <w:t>приобретение услуг по пропуску трафика, широкополосного доступа в Интернет и иные сопутствующие услуги, оказываемые заказчику операторами связи в рамках договоров присоединения;</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35) </w:t>
      </w:r>
      <w:r w:rsidR="005247D8" w:rsidRPr="00B840D5">
        <w:rPr>
          <w:rFonts w:ascii="Arial" w:eastAsia="Times New Roman" w:hAnsi="Arial" w:cs="Arial"/>
          <w:sz w:val="24"/>
          <w:szCs w:val="24"/>
          <w:lang w:eastAsia="ru-RU"/>
        </w:rPr>
        <w:t>приобретение прав на использование телеканалов (сигналов телеканалов) вне зависимости от способа распространения, приобретения прав на использование телепрограмм способом сообщения их по кабелю в составе телеканала заказчика согласованным способом, приобретение услуг по предоставлению информации о программе передач конкретного телеканала, приобретение услуг по передаче видеосигнала независимо от способа доставки;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36) </w:t>
      </w:r>
      <w:r w:rsidR="005247D8" w:rsidRPr="00B840D5">
        <w:rPr>
          <w:rFonts w:ascii="Arial" w:eastAsia="Times New Roman" w:hAnsi="Arial" w:cs="Arial"/>
          <w:sz w:val="24"/>
          <w:szCs w:val="24"/>
          <w:lang w:eastAsia="ru-RU"/>
        </w:rPr>
        <w:t>оказание услуг по использованию конструктивных элементов зданий, части зданий, сооружений, фасадов, опор для размещения оборудования и линий связи, в том числе услуг по ограничению доступа к оборудованию и линиям связи, размещенным на конструктивных элементах;</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37) </w:t>
      </w:r>
      <w:r w:rsidR="005247D8" w:rsidRPr="00B840D5">
        <w:rPr>
          <w:rFonts w:ascii="Arial" w:eastAsia="Times New Roman" w:hAnsi="Arial" w:cs="Arial"/>
          <w:sz w:val="24"/>
          <w:szCs w:val="24"/>
          <w:lang w:eastAsia="ru-RU"/>
        </w:rPr>
        <w:t>оказание услуг по начислению, обработке и приему платежей от физических и юридических лиц, по включению стоимости услуг Заказчика в квитанцию, в том числе заключение договора на уплату комиссионного вознаграждения за обеспечение расходов на доставку квитанций организациям, отвечающим за начисление и обработку платежей, услуги оператора по переводу денежных средств, платежной системы, расчетного центра;</w:t>
      </w:r>
      <w:proofErr w:type="gramEnd"/>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38) </w:t>
      </w:r>
      <w:r w:rsidR="005247D8" w:rsidRPr="00B840D5">
        <w:rPr>
          <w:rFonts w:ascii="Arial" w:eastAsia="Times New Roman" w:hAnsi="Arial" w:cs="Arial"/>
          <w:sz w:val="24"/>
          <w:szCs w:val="24"/>
          <w:lang w:eastAsia="ru-RU"/>
        </w:rPr>
        <w:t>оказание услуг по выделению и поддержке адресного пространства и автономных систем в сети Интернет;</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39) </w:t>
      </w:r>
      <w:r w:rsidR="005247D8" w:rsidRPr="00B840D5">
        <w:rPr>
          <w:rFonts w:ascii="Arial" w:eastAsia="Times New Roman" w:hAnsi="Arial" w:cs="Arial"/>
          <w:sz w:val="24"/>
          <w:szCs w:val="24"/>
          <w:lang w:eastAsia="ru-RU"/>
        </w:rPr>
        <w:t>оказание услуг по диагностике, текущему обслуживанию и ремонту новых автотранспортных средств в автосалоне или сервисном центре официального дилера завода-изготовителя, с целью сохранения гарантийного срока на транспортные средства.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40) </w:t>
      </w:r>
      <w:r w:rsidR="005247D8" w:rsidRPr="00B840D5">
        <w:rPr>
          <w:rFonts w:ascii="Arial" w:eastAsia="Times New Roman" w:hAnsi="Arial" w:cs="Arial"/>
          <w:sz w:val="24"/>
          <w:szCs w:val="24"/>
          <w:lang w:eastAsia="ru-RU"/>
        </w:rPr>
        <w:t>осуществление закупки по привлечению в ходе исполнения государственного (муниципального) контракта или гражданско-правового договора иных лиц для поставок товаров, выполнения работ, оказания услуг, необходимых для выполнения указанных в таком государственном (муниципальном) контракте или гражданско-правовом договоре обязательств.</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41) </w:t>
      </w:r>
      <w:r w:rsidR="005247D8" w:rsidRPr="00B840D5">
        <w:rPr>
          <w:rFonts w:ascii="Arial" w:eastAsia="Times New Roman" w:hAnsi="Arial" w:cs="Arial"/>
          <w:sz w:val="24"/>
          <w:szCs w:val="24"/>
          <w:lang w:eastAsia="ru-RU"/>
        </w:rPr>
        <w:t>оказание образовательных услуг по реализации дополнительных общеобразовательных программ (частей дополнительных общеобразовательных программ) детям, имеющим сертификаты дополнительного образования, представленные в рамках системы персонифицированного финансирования дополнительного образования.</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Извещение об осуществлении закупки у единственного поставщика (подрядчика, исполнителя) не требуется.</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 xml:space="preserve">В отношении закупок, осуществляемых в соответствии с </w:t>
      </w:r>
      <w:hyperlink r:id="rId159" w:anchor="Par812" w:tooltip="7) осуществление закупки товара, работы или услуги на сумму, не превышающую шестьсот тысяч рублей. При этом годовой объем закупок, которые Заказчик вправе осуществить на основании настоящего пункта, не должен превышать четыре миллиона рублей или не должен" w:history="1">
        <w:r w:rsidR="005247D8" w:rsidRPr="00B840D5">
          <w:rPr>
            <w:rFonts w:ascii="Arial" w:eastAsia="Times New Roman" w:hAnsi="Arial" w:cs="Arial"/>
            <w:color w:val="0000FF"/>
            <w:sz w:val="24"/>
            <w:szCs w:val="24"/>
            <w:u w:val="single"/>
            <w:lang w:eastAsia="ru-RU"/>
          </w:rPr>
          <w:t>подпунктом 7</w:t>
        </w:r>
      </w:hyperlink>
      <w:r w:rsidR="005247D8" w:rsidRPr="00B840D5">
        <w:rPr>
          <w:rFonts w:ascii="Arial" w:eastAsia="Times New Roman" w:hAnsi="Arial" w:cs="Arial"/>
          <w:sz w:val="24"/>
          <w:szCs w:val="24"/>
          <w:lang w:eastAsia="ru-RU"/>
        </w:rPr>
        <w:t xml:space="preserve">, </w:t>
      </w:r>
      <w:hyperlink r:id="rId160" w:anchor="Par814" w:tooltip="8) осуществление закупки товара, работы или услуги муниципальным учреждением культуры, а также иным муниципальным учреждением (учреждение, осуществляющее концертную деятельность, телерадиовещательное учреждение, парк, театр, музей, дом культуры, дворец ку" w:history="1">
        <w:r w:rsidR="005247D8" w:rsidRPr="00B840D5">
          <w:rPr>
            <w:rFonts w:ascii="Arial" w:eastAsia="Times New Roman" w:hAnsi="Arial" w:cs="Arial"/>
            <w:color w:val="0000FF"/>
            <w:sz w:val="24"/>
            <w:szCs w:val="24"/>
            <w:u w:val="single"/>
            <w:lang w:eastAsia="ru-RU"/>
          </w:rPr>
          <w:t>8 пункта 2</w:t>
        </w:r>
      </w:hyperlink>
      <w:r w:rsidR="005247D8" w:rsidRPr="00B840D5">
        <w:rPr>
          <w:rFonts w:ascii="Arial" w:eastAsia="Times New Roman" w:hAnsi="Arial" w:cs="Arial"/>
          <w:sz w:val="24"/>
          <w:szCs w:val="24"/>
          <w:lang w:eastAsia="ru-RU"/>
        </w:rPr>
        <w:t xml:space="preserve"> настоящей статьи, действует запрет на искусственное дробление закупок.</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Под искусственным дроблением закупок понимаются случаи заключения по результатам проведения закупки у единственного поставщика (исполнителя, подрядчика),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конкурентной закупки,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w:t>
      </w:r>
      <w:proofErr w:type="gramEnd"/>
      <w:r w:rsidRPr="00B840D5">
        <w:rPr>
          <w:rFonts w:ascii="Arial" w:eastAsia="Times New Roman" w:hAnsi="Arial" w:cs="Arial"/>
          <w:sz w:val="24"/>
          <w:szCs w:val="24"/>
          <w:lang w:eastAsia="ru-RU"/>
        </w:rPr>
        <w:t xml:space="preserve"> (в случае заключения двух и более договоров с </w:t>
      </w:r>
      <w:r w:rsidRPr="00B840D5">
        <w:rPr>
          <w:rFonts w:ascii="Arial" w:eastAsia="Times New Roman" w:hAnsi="Arial" w:cs="Arial"/>
          <w:sz w:val="24"/>
          <w:szCs w:val="24"/>
          <w:lang w:eastAsia="ru-RU"/>
        </w:rPr>
        <w:lastRenderedPageBreak/>
        <w:t>одним и тем же (идентичным) предметом таких договоров.</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 xml:space="preserve">Информация о заключенном договоре по результатам закупки у единственного поставщика (исполнителя, подрядчика) размещается в ЕИС в соответствии с положениями Федерального </w:t>
      </w:r>
      <w:hyperlink r:id="rId161" w:history="1">
        <w:r w:rsidR="005247D8" w:rsidRPr="00B840D5">
          <w:rPr>
            <w:rFonts w:ascii="Arial" w:eastAsia="Times New Roman" w:hAnsi="Arial" w:cs="Arial"/>
            <w:color w:val="0000FF"/>
            <w:sz w:val="24"/>
            <w:szCs w:val="24"/>
            <w:u w:val="single"/>
            <w:lang w:eastAsia="ru-RU"/>
          </w:rPr>
          <w:t>закона</w:t>
        </w:r>
      </w:hyperlink>
      <w:r w:rsidR="005247D8" w:rsidRPr="00B840D5">
        <w:rPr>
          <w:rFonts w:ascii="Arial" w:eastAsia="Times New Roman" w:hAnsi="Arial" w:cs="Arial"/>
          <w:sz w:val="24"/>
          <w:szCs w:val="24"/>
          <w:lang w:eastAsia="ru-RU"/>
        </w:rPr>
        <w:t xml:space="preserve"> N 223-ФЗ, </w:t>
      </w:r>
      <w:hyperlink r:id="rId162" w:anchor="Par195" w:tooltip="8) договоры, информация о которых подлежит размещению в реестре договоров в ЕИС не позднее трех рабочих дней со дня заключения договора;" w:history="1">
        <w:r w:rsidR="005247D8" w:rsidRPr="00B840D5">
          <w:rPr>
            <w:rFonts w:ascii="Arial" w:eastAsia="Times New Roman" w:hAnsi="Arial" w:cs="Arial"/>
            <w:color w:val="0000FF"/>
            <w:sz w:val="24"/>
            <w:szCs w:val="24"/>
            <w:u w:val="single"/>
            <w:lang w:eastAsia="ru-RU"/>
          </w:rPr>
          <w:t>подпунктом 8 пункта 2 статьи 8</w:t>
        </w:r>
      </w:hyperlink>
      <w:r w:rsidR="005247D8" w:rsidRPr="00B840D5">
        <w:rPr>
          <w:rFonts w:ascii="Arial" w:eastAsia="Times New Roman" w:hAnsi="Arial" w:cs="Arial"/>
          <w:sz w:val="24"/>
          <w:szCs w:val="24"/>
          <w:lang w:eastAsia="ru-RU"/>
        </w:rPr>
        <w:t xml:space="preserve"> настоящего Положения о закупке.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Заказчик вправе осуществлять закупки у единственного поставщика (исполнителя, подрядчика)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Заказчик вправе в любое время до подписания договора отказаться от проведения закупки у единственного поставщика (исполнителя, подрядчика).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8. </w:t>
      </w:r>
      <w:r w:rsidR="005247D8" w:rsidRPr="00B840D5">
        <w:rPr>
          <w:rFonts w:ascii="Arial" w:eastAsia="Times New Roman" w:hAnsi="Arial" w:cs="Arial"/>
          <w:sz w:val="24"/>
          <w:szCs w:val="24"/>
          <w:lang w:eastAsia="ru-RU"/>
        </w:rPr>
        <w:t xml:space="preserve">Договор с единственным поставщиком (исполнителем, подрядчиком) может быть заключен в любой форме, предусмотренной Гражданским </w:t>
      </w:r>
      <w:hyperlink r:id="rId163" w:history="1">
        <w:r w:rsidR="005247D8" w:rsidRPr="00B840D5">
          <w:rPr>
            <w:rFonts w:ascii="Arial" w:eastAsia="Times New Roman" w:hAnsi="Arial" w:cs="Arial"/>
            <w:color w:val="0000FF"/>
            <w:sz w:val="24"/>
            <w:szCs w:val="24"/>
            <w:u w:val="single"/>
            <w:lang w:eastAsia="ru-RU"/>
          </w:rPr>
          <w:t>кодексом</w:t>
        </w:r>
      </w:hyperlink>
      <w:r w:rsidR="005247D8" w:rsidRPr="00B840D5">
        <w:rPr>
          <w:rFonts w:ascii="Arial" w:eastAsia="Times New Roman" w:hAnsi="Arial" w:cs="Arial"/>
          <w:sz w:val="24"/>
          <w:szCs w:val="24"/>
          <w:lang w:eastAsia="ru-RU"/>
        </w:rPr>
        <w:t xml:space="preserve"> Российской Федерации для совершения сделок.</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9. </w:t>
      </w:r>
      <w:proofErr w:type="gramStart"/>
      <w:r w:rsidR="005247D8" w:rsidRPr="00B840D5">
        <w:rPr>
          <w:rFonts w:ascii="Arial" w:eastAsia="Times New Roman" w:hAnsi="Arial" w:cs="Arial"/>
          <w:sz w:val="24"/>
          <w:szCs w:val="24"/>
          <w:lang w:eastAsia="ru-RU"/>
        </w:rPr>
        <w:t xml:space="preserve">При осуществлении закупки у единственного поставщика (подрядчика, исполнителя) в случаях, предусмотренных </w:t>
      </w:r>
      <w:hyperlink r:id="rId164" w:anchor="Par809" w:tooltip="4) возникновение потребности в работах или услугах, выполнение или оказание которых может осуществляться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 w:history="1">
        <w:r w:rsidR="005247D8" w:rsidRPr="00B840D5">
          <w:rPr>
            <w:rFonts w:ascii="Arial" w:eastAsia="Times New Roman" w:hAnsi="Arial" w:cs="Arial"/>
            <w:color w:val="0000FF"/>
            <w:sz w:val="24"/>
            <w:szCs w:val="24"/>
            <w:u w:val="single"/>
            <w:lang w:eastAsia="ru-RU"/>
          </w:rPr>
          <w:t>подпунктами 4</w:t>
        </w:r>
      </w:hyperlink>
      <w:r w:rsidR="005247D8" w:rsidRPr="00B840D5">
        <w:rPr>
          <w:rFonts w:ascii="Arial" w:eastAsia="Times New Roman" w:hAnsi="Arial" w:cs="Arial"/>
          <w:sz w:val="24"/>
          <w:szCs w:val="24"/>
          <w:lang w:eastAsia="ru-RU"/>
        </w:rPr>
        <w:t xml:space="preserve"> - </w:t>
      </w:r>
      <w:hyperlink r:id="rId165" w:anchor="Par811" w:tooltip="6) производство товаров, выполнение работ, оказание услуг осуществляются учреждениями и предприятиями уголовно-исполнительной системы;" w:history="1">
        <w:r w:rsidR="005247D8" w:rsidRPr="00B840D5">
          <w:rPr>
            <w:rFonts w:ascii="Arial" w:eastAsia="Times New Roman" w:hAnsi="Arial" w:cs="Arial"/>
            <w:color w:val="0000FF"/>
            <w:sz w:val="24"/>
            <w:szCs w:val="24"/>
            <w:u w:val="single"/>
            <w:lang w:eastAsia="ru-RU"/>
          </w:rPr>
          <w:t>6</w:t>
        </w:r>
      </w:hyperlink>
      <w:r w:rsidR="005247D8" w:rsidRPr="00B840D5">
        <w:rPr>
          <w:rFonts w:ascii="Arial" w:eastAsia="Times New Roman" w:hAnsi="Arial" w:cs="Arial"/>
          <w:sz w:val="24"/>
          <w:szCs w:val="24"/>
          <w:lang w:eastAsia="ru-RU"/>
        </w:rPr>
        <w:t xml:space="preserve">, </w:t>
      </w:r>
      <w:hyperlink r:id="rId166" w:anchor="Par813" w:tooltip="7.1) осуществление закупки строительных работ или работ по восстановлению благоустройства территорий, выполнение которых может осуществляться учреждением или предприятием, в соответствии с его полномочиями, на сумму, не превышающую 1 млн руб. При этом год" w:history="1">
        <w:r w:rsidR="005247D8" w:rsidRPr="00B840D5">
          <w:rPr>
            <w:rFonts w:ascii="Arial" w:eastAsia="Times New Roman" w:hAnsi="Arial" w:cs="Arial"/>
            <w:color w:val="0000FF"/>
            <w:sz w:val="24"/>
            <w:szCs w:val="24"/>
            <w:u w:val="single"/>
            <w:lang w:eastAsia="ru-RU"/>
          </w:rPr>
          <w:t>7.1</w:t>
        </w:r>
      </w:hyperlink>
      <w:r w:rsidR="005247D8" w:rsidRPr="00B840D5">
        <w:rPr>
          <w:rFonts w:ascii="Arial" w:eastAsia="Times New Roman" w:hAnsi="Arial" w:cs="Arial"/>
          <w:sz w:val="24"/>
          <w:szCs w:val="24"/>
          <w:lang w:eastAsia="ru-RU"/>
        </w:rPr>
        <w:t xml:space="preserve">, </w:t>
      </w:r>
      <w:hyperlink r:id="rId167" w:anchor="Par817" w:tooltip="11) осуществление закупки на оказание услуг по обучению и повышению квалификации, оказание информационно-справочных, консультационных услуг;" w:history="1">
        <w:r w:rsidR="005247D8" w:rsidRPr="00B840D5">
          <w:rPr>
            <w:rFonts w:ascii="Arial" w:eastAsia="Times New Roman" w:hAnsi="Arial" w:cs="Arial"/>
            <w:color w:val="0000FF"/>
            <w:sz w:val="24"/>
            <w:szCs w:val="24"/>
            <w:u w:val="single"/>
            <w:lang w:eastAsia="ru-RU"/>
          </w:rPr>
          <w:t>11</w:t>
        </w:r>
      </w:hyperlink>
      <w:r w:rsidR="005247D8" w:rsidRPr="00B840D5">
        <w:rPr>
          <w:rFonts w:ascii="Arial" w:eastAsia="Times New Roman" w:hAnsi="Arial" w:cs="Arial"/>
          <w:sz w:val="24"/>
          <w:szCs w:val="24"/>
          <w:lang w:eastAsia="ru-RU"/>
        </w:rPr>
        <w:t xml:space="preserve">, </w:t>
      </w:r>
      <w:hyperlink r:id="rId168" w:anchor="Par822" w:tooltip="16) заключение договора для выполнения работ по мобилизационной подготовке;" w:history="1">
        <w:r w:rsidR="005247D8" w:rsidRPr="00B840D5">
          <w:rPr>
            <w:rFonts w:ascii="Arial" w:eastAsia="Times New Roman" w:hAnsi="Arial" w:cs="Arial"/>
            <w:color w:val="0000FF"/>
            <w:sz w:val="24"/>
            <w:szCs w:val="24"/>
            <w:u w:val="single"/>
            <w:lang w:eastAsia="ru-RU"/>
          </w:rPr>
          <w:t>16</w:t>
        </w:r>
      </w:hyperlink>
      <w:r w:rsidR="005247D8" w:rsidRPr="00B840D5">
        <w:rPr>
          <w:rFonts w:ascii="Arial" w:eastAsia="Times New Roman" w:hAnsi="Arial" w:cs="Arial"/>
          <w:sz w:val="24"/>
          <w:szCs w:val="24"/>
          <w:lang w:eastAsia="ru-RU"/>
        </w:rPr>
        <w:t>,</w:t>
      </w:r>
      <w:proofErr w:type="gramEnd"/>
      <w:r w:rsidR="005247D8" w:rsidRPr="00B840D5">
        <w:rPr>
          <w:rFonts w:ascii="Arial" w:eastAsia="Times New Roman" w:hAnsi="Arial" w:cs="Arial"/>
          <w:sz w:val="24"/>
          <w:szCs w:val="24"/>
          <w:lang w:eastAsia="ru-RU"/>
        </w:rPr>
        <w:t xml:space="preserve"> </w:t>
      </w:r>
      <w:hyperlink r:id="rId169" w:anchor="Par823" w:tooltip="17) заключение договора аренды или покупки недвижимого имущества нежилого здания (или его конструктивного элемента), строения, сооружения, нежилого помещения, земельного участка, в том числе при необходимости аренда инвентаря, оборудования, находящегося в" w:history="1">
        <w:r w:rsidR="005247D8" w:rsidRPr="00B840D5">
          <w:rPr>
            <w:rFonts w:ascii="Arial" w:eastAsia="Times New Roman" w:hAnsi="Arial" w:cs="Arial"/>
            <w:color w:val="0000FF"/>
            <w:sz w:val="24"/>
            <w:szCs w:val="24"/>
            <w:u w:val="single"/>
            <w:lang w:eastAsia="ru-RU"/>
          </w:rPr>
          <w:t>17</w:t>
        </w:r>
      </w:hyperlink>
      <w:r w:rsidR="005247D8" w:rsidRPr="00B840D5">
        <w:rPr>
          <w:rFonts w:ascii="Arial" w:eastAsia="Times New Roman" w:hAnsi="Arial" w:cs="Arial"/>
          <w:sz w:val="24"/>
          <w:szCs w:val="24"/>
          <w:lang w:eastAsia="ru-RU"/>
        </w:rPr>
        <w:t xml:space="preserve">, </w:t>
      </w:r>
      <w:hyperlink r:id="rId170" w:anchor="Par826" w:tooltip="20) осуществление закупки услуг организатора закупок (специализированной организации);" w:history="1">
        <w:r w:rsidR="005247D8" w:rsidRPr="00B840D5">
          <w:rPr>
            <w:rFonts w:ascii="Arial" w:eastAsia="Times New Roman" w:hAnsi="Arial" w:cs="Arial"/>
            <w:color w:val="0000FF"/>
            <w:sz w:val="24"/>
            <w:szCs w:val="24"/>
            <w:u w:val="single"/>
            <w:lang w:eastAsia="ru-RU"/>
          </w:rPr>
          <w:t>20 пункта 2</w:t>
        </w:r>
      </w:hyperlink>
      <w:r w:rsidR="005247D8" w:rsidRPr="00B840D5">
        <w:rPr>
          <w:rFonts w:ascii="Arial" w:eastAsia="Times New Roman" w:hAnsi="Arial" w:cs="Arial"/>
          <w:sz w:val="24"/>
          <w:szCs w:val="24"/>
          <w:lang w:eastAsia="ru-RU"/>
        </w:rPr>
        <w:t xml:space="preserve"> настоящей статьи, Заказчик обязан определить и обосновать цену договора в порядке, установленном настоящим Типовым положением. При осуществлении закупки у единственного поставщика (подрядчика, исполнителя) в случаях, предусмотренных настоящим пунктом, договор должен содержать обоснование цены договора.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65" w:name="Par857"/>
      <w:bookmarkEnd w:id="65"/>
      <w:r w:rsidRPr="00B840D5">
        <w:rPr>
          <w:rFonts w:ascii="Arial" w:eastAsia="Times New Roman" w:hAnsi="Arial" w:cs="Arial"/>
          <w:sz w:val="24"/>
          <w:szCs w:val="24"/>
          <w:lang w:eastAsia="ru-RU"/>
        </w:rPr>
        <w:t>Статья 27. Особенности закупок у субъектов малого и среднего предпринимательства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 xml:space="preserve">Осуществление закупок у субъектов малого и среднего предпринимательства определяются с учетом положений, предусмотренных </w:t>
      </w:r>
      <w:hyperlink r:id="rId171" w:history="1">
        <w:r w:rsidR="005247D8" w:rsidRPr="00B840D5">
          <w:rPr>
            <w:rFonts w:ascii="Arial" w:eastAsia="Times New Roman" w:hAnsi="Arial" w:cs="Arial"/>
            <w:color w:val="0000FF"/>
            <w:sz w:val="24"/>
            <w:szCs w:val="24"/>
            <w:u w:val="single"/>
            <w:lang w:eastAsia="ru-RU"/>
          </w:rPr>
          <w:t>статьей 3.4</w:t>
        </w:r>
      </w:hyperlink>
      <w:r w:rsidR="005247D8" w:rsidRPr="00B840D5">
        <w:rPr>
          <w:rFonts w:ascii="Arial" w:eastAsia="Times New Roman" w:hAnsi="Arial" w:cs="Arial"/>
          <w:sz w:val="24"/>
          <w:szCs w:val="24"/>
          <w:lang w:eastAsia="ru-RU"/>
        </w:rPr>
        <w:t xml:space="preserve"> Федерального закона N 223-ФЗ, </w:t>
      </w:r>
      <w:hyperlink r:id="rId172" w:history="1">
        <w:r w:rsidR="005247D8" w:rsidRPr="00B840D5">
          <w:rPr>
            <w:rFonts w:ascii="Arial" w:eastAsia="Times New Roman" w:hAnsi="Arial" w:cs="Arial"/>
            <w:color w:val="0000FF"/>
            <w:sz w:val="24"/>
            <w:szCs w:val="24"/>
            <w:u w:val="single"/>
            <w:lang w:eastAsia="ru-RU"/>
          </w:rPr>
          <w:t>Постановлением</w:t>
        </w:r>
      </w:hyperlink>
      <w:r w:rsidR="005247D8" w:rsidRPr="00B840D5">
        <w:rPr>
          <w:rFonts w:ascii="Arial" w:eastAsia="Times New Roman" w:hAnsi="Arial" w:cs="Arial"/>
          <w:sz w:val="24"/>
          <w:szCs w:val="24"/>
          <w:lang w:eastAsia="ru-RU"/>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Годовой объем закупок у субъектов малого и среднего предпринимательства устанавливается в размере не менее чем двадцать процентов совокупного годового стоимостного объема договоров, заключенных Заказчиком по результатам закупок. При этом совокупный годовой стоимостный объем договоров, заключенных Заказчиком с субъектами малого и среднего предпринимательства по результатам закупок, осуществленных исключительно для субъектов малого и среднего предпринимательства, должен составлять не менее чем восемнадцать процентов совокупного годового стоимостного объема договоров, заключенных Заказчиками по результатам закупок.</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 xml:space="preserve">Условие о сроке оплаты поставленных товаров, выполненных работ, оказанных услуг определяется согласно </w:t>
      </w:r>
      <w:hyperlink r:id="rId173" w:history="1">
        <w:r w:rsidR="005247D8" w:rsidRPr="00B840D5">
          <w:rPr>
            <w:rFonts w:ascii="Arial" w:eastAsia="Times New Roman" w:hAnsi="Arial" w:cs="Arial"/>
            <w:color w:val="0000FF"/>
            <w:sz w:val="24"/>
            <w:szCs w:val="24"/>
            <w:u w:val="single"/>
            <w:lang w:eastAsia="ru-RU"/>
          </w:rPr>
          <w:t>Постановлению</w:t>
        </w:r>
      </w:hyperlink>
      <w:r w:rsidR="005247D8" w:rsidRPr="00B840D5">
        <w:rPr>
          <w:rFonts w:ascii="Arial" w:eastAsia="Times New Roman" w:hAnsi="Arial" w:cs="Arial"/>
          <w:sz w:val="24"/>
          <w:szCs w:val="24"/>
          <w:lang w:eastAsia="ru-RU"/>
        </w:rPr>
        <w:t xml:space="preserve"> N 1352.</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proofErr w:type="gramStart"/>
      <w:r w:rsidR="005247D8" w:rsidRPr="00B840D5">
        <w:rPr>
          <w:rFonts w:ascii="Arial" w:eastAsia="Times New Roman" w:hAnsi="Arial" w:cs="Arial"/>
          <w:sz w:val="24"/>
          <w:szCs w:val="24"/>
          <w:lang w:eastAsia="ru-RU"/>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w:t>
      </w:r>
      <w:r w:rsidR="002D28AD" w:rsidRPr="00B840D5">
        <w:rPr>
          <w:rFonts w:ascii="Arial" w:eastAsia="Times New Roman" w:hAnsi="Arial" w:cs="Arial"/>
          <w:sz w:val="24"/>
          <w:szCs w:val="24"/>
          <w:lang w:eastAsia="ru-RU"/>
        </w:rPr>
        <w:t xml:space="preserve"> </w:t>
      </w:r>
      <w:r w:rsidR="005247D8" w:rsidRPr="00B840D5">
        <w:rPr>
          <w:rFonts w:ascii="Arial" w:eastAsia="Times New Roman" w:hAnsi="Arial" w:cs="Arial"/>
          <w:sz w:val="24"/>
          <w:szCs w:val="24"/>
          <w:lang w:eastAsia="ru-RU"/>
        </w:rPr>
        <w:t xml:space="preserve">установленном Правительством Российской Федерации в соответствии с </w:t>
      </w:r>
      <w:hyperlink r:id="rId174" w:history="1">
        <w:r w:rsidR="005247D8" w:rsidRPr="00B840D5">
          <w:rPr>
            <w:rFonts w:ascii="Arial" w:eastAsia="Times New Roman" w:hAnsi="Arial" w:cs="Arial"/>
            <w:color w:val="0000FF"/>
            <w:sz w:val="24"/>
            <w:szCs w:val="24"/>
            <w:u w:val="single"/>
            <w:lang w:eastAsia="ru-RU"/>
          </w:rPr>
          <w:t>пунктом 2 части 8 статьи 3</w:t>
        </w:r>
      </w:hyperlink>
      <w:r w:rsidR="005247D8" w:rsidRPr="00B840D5">
        <w:rPr>
          <w:rFonts w:ascii="Arial" w:eastAsia="Times New Roman" w:hAnsi="Arial" w:cs="Arial"/>
          <w:sz w:val="24"/>
          <w:szCs w:val="24"/>
          <w:lang w:eastAsia="ru-RU"/>
        </w:rPr>
        <w:t xml:space="preserve"> Федерального закона N 223-ФЗ, либо размещения недостоверной информации о годовом объеме закупок у таких субъектов, включенной в отчет, предусмотренный </w:t>
      </w:r>
      <w:hyperlink r:id="rId175" w:history="1">
        <w:r w:rsidR="005247D8" w:rsidRPr="00B840D5">
          <w:rPr>
            <w:rFonts w:ascii="Arial" w:eastAsia="Times New Roman" w:hAnsi="Arial" w:cs="Arial"/>
            <w:color w:val="0000FF"/>
            <w:sz w:val="24"/>
            <w:szCs w:val="24"/>
            <w:u w:val="single"/>
            <w:lang w:eastAsia="ru-RU"/>
          </w:rPr>
          <w:t>частью 21 статьи 4</w:t>
        </w:r>
      </w:hyperlink>
      <w:r w:rsidR="005247D8" w:rsidRPr="00B840D5">
        <w:rPr>
          <w:rFonts w:ascii="Arial" w:eastAsia="Times New Roman" w:hAnsi="Arial" w:cs="Arial"/>
          <w:sz w:val="24"/>
          <w:szCs w:val="24"/>
          <w:lang w:eastAsia="ru-RU"/>
        </w:rPr>
        <w:t xml:space="preserve"> Федерального закона N 223-ФЗ, либо</w:t>
      </w:r>
      <w:proofErr w:type="gramEnd"/>
      <w:r w:rsidR="005247D8" w:rsidRPr="00B840D5">
        <w:rPr>
          <w:rFonts w:ascii="Arial" w:eastAsia="Times New Roman" w:hAnsi="Arial" w:cs="Arial"/>
          <w:sz w:val="24"/>
          <w:szCs w:val="24"/>
          <w:lang w:eastAsia="ru-RU"/>
        </w:rPr>
        <w:t xml:space="preserve"> </w:t>
      </w:r>
      <w:proofErr w:type="spellStart"/>
      <w:r w:rsidR="005247D8" w:rsidRPr="00B840D5">
        <w:rPr>
          <w:rFonts w:ascii="Arial" w:eastAsia="Times New Roman" w:hAnsi="Arial" w:cs="Arial"/>
          <w:sz w:val="24"/>
          <w:szCs w:val="24"/>
          <w:lang w:eastAsia="ru-RU"/>
        </w:rPr>
        <w:t>неразмещения</w:t>
      </w:r>
      <w:proofErr w:type="spellEnd"/>
      <w:r w:rsidR="005247D8" w:rsidRPr="00B840D5">
        <w:rPr>
          <w:rFonts w:ascii="Arial" w:eastAsia="Times New Roman" w:hAnsi="Arial" w:cs="Arial"/>
          <w:sz w:val="24"/>
          <w:szCs w:val="24"/>
          <w:lang w:eastAsia="ru-RU"/>
        </w:rPr>
        <w:t xml:space="preserve"> указанного отчета в единой информационной системе положение о закупке данного Заказчика с 01 февраля года, следующего </w:t>
      </w:r>
      <w:r w:rsidR="005247D8" w:rsidRPr="00B840D5">
        <w:rPr>
          <w:rFonts w:ascii="Arial" w:eastAsia="Times New Roman" w:hAnsi="Arial" w:cs="Arial"/>
          <w:sz w:val="24"/>
          <w:szCs w:val="24"/>
          <w:lang w:eastAsia="ru-RU"/>
        </w:rPr>
        <w:lastRenderedPageBreak/>
        <w:t xml:space="preserve">за прошедшим календарным годом, и до завершения этого года признается неразмещенным в соответствии с требованиями Федерального </w:t>
      </w:r>
      <w:hyperlink r:id="rId176" w:history="1">
        <w:r w:rsidR="005247D8" w:rsidRPr="00B840D5">
          <w:rPr>
            <w:rFonts w:ascii="Arial" w:eastAsia="Times New Roman" w:hAnsi="Arial" w:cs="Arial"/>
            <w:color w:val="0000FF"/>
            <w:sz w:val="24"/>
            <w:szCs w:val="24"/>
            <w:u w:val="single"/>
            <w:lang w:eastAsia="ru-RU"/>
          </w:rPr>
          <w:t>закона</w:t>
        </w:r>
      </w:hyperlink>
      <w:r w:rsidR="005247D8" w:rsidRPr="00B840D5">
        <w:rPr>
          <w:rFonts w:ascii="Arial" w:eastAsia="Times New Roman" w:hAnsi="Arial" w:cs="Arial"/>
          <w:sz w:val="24"/>
          <w:szCs w:val="24"/>
          <w:lang w:eastAsia="ru-RU"/>
        </w:rPr>
        <w:t xml:space="preserve"> N 223-ФЗ. В данном случае в течение указанного периода Заказчики руководствуются положениями Федерального </w:t>
      </w:r>
      <w:hyperlink r:id="rId177" w:history="1">
        <w:r w:rsidR="005247D8" w:rsidRPr="00B840D5">
          <w:rPr>
            <w:rFonts w:ascii="Arial" w:eastAsia="Times New Roman" w:hAnsi="Arial" w:cs="Arial"/>
            <w:color w:val="0000FF"/>
            <w:sz w:val="24"/>
            <w:szCs w:val="24"/>
            <w:u w:val="single"/>
            <w:lang w:eastAsia="ru-RU"/>
          </w:rPr>
          <w:t>закона</w:t>
        </w:r>
      </w:hyperlink>
      <w:r w:rsidR="005247D8" w:rsidRPr="00B840D5">
        <w:rPr>
          <w:rFonts w:ascii="Arial" w:eastAsia="Times New Roman" w:hAnsi="Arial" w:cs="Arial"/>
          <w:sz w:val="24"/>
          <w:szCs w:val="24"/>
          <w:lang w:eastAsia="ru-RU"/>
        </w:rPr>
        <w:t xml:space="preserve"> от 05.04.2013 N 44-ФЗ "О контрактной системе в сфере закупок товаров, работ, услуг для обеспечения государственных и муниципальных нужд" в части: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обоснования начальной (максимальной) цены контракта, цены контракта, заключаемого с единственным поставщиком (исполнителем, подрядчиком);</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выбора способа определения поставщика (исполнителя, подрядчика);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 xml:space="preserve">осуществления закупок у субъектов малого предпринимательства, социально ориентированных некоммерческих организаций в соответствии с </w:t>
      </w:r>
      <w:hyperlink r:id="rId178" w:history="1">
        <w:r w:rsidR="005247D8" w:rsidRPr="00B840D5">
          <w:rPr>
            <w:rFonts w:ascii="Arial" w:eastAsia="Times New Roman" w:hAnsi="Arial" w:cs="Arial"/>
            <w:color w:val="0000FF"/>
            <w:sz w:val="24"/>
            <w:szCs w:val="24"/>
            <w:u w:val="single"/>
            <w:lang w:eastAsia="ru-RU"/>
          </w:rPr>
          <w:t>частями 1</w:t>
        </w:r>
      </w:hyperlink>
      <w:r w:rsidR="005247D8" w:rsidRPr="00B840D5">
        <w:rPr>
          <w:rFonts w:ascii="Arial" w:eastAsia="Times New Roman" w:hAnsi="Arial" w:cs="Arial"/>
          <w:sz w:val="24"/>
          <w:szCs w:val="24"/>
          <w:lang w:eastAsia="ru-RU"/>
        </w:rPr>
        <w:t xml:space="preserve"> - </w:t>
      </w:r>
      <w:hyperlink r:id="rId179" w:history="1">
        <w:r w:rsidR="005247D8" w:rsidRPr="00B840D5">
          <w:rPr>
            <w:rFonts w:ascii="Arial" w:eastAsia="Times New Roman" w:hAnsi="Arial" w:cs="Arial"/>
            <w:color w:val="0000FF"/>
            <w:sz w:val="24"/>
            <w:szCs w:val="24"/>
            <w:u w:val="single"/>
            <w:lang w:eastAsia="ru-RU"/>
          </w:rPr>
          <w:t>3</w:t>
        </w:r>
      </w:hyperlink>
      <w:r w:rsidR="005247D8" w:rsidRPr="00B840D5">
        <w:rPr>
          <w:rFonts w:ascii="Arial" w:eastAsia="Times New Roman" w:hAnsi="Arial" w:cs="Arial"/>
          <w:sz w:val="24"/>
          <w:szCs w:val="24"/>
          <w:lang w:eastAsia="ru-RU"/>
        </w:rPr>
        <w:t xml:space="preserve">, </w:t>
      </w:r>
      <w:hyperlink r:id="rId180" w:history="1">
        <w:r w:rsidR="005247D8" w:rsidRPr="00B840D5">
          <w:rPr>
            <w:rFonts w:ascii="Arial" w:eastAsia="Times New Roman" w:hAnsi="Arial" w:cs="Arial"/>
            <w:color w:val="0000FF"/>
            <w:sz w:val="24"/>
            <w:szCs w:val="24"/>
            <w:u w:val="single"/>
            <w:lang w:eastAsia="ru-RU"/>
          </w:rPr>
          <w:t>5</w:t>
        </w:r>
      </w:hyperlink>
      <w:r w:rsidR="005247D8" w:rsidRPr="00B840D5">
        <w:rPr>
          <w:rFonts w:ascii="Arial" w:eastAsia="Times New Roman" w:hAnsi="Arial" w:cs="Arial"/>
          <w:sz w:val="24"/>
          <w:szCs w:val="24"/>
          <w:lang w:eastAsia="ru-RU"/>
        </w:rPr>
        <w:t xml:space="preserve"> - </w:t>
      </w:r>
      <w:hyperlink r:id="rId181" w:history="1">
        <w:r w:rsidR="005247D8" w:rsidRPr="00B840D5">
          <w:rPr>
            <w:rFonts w:ascii="Arial" w:eastAsia="Times New Roman" w:hAnsi="Arial" w:cs="Arial"/>
            <w:color w:val="0000FF"/>
            <w:sz w:val="24"/>
            <w:szCs w:val="24"/>
            <w:u w:val="single"/>
            <w:lang w:eastAsia="ru-RU"/>
          </w:rPr>
          <w:t>8 статьи 30</w:t>
        </w:r>
      </w:hyperlink>
      <w:r w:rsidR="005247D8" w:rsidRPr="00B840D5">
        <w:rPr>
          <w:rFonts w:ascii="Arial" w:eastAsia="Times New Roman" w:hAnsi="Arial" w:cs="Arial"/>
          <w:sz w:val="24"/>
          <w:szCs w:val="24"/>
          <w:lang w:eastAsia="ru-RU"/>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При этом под совокупным годовым объемом закупок заказчика понимается совокупный объем цен договоров, заключенных заказчиком с 01 февраля до окончания календарного года;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применения требований к участникам закупок;</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оценки заявок, окончательных предложений участников закупок;</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создания и функционирования комиссии по осуществлению закупок;</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 xml:space="preserve">определения поставщика (исполнителя, подрядчика) в соответствии с </w:t>
      </w:r>
      <w:hyperlink r:id="rId182" w:history="1">
        <w:r w:rsidR="005247D8" w:rsidRPr="00B840D5">
          <w:rPr>
            <w:rFonts w:ascii="Arial" w:eastAsia="Times New Roman" w:hAnsi="Arial" w:cs="Arial"/>
            <w:color w:val="0000FF"/>
            <w:sz w:val="24"/>
            <w:szCs w:val="24"/>
            <w:u w:val="single"/>
            <w:lang w:eastAsia="ru-RU"/>
          </w:rPr>
          <w:t>параграфами 2</w:t>
        </w:r>
      </w:hyperlink>
      <w:r w:rsidR="005247D8" w:rsidRPr="00B840D5">
        <w:rPr>
          <w:rFonts w:ascii="Arial" w:eastAsia="Times New Roman" w:hAnsi="Arial" w:cs="Arial"/>
          <w:sz w:val="24"/>
          <w:szCs w:val="24"/>
          <w:lang w:eastAsia="ru-RU"/>
        </w:rPr>
        <w:t xml:space="preserve"> и </w:t>
      </w:r>
      <w:hyperlink r:id="rId183" w:history="1">
        <w:r w:rsidR="005247D8" w:rsidRPr="00B840D5">
          <w:rPr>
            <w:rFonts w:ascii="Arial" w:eastAsia="Times New Roman" w:hAnsi="Arial" w:cs="Arial"/>
            <w:color w:val="0000FF"/>
            <w:sz w:val="24"/>
            <w:szCs w:val="24"/>
            <w:u w:val="single"/>
            <w:lang w:eastAsia="ru-RU"/>
          </w:rPr>
          <w:t>3 главы 3</w:t>
        </w:r>
      </w:hyperlink>
      <w:r w:rsidR="005247D8" w:rsidRPr="00B840D5">
        <w:rPr>
          <w:rFonts w:ascii="Arial" w:eastAsia="Times New Roman" w:hAnsi="Arial" w:cs="Arial"/>
          <w:sz w:val="24"/>
          <w:szCs w:val="24"/>
          <w:lang w:eastAsia="ru-RU"/>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При этом заказчики: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а) </w:t>
      </w:r>
      <w:r w:rsidR="005247D8" w:rsidRPr="00B840D5">
        <w:rPr>
          <w:rFonts w:ascii="Arial" w:eastAsia="Times New Roman" w:hAnsi="Arial" w:cs="Arial"/>
          <w:sz w:val="24"/>
          <w:szCs w:val="24"/>
          <w:lang w:eastAsia="ru-RU"/>
        </w:rPr>
        <w:t xml:space="preserve">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w:t>
      </w:r>
      <w:hyperlink r:id="rId184" w:history="1">
        <w:r w:rsidR="005247D8" w:rsidRPr="00B840D5">
          <w:rPr>
            <w:rFonts w:ascii="Arial" w:eastAsia="Times New Roman" w:hAnsi="Arial" w:cs="Arial"/>
            <w:color w:val="0000FF"/>
            <w:sz w:val="24"/>
            <w:szCs w:val="24"/>
            <w:u w:val="single"/>
            <w:lang w:eastAsia="ru-RU"/>
          </w:rPr>
          <w:t>законом</w:t>
        </w:r>
      </w:hyperlink>
      <w:r w:rsidR="005247D8" w:rsidRPr="00B840D5">
        <w:rPr>
          <w:rFonts w:ascii="Arial" w:eastAsia="Times New Roman" w:hAnsi="Arial" w:cs="Arial"/>
          <w:sz w:val="24"/>
          <w:szCs w:val="24"/>
          <w:lang w:eastAsia="ru-RU"/>
        </w:rPr>
        <w:t>;</w:t>
      </w:r>
      <w:proofErr w:type="gramEnd"/>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б) </w:t>
      </w:r>
      <w:r w:rsidR="005247D8" w:rsidRPr="00B840D5">
        <w:rPr>
          <w:rFonts w:ascii="Arial" w:eastAsia="Times New Roman" w:hAnsi="Arial" w:cs="Arial"/>
          <w:sz w:val="24"/>
          <w:szCs w:val="24"/>
          <w:lang w:eastAsia="ru-RU"/>
        </w:rPr>
        <w:t>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8) </w:t>
      </w:r>
      <w:r w:rsidR="005247D8" w:rsidRPr="00B840D5">
        <w:rPr>
          <w:rFonts w:ascii="Arial" w:eastAsia="Times New Roman" w:hAnsi="Arial" w:cs="Arial"/>
          <w:sz w:val="24"/>
          <w:szCs w:val="24"/>
          <w:lang w:eastAsia="ru-RU"/>
        </w:rPr>
        <w:t xml:space="preserve">осуществления закупки у единственного поставщика (исполнителя, подрядчика) в случаях, предусмотренных </w:t>
      </w:r>
      <w:hyperlink r:id="rId185" w:history="1">
        <w:r w:rsidR="005247D8" w:rsidRPr="00B840D5">
          <w:rPr>
            <w:rFonts w:ascii="Arial" w:eastAsia="Times New Roman" w:hAnsi="Arial" w:cs="Arial"/>
            <w:color w:val="0000FF"/>
            <w:sz w:val="24"/>
            <w:szCs w:val="24"/>
            <w:u w:val="single"/>
            <w:lang w:eastAsia="ru-RU"/>
          </w:rPr>
          <w:t>частью 1 статьи 93</w:t>
        </w:r>
      </w:hyperlink>
      <w:r w:rsidR="005247D8" w:rsidRPr="00B840D5">
        <w:rPr>
          <w:rFonts w:ascii="Arial" w:eastAsia="Times New Roman" w:hAnsi="Arial" w:cs="Arial"/>
          <w:sz w:val="24"/>
          <w:szCs w:val="24"/>
          <w:lang w:eastAsia="ru-RU"/>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При этом заказчики: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а) </w:t>
      </w:r>
      <w:r w:rsidR="005247D8" w:rsidRPr="00B840D5">
        <w:rPr>
          <w:rFonts w:ascii="Arial" w:eastAsia="Times New Roman" w:hAnsi="Arial" w:cs="Arial"/>
          <w:sz w:val="24"/>
          <w:szCs w:val="24"/>
          <w:lang w:eastAsia="ru-RU"/>
        </w:rPr>
        <w:t>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б) </w:t>
      </w:r>
      <w:r w:rsidR="005247D8" w:rsidRPr="00B840D5">
        <w:rPr>
          <w:rFonts w:ascii="Arial" w:eastAsia="Times New Roman" w:hAnsi="Arial" w:cs="Arial"/>
          <w:sz w:val="24"/>
          <w:szCs w:val="24"/>
          <w:lang w:eastAsia="ru-RU"/>
        </w:rPr>
        <w:t>не направляют в контрольный орган в сфере закупок уведомление об осуществлении закупки у единственного поставщика (исполнителя, подрядчика).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center"/>
        <w:rPr>
          <w:rFonts w:ascii="Arial" w:eastAsia="Times New Roman" w:hAnsi="Arial" w:cs="Arial"/>
          <w:b/>
          <w:sz w:val="24"/>
          <w:szCs w:val="24"/>
          <w:lang w:eastAsia="ru-RU"/>
        </w:rPr>
      </w:pPr>
      <w:r w:rsidRPr="00B840D5">
        <w:rPr>
          <w:rFonts w:ascii="Arial" w:eastAsia="Times New Roman" w:hAnsi="Arial" w:cs="Arial"/>
          <w:b/>
          <w:sz w:val="24"/>
          <w:szCs w:val="24"/>
          <w:lang w:eastAsia="ru-RU"/>
        </w:rPr>
        <w:t>6. Порядок заключения, исполнения, изменения и расторжения договора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28. Порядок заключения договора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 xml:space="preserve">Договор по результатам проведенной конкурентной закупки заключается в порядке, указанном в извещении об осуществлении конкурентной закупки, документации о конкурентной закупке, путем включения условий исполнения </w:t>
      </w:r>
      <w:r w:rsidR="005247D8" w:rsidRPr="00B840D5">
        <w:rPr>
          <w:rFonts w:ascii="Arial" w:eastAsia="Times New Roman" w:hAnsi="Arial" w:cs="Arial"/>
          <w:sz w:val="24"/>
          <w:szCs w:val="24"/>
          <w:lang w:eastAsia="ru-RU"/>
        </w:rPr>
        <w:lastRenderedPageBreak/>
        <w:t>договора, предложенных участником конкурентной закупки, с которым заключается договор, в проект договора.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1.1. </w:t>
      </w:r>
      <w:r w:rsidR="005247D8" w:rsidRPr="00B840D5">
        <w:rPr>
          <w:rFonts w:ascii="Arial" w:eastAsia="Times New Roman" w:hAnsi="Arial" w:cs="Arial"/>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005247D8" w:rsidRPr="00B840D5">
        <w:rPr>
          <w:rFonts w:ascii="Arial" w:eastAsia="Times New Roman" w:hAnsi="Arial" w:cs="Arial"/>
          <w:sz w:val="24"/>
          <w:szCs w:val="24"/>
          <w:lang w:eastAsia="ru-RU"/>
        </w:rPr>
        <w:t>с даты размещения</w:t>
      </w:r>
      <w:proofErr w:type="gramEnd"/>
      <w:r w:rsidR="005247D8" w:rsidRPr="00B840D5">
        <w:rPr>
          <w:rFonts w:ascii="Arial" w:eastAsia="Times New Roman" w:hAnsi="Arial" w:cs="Arial"/>
          <w:sz w:val="24"/>
          <w:szCs w:val="24"/>
          <w:lang w:eastAsia="ru-RU"/>
        </w:rPr>
        <w:t xml:space="preserve"> в ЕИС итогового протокола конкурентной закупки, составленного по результатам конкурентной закупки.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proofErr w:type="gramStart"/>
      <w:r w:rsidR="005247D8" w:rsidRPr="00B840D5">
        <w:rPr>
          <w:rFonts w:ascii="Arial" w:eastAsia="Times New Roman" w:hAnsi="Arial" w:cs="Arial"/>
          <w:sz w:val="24"/>
          <w:szCs w:val="24"/>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005247D8" w:rsidRPr="00B840D5">
        <w:rPr>
          <w:rFonts w:ascii="Arial" w:eastAsia="Times New Roman" w:hAnsi="Arial" w:cs="Arial"/>
          <w:sz w:val="24"/>
          <w:szCs w:val="24"/>
          <w:lang w:eastAsia="ru-RU"/>
        </w:rPr>
        <w:t>, комиссии по осуществлению конкурентной закупки, оператора электронной площадки.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bookmarkStart w:id="66" w:name="Par885"/>
      <w:bookmarkEnd w:id="66"/>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По результатам конкурентной закупки договор заключается с победителем конкурентной закупки, а в случаях, предусмотренных настоящим Положением о закупке, с иным участником конкурентной закупки, заявка которого на участие в конкурентной закупке признана соответствующей требованиям, установленным в извещении об осуществлении конкурентной закупки, документации о конкурентной закупке.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Заказчик принимает решение об отказе от заключения договора в следующих случаях:</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если участник конкурентной закупки не соответствует требованиям, предъявляемым к участникам конкурентной закупки, указанным в извещении об осуществлении конкурентной закупки, документации о конкурентной закупке;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если участник конкурентной закупки представил недостоверную информацию о своем соответствии указанным требованиям, а также недостоверные сведения в заявке на участие в конкурентной закупке.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В случае отказа от заключения договора с победителем закупки Заказчик оформляет протокол отказа от заключения договора.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 xml:space="preserve">Победитель конкурентной закупки или участник конкурентной закупки, на которого возлагается обязанность заключения договора в соответствии с </w:t>
      </w:r>
      <w:hyperlink r:id="rId186" w:anchor="Par885" w:tooltip="4. По результатам конкурентной закупки договор заключается с победителем конкурентной закупки, а в случаях, предусмотренных настоящим Положением о закупке, с иным участником конкурентной закупки, заявка которого на участие в конкурентной закупке признана " w:history="1">
        <w:r w:rsidR="005247D8" w:rsidRPr="00B840D5">
          <w:rPr>
            <w:rFonts w:ascii="Arial" w:eastAsia="Times New Roman" w:hAnsi="Arial" w:cs="Arial"/>
            <w:color w:val="0000FF"/>
            <w:sz w:val="24"/>
            <w:szCs w:val="24"/>
            <w:u w:val="single"/>
            <w:lang w:eastAsia="ru-RU"/>
          </w:rPr>
          <w:t>пунктом 4</w:t>
        </w:r>
      </w:hyperlink>
      <w:r w:rsidR="005247D8" w:rsidRPr="00B840D5">
        <w:rPr>
          <w:rFonts w:ascii="Arial" w:eastAsia="Times New Roman" w:hAnsi="Arial" w:cs="Arial"/>
          <w:sz w:val="24"/>
          <w:szCs w:val="24"/>
          <w:lang w:eastAsia="ru-RU"/>
        </w:rPr>
        <w:t xml:space="preserve"> настоящей статьи, считается уклонившимся от заключения договора при наступлении любого из следующих событий:</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предоставление участником конкурентной закупки письменного отказа от заключения договора;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непредставление участником конкурентной закупки в указанные в извещении об осуществлении конкурентной закупки, документации о конкурентной закупке сроки подписанного со своей стороны проекта договора;</w:t>
      </w:r>
      <w:proofErr w:type="gramEnd"/>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 xml:space="preserve">непредставление обеспечения исполнения договора в соответствии с </w:t>
      </w:r>
      <w:proofErr w:type="gramStart"/>
      <w:r w:rsidR="005247D8" w:rsidRPr="00B840D5">
        <w:rPr>
          <w:rFonts w:ascii="Arial" w:eastAsia="Times New Roman" w:hAnsi="Arial" w:cs="Arial"/>
          <w:sz w:val="24"/>
          <w:szCs w:val="24"/>
          <w:lang w:eastAsia="ru-RU"/>
        </w:rPr>
        <w:t>указанными</w:t>
      </w:r>
      <w:proofErr w:type="gramEnd"/>
      <w:r w:rsidR="005247D8" w:rsidRPr="00B840D5">
        <w:rPr>
          <w:rFonts w:ascii="Arial" w:eastAsia="Times New Roman" w:hAnsi="Arial" w:cs="Arial"/>
          <w:sz w:val="24"/>
          <w:szCs w:val="24"/>
          <w:lang w:eastAsia="ru-RU"/>
        </w:rPr>
        <w:t xml:space="preserve"> в извещении об осуществлении конкурентной закупки, документации о конкурентной закупке требуемом размере и с соблюдением требуемого порядка, при наличии таких требований.</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Уклонение победителя конкурентной закупки от заключения договора является основанием возникновения ответственности такого участника конкурентной закупки, предусмотренной действующим законодательством Российской Федерации.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lastRenderedPageBreak/>
        <w:t xml:space="preserve">8. </w:t>
      </w:r>
      <w:r w:rsidR="005247D8" w:rsidRPr="00B840D5">
        <w:rPr>
          <w:rFonts w:ascii="Arial" w:eastAsia="Times New Roman" w:hAnsi="Arial" w:cs="Arial"/>
          <w:sz w:val="24"/>
          <w:szCs w:val="24"/>
          <w:lang w:eastAsia="ru-RU"/>
        </w:rPr>
        <w:t xml:space="preserve">В случае если победитель закупки признан уклонившимся от заключения договора, Заказчик вправе заключить договор с участником такой процедуры, заявке которого присвоен второй номер. Этот участник признается победителем такой процедуры,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5247D8" w:rsidRPr="00B840D5">
        <w:rPr>
          <w:rFonts w:ascii="Arial" w:eastAsia="Times New Roman" w:hAnsi="Arial" w:cs="Arial"/>
          <w:sz w:val="24"/>
          <w:szCs w:val="24"/>
          <w:lang w:eastAsia="ru-RU"/>
        </w:rPr>
        <w:t>с даты признания</w:t>
      </w:r>
      <w:proofErr w:type="gramEnd"/>
      <w:r w:rsidR="005247D8" w:rsidRPr="00B840D5">
        <w:rPr>
          <w:rFonts w:ascii="Arial" w:eastAsia="Times New Roman" w:hAnsi="Arial" w:cs="Arial"/>
          <w:sz w:val="24"/>
          <w:szCs w:val="24"/>
          <w:lang w:eastAsia="ru-RU"/>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9. </w:t>
      </w:r>
      <w:r w:rsidR="005247D8" w:rsidRPr="00B840D5">
        <w:rPr>
          <w:rFonts w:ascii="Arial" w:eastAsia="Times New Roman" w:hAnsi="Arial" w:cs="Arial"/>
          <w:sz w:val="24"/>
          <w:szCs w:val="24"/>
          <w:lang w:eastAsia="ru-RU"/>
        </w:rPr>
        <w:t>Заказчик и участник конкурентной закупки, с которым заключаются договор (далее по тексту - стороны), могут проводить преддоговорные переговоры, в том числе путем направления протоколов разногласий.</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о закупке.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настоящем Положении о закупке.</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Заказчик не обязан учитывать (полностью или частично) замечания участника конкурентной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29. Порядок исполнения договора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статьей.</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 xml:space="preserve">Для проверки предоставленных поставщиком (исполнителем, подрядчиком)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187" w:history="1">
        <w:r w:rsidR="005247D8" w:rsidRPr="00B840D5">
          <w:rPr>
            <w:rFonts w:ascii="Arial" w:eastAsia="Times New Roman" w:hAnsi="Arial" w:cs="Arial"/>
            <w:color w:val="0000FF"/>
            <w:sz w:val="24"/>
            <w:szCs w:val="24"/>
            <w:u w:val="single"/>
            <w:lang w:eastAsia="ru-RU"/>
          </w:rPr>
          <w:t>законом</w:t>
        </w:r>
      </w:hyperlink>
      <w:r w:rsidR="005247D8" w:rsidRPr="00B840D5">
        <w:rPr>
          <w:rFonts w:ascii="Arial" w:eastAsia="Times New Roman" w:hAnsi="Arial" w:cs="Arial"/>
          <w:sz w:val="24"/>
          <w:szCs w:val="24"/>
          <w:lang w:eastAsia="ru-RU"/>
        </w:rPr>
        <w:t xml:space="preserve"> N 223-ФЗ.</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Заказчик отказывает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lastRenderedPageBreak/>
        <w:t xml:space="preserve">5. </w:t>
      </w:r>
      <w:r w:rsidR="005247D8" w:rsidRPr="00B840D5">
        <w:rPr>
          <w:rFonts w:ascii="Arial" w:eastAsia="Times New Roman" w:hAnsi="Arial" w:cs="Arial"/>
          <w:sz w:val="24"/>
          <w:szCs w:val="24"/>
          <w:lang w:eastAsia="ru-RU"/>
        </w:rPr>
        <w:t>Заказчик вправе не отказывать в приемке поставленного товара, выполненной работы, оказанной услуги либо результатов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(исполнителем, подрядчиком) в ходе приемки.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r w:rsidR="005247D8" w:rsidRPr="00B840D5">
        <w:rPr>
          <w:rFonts w:ascii="Arial" w:eastAsia="Times New Roman" w:hAnsi="Arial" w:cs="Arial"/>
          <w:sz w:val="24"/>
          <w:szCs w:val="24"/>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В случае перемены Заказчика права и обязанности Заказчика, предусмотренные договором, переходят к новому заказчику.</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8. </w:t>
      </w:r>
      <w:r w:rsidR="005247D8" w:rsidRPr="00B840D5">
        <w:rPr>
          <w:rFonts w:ascii="Arial" w:eastAsia="Times New Roman" w:hAnsi="Arial" w:cs="Arial"/>
          <w:sz w:val="24"/>
          <w:szCs w:val="24"/>
          <w:lang w:eastAsia="ru-RU"/>
        </w:rPr>
        <w:t xml:space="preserve">Договор, предметом которого является выполнение проектных и (или) изыскательских работ, должен содержать условие, согласно которому </w:t>
      </w:r>
      <w:proofErr w:type="gramStart"/>
      <w:r w:rsidR="005247D8" w:rsidRPr="00B840D5">
        <w:rPr>
          <w:rFonts w:ascii="Arial" w:eastAsia="Times New Roman" w:hAnsi="Arial" w:cs="Arial"/>
          <w:sz w:val="24"/>
          <w:szCs w:val="24"/>
          <w:lang w:eastAsia="ru-RU"/>
        </w:rPr>
        <w:t>с даты приемки</w:t>
      </w:r>
      <w:proofErr w:type="gramEnd"/>
      <w:r w:rsidR="005247D8" w:rsidRPr="00B840D5">
        <w:rPr>
          <w:rFonts w:ascii="Arial" w:eastAsia="Times New Roman" w:hAnsi="Arial" w:cs="Arial"/>
          <w:sz w:val="24"/>
          <w:szCs w:val="24"/>
          <w:lang w:eastAsia="ru-RU"/>
        </w:rPr>
        <w:t xml:space="preserve">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9. </w:t>
      </w:r>
      <w:r w:rsidR="005247D8" w:rsidRPr="00B840D5">
        <w:rPr>
          <w:rFonts w:ascii="Arial" w:eastAsia="Times New Roman" w:hAnsi="Arial" w:cs="Arial"/>
          <w:sz w:val="24"/>
          <w:szCs w:val="24"/>
          <w:lang w:eastAsia="ru-RU"/>
        </w:rPr>
        <w:t xml:space="preserve">Результатом выполненной работы по договору, предметом которого в соответствии с Гражданским </w:t>
      </w:r>
      <w:hyperlink r:id="rId188" w:history="1">
        <w:r w:rsidR="005247D8" w:rsidRPr="00B840D5">
          <w:rPr>
            <w:rFonts w:ascii="Arial" w:eastAsia="Times New Roman" w:hAnsi="Arial" w:cs="Arial"/>
            <w:color w:val="0000FF"/>
            <w:sz w:val="24"/>
            <w:szCs w:val="24"/>
            <w:u w:val="single"/>
            <w:lang w:eastAsia="ru-RU"/>
          </w:rPr>
          <w:t>кодексом</w:t>
        </w:r>
      </w:hyperlink>
      <w:r w:rsidR="005247D8" w:rsidRPr="00B840D5">
        <w:rPr>
          <w:rFonts w:ascii="Arial" w:eastAsia="Times New Roman" w:hAnsi="Arial" w:cs="Arial"/>
          <w:sz w:val="24"/>
          <w:szCs w:val="24"/>
          <w:lang w:eastAsia="ru-RU"/>
        </w:rP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w:t>
      </w:r>
      <w:proofErr w:type="gramStart"/>
      <w:r w:rsidR="005247D8" w:rsidRPr="00B840D5">
        <w:rPr>
          <w:rFonts w:ascii="Arial" w:eastAsia="Times New Roman" w:hAnsi="Arial" w:cs="Arial"/>
          <w:sz w:val="24"/>
          <w:szCs w:val="24"/>
          <w:lang w:eastAsia="ru-RU"/>
        </w:rPr>
        <w:t xml:space="preserve">В случае если в соответствии с Градостроительным </w:t>
      </w:r>
      <w:hyperlink r:id="rId189" w:history="1">
        <w:r w:rsidR="005247D8" w:rsidRPr="00B840D5">
          <w:rPr>
            <w:rFonts w:ascii="Arial" w:eastAsia="Times New Roman" w:hAnsi="Arial" w:cs="Arial"/>
            <w:color w:val="0000FF"/>
            <w:sz w:val="24"/>
            <w:szCs w:val="24"/>
            <w:u w:val="single"/>
            <w:lang w:eastAsia="ru-RU"/>
          </w:rPr>
          <w:t>кодексом</w:t>
        </w:r>
      </w:hyperlink>
      <w:r w:rsidR="005247D8" w:rsidRPr="00B840D5">
        <w:rPr>
          <w:rFonts w:ascii="Arial" w:eastAsia="Times New Roman" w:hAnsi="Arial" w:cs="Arial"/>
          <w:sz w:val="24"/>
          <w:szCs w:val="24"/>
          <w:lang w:eastAsia="ru-RU"/>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roofErr w:type="gramEnd"/>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30. Порядок изменения договора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proofErr w:type="gramStart"/>
      <w:r w:rsidR="005247D8" w:rsidRPr="00B840D5">
        <w:rPr>
          <w:rFonts w:ascii="Arial" w:eastAsia="Times New Roman" w:hAnsi="Arial" w:cs="Arial"/>
          <w:sz w:val="24"/>
          <w:szCs w:val="24"/>
          <w:lang w:eastAsia="ru-RU"/>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roofErr w:type="gramEnd"/>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а) </w:t>
      </w:r>
      <w:r w:rsidR="005247D8" w:rsidRPr="00B840D5">
        <w:rPr>
          <w:rFonts w:ascii="Arial" w:eastAsia="Times New Roman" w:hAnsi="Arial" w:cs="Arial"/>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б) </w:t>
      </w:r>
      <w:r w:rsidR="005247D8" w:rsidRPr="00B840D5">
        <w:rPr>
          <w:rFonts w:ascii="Arial" w:eastAsia="Times New Roman" w:hAnsi="Arial" w:cs="Arial"/>
          <w:sz w:val="24"/>
          <w:szCs w:val="24"/>
          <w:lang w:eastAsia="ru-RU"/>
        </w:rPr>
        <w:t xml:space="preserve">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w:t>
      </w:r>
      <w:r w:rsidR="005247D8" w:rsidRPr="00B840D5">
        <w:rPr>
          <w:rFonts w:ascii="Arial" w:eastAsia="Times New Roman" w:hAnsi="Arial" w:cs="Arial"/>
          <w:sz w:val="24"/>
          <w:szCs w:val="24"/>
          <w:lang w:eastAsia="ru-RU"/>
        </w:rPr>
        <w:lastRenderedPageBreak/>
        <w:t>поставляемого товара, объем выполняемой работы или оказываемой услуги не более чем</w:t>
      </w:r>
      <w:proofErr w:type="gramEnd"/>
      <w:r w:rsidR="005247D8" w:rsidRPr="00B840D5">
        <w:rPr>
          <w:rFonts w:ascii="Arial" w:eastAsia="Times New Roman" w:hAnsi="Arial" w:cs="Arial"/>
          <w:sz w:val="24"/>
          <w:szCs w:val="24"/>
          <w:lang w:eastAsia="ru-RU"/>
        </w:rPr>
        <w:t xml:space="preserve"> на десять процентов. При этом по соглашению сторон допускается изменение с учетом </w:t>
      </w:r>
      <w:proofErr w:type="gramStart"/>
      <w:r w:rsidR="005247D8" w:rsidRPr="00B840D5">
        <w:rPr>
          <w:rFonts w:ascii="Arial" w:eastAsia="Times New Roman" w:hAnsi="Arial" w:cs="Arial"/>
          <w:sz w:val="24"/>
          <w:szCs w:val="24"/>
          <w:lang w:eastAsia="ru-RU"/>
        </w:rPr>
        <w:t>положений бюджетного законодательства Российской Федерации цены договора</w:t>
      </w:r>
      <w:proofErr w:type="gramEnd"/>
      <w:r w:rsidR="005247D8" w:rsidRPr="00B840D5">
        <w:rPr>
          <w:rFonts w:ascii="Arial" w:eastAsia="Times New Roman" w:hAnsi="Arial" w:cs="Arial"/>
          <w:sz w:val="24"/>
          <w:szCs w:val="24"/>
          <w:lang w:eastAsia="ru-RU"/>
        </w:rPr>
        <w:t xml:space="preserve">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005247D8" w:rsidRPr="00B840D5">
        <w:rPr>
          <w:rFonts w:ascii="Arial" w:eastAsia="Times New Roman" w:hAnsi="Arial" w:cs="Arial"/>
          <w:sz w:val="24"/>
          <w:szCs w:val="24"/>
          <w:lang w:eastAsia="ru-RU"/>
        </w:rPr>
        <w:t>предусмотренных</w:t>
      </w:r>
      <w:proofErr w:type="gramEnd"/>
      <w:r w:rsidR="005247D8" w:rsidRPr="00B840D5">
        <w:rPr>
          <w:rFonts w:ascii="Arial" w:eastAsia="Times New Roman" w:hAnsi="Arial" w:cs="Arial"/>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в) </w:t>
      </w:r>
      <w:r w:rsidR="005247D8" w:rsidRPr="00B840D5">
        <w:rPr>
          <w:rFonts w:ascii="Arial" w:eastAsia="Times New Roman" w:hAnsi="Arial" w:cs="Arial"/>
          <w:sz w:val="24"/>
          <w:szCs w:val="24"/>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r w:rsidR="005247D8" w:rsidRPr="00B840D5">
        <w:rPr>
          <w:rFonts w:ascii="Arial" w:eastAsia="Times New Roman" w:hAnsi="Arial" w:cs="Arial"/>
          <w:sz w:val="24"/>
          <w:szCs w:val="24"/>
          <w:lang w:eastAsia="ru-RU"/>
        </w:rPr>
        <w:t>изменение в соответствии с законодательством Российской Федерации регулируемых цен (тарифов) на товары, работы, услуги;</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3) </w:t>
      </w:r>
      <w:r w:rsidR="005247D8" w:rsidRPr="00B840D5">
        <w:rPr>
          <w:rFonts w:ascii="Arial" w:eastAsia="Times New Roman" w:hAnsi="Arial" w:cs="Arial"/>
          <w:sz w:val="24"/>
          <w:szCs w:val="24"/>
          <w:lang w:eastAsia="ru-RU"/>
        </w:rPr>
        <w:t>если при исполнении заключенного на срок не менее одного года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w:t>
      </w:r>
      <w:proofErr w:type="gramEnd"/>
      <w:r w:rsidR="005247D8" w:rsidRPr="00B840D5">
        <w:rPr>
          <w:rFonts w:ascii="Arial" w:eastAsia="Times New Roman" w:hAnsi="Arial" w:cs="Arial"/>
          <w:sz w:val="24"/>
          <w:szCs w:val="24"/>
          <w:lang w:eastAsia="ru-RU"/>
        </w:rPr>
        <w:t xml:space="preserve"> Предусмотренное настоящим пунктом изменение осуществляется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w:t>
      </w:r>
      <w:proofErr w:type="gramStart"/>
      <w:r w:rsidR="005247D8" w:rsidRPr="00B840D5">
        <w:rPr>
          <w:rFonts w:ascii="Arial" w:eastAsia="Times New Roman" w:hAnsi="Arial" w:cs="Arial"/>
          <w:sz w:val="24"/>
          <w:szCs w:val="24"/>
          <w:lang w:eastAsia="ru-RU"/>
        </w:rPr>
        <w:t>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roofErr w:type="gramEnd"/>
      <w:r w:rsidR="005247D8" w:rsidRPr="00B840D5">
        <w:rPr>
          <w:rFonts w:ascii="Arial" w:eastAsia="Times New Roman" w:hAnsi="Arial" w:cs="Arial"/>
          <w:sz w:val="24"/>
          <w:szCs w:val="24"/>
          <w:lang w:eastAsia="ru-RU"/>
        </w:rPr>
        <w:t>;</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w:t>
      </w:r>
      <w:proofErr w:type="gramEnd"/>
      <w:r w:rsidR="005247D8" w:rsidRPr="00B840D5">
        <w:rPr>
          <w:rFonts w:ascii="Arial" w:eastAsia="Times New Roman" w:hAnsi="Arial" w:cs="Arial"/>
          <w:sz w:val="24"/>
          <w:szCs w:val="24"/>
          <w:lang w:eastAsia="ru-RU"/>
        </w:rPr>
        <w:t xml:space="preserve">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предоставления подрядчиком обеспечения исполнения договора;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в случае заключения договора с единственным поставщиком (подрядчиком, исполнителем).</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lastRenderedPageBreak/>
        <w:t xml:space="preserve">3. </w:t>
      </w:r>
      <w:r w:rsidR="005247D8" w:rsidRPr="00B840D5">
        <w:rPr>
          <w:rFonts w:ascii="Arial" w:eastAsia="Times New Roman" w:hAnsi="Arial" w:cs="Arial"/>
          <w:sz w:val="24"/>
          <w:szCs w:val="24"/>
          <w:lang w:eastAsia="ru-RU"/>
        </w:rPr>
        <w:t>При исполнении договора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Любые изменения и дополнения к договору оформляются дополнительным соглашением к договору и подписываются сторонами.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31. Порядок расторжения договора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 </w:t>
      </w:r>
      <w:r w:rsidR="005247D8" w:rsidRPr="00B840D5">
        <w:rPr>
          <w:rFonts w:ascii="Arial" w:eastAsia="Times New Roman" w:hAnsi="Arial" w:cs="Arial"/>
          <w:sz w:val="24"/>
          <w:szCs w:val="24"/>
          <w:lang w:eastAsia="ru-RU"/>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2. </w:t>
      </w:r>
      <w:proofErr w:type="gramStart"/>
      <w:r w:rsidRPr="00B840D5">
        <w:rPr>
          <w:rFonts w:ascii="Arial" w:eastAsia="Times New Roman" w:hAnsi="Arial" w:cs="Arial"/>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190" w:history="1">
        <w:r w:rsidRPr="00B840D5">
          <w:rPr>
            <w:rFonts w:ascii="Arial" w:eastAsia="Times New Roman" w:hAnsi="Arial" w:cs="Arial"/>
            <w:color w:val="0000FF"/>
            <w:sz w:val="24"/>
            <w:szCs w:val="24"/>
            <w:u w:val="single"/>
            <w:lang w:eastAsia="ru-RU"/>
          </w:rPr>
          <w:t>кодексом</w:t>
        </w:r>
      </w:hyperlink>
      <w:r w:rsidRPr="00B840D5">
        <w:rPr>
          <w:rFonts w:ascii="Arial" w:eastAsia="Times New Roman" w:hAnsi="Arial" w:cs="Arial"/>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конкурентной закупки, документацией о конкурентной закупке и договором, а в случае осуществления закупки у единственного поставщика (исполнителя, подрядчика) договором.</w:t>
      </w:r>
      <w:proofErr w:type="gramEnd"/>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3. </w:t>
      </w:r>
      <w:proofErr w:type="gramStart"/>
      <w:r w:rsidR="005247D8" w:rsidRPr="00B840D5">
        <w:rPr>
          <w:rFonts w:ascii="Arial" w:eastAsia="Times New Roman" w:hAnsi="Arial" w:cs="Arial"/>
          <w:sz w:val="24"/>
          <w:szCs w:val="24"/>
          <w:lang w:eastAsia="ru-RU"/>
        </w:rPr>
        <w:t>Заказчик обязан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об осуществлении конкурентной закупки, документацией о конкурентной закупке требованиям к участникам конкурентной закупки или предоставил недостоверную информацию о своем соответствии таким требованиям, что позволило ему стать победителем конкурентной закупки.</w:t>
      </w:r>
      <w:proofErr w:type="gramEnd"/>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4. </w:t>
      </w:r>
      <w:r w:rsidR="005247D8" w:rsidRPr="00B840D5">
        <w:rPr>
          <w:rFonts w:ascii="Arial" w:eastAsia="Times New Roman" w:hAnsi="Arial" w:cs="Arial"/>
          <w:sz w:val="24"/>
          <w:szCs w:val="24"/>
          <w:lang w:eastAsia="ru-RU"/>
        </w:rPr>
        <w:t>При расторжении договора в одностороннем порядке по вине поставщика (исполнителя,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B840D5">
        <w:rPr>
          <w:rFonts w:ascii="Arial" w:eastAsia="Times New Roman" w:hAnsi="Arial" w:cs="Arial"/>
          <w:sz w:val="24"/>
          <w:szCs w:val="24"/>
          <w:lang w:eastAsia="ru-RU"/>
        </w:rPr>
        <w:t xml:space="preserve">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r:id="rId191" w:anchor="Par2728"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history="1">
        <w:r w:rsidRPr="00B840D5">
          <w:rPr>
            <w:rFonts w:ascii="Arial" w:eastAsia="Times New Roman" w:hAnsi="Arial" w:cs="Arial"/>
            <w:color w:val="0000FF"/>
            <w:sz w:val="24"/>
            <w:szCs w:val="24"/>
            <w:u w:val="single"/>
            <w:lang w:eastAsia="ru-RU"/>
          </w:rPr>
          <w:t>пунктом 1 части 10 статьи 104</w:t>
        </w:r>
      </w:hyperlink>
      <w:r w:rsidRPr="00B840D5">
        <w:rPr>
          <w:rFonts w:ascii="Arial" w:eastAsia="Times New Roman" w:hAnsi="Arial" w:cs="Arial"/>
          <w:sz w:val="24"/>
          <w:szCs w:val="24"/>
          <w:lang w:eastAsia="ru-RU"/>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w:t>
      </w:r>
      <w:proofErr w:type="gramEnd"/>
      <w:r w:rsidRPr="00B840D5">
        <w:rPr>
          <w:rFonts w:ascii="Arial" w:eastAsia="Times New Roman" w:hAnsi="Arial" w:cs="Arial"/>
          <w:sz w:val="24"/>
          <w:szCs w:val="24"/>
          <w:lang w:eastAsia="ru-RU"/>
        </w:rPr>
        <w:t xml:space="preserve"> (подрядчиков, исполнителей).</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5. </w:t>
      </w:r>
      <w:r w:rsidR="005247D8" w:rsidRPr="00B840D5">
        <w:rPr>
          <w:rFonts w:ascii="Arial" w:eastAsia="Times New Roman" w:hAnsi="Arial" w:cs="Arial"/>
          <w:sz w:val="24"/>
          <w:szCs w:val="24"/>
          <w:lang w:eastAsia="ru-RU"/>
        </w:rPr>
        <w:t>Расторжение договора влечет за собой прекращение обязатель</w:t>
      </w:r>
      <w:proofErr w:type="gramStart"/>
      <w:r w:rsidR="005247D8" w:rsidRPr="00B840D5">
        <w:rPr>
          <w:rFonts w:ascii="Arial" w:eastAsia="Times New Roman" w:hAnsi="Arial" w:cs="Arial"/>
          <w:sz w:val="24"/>
          <w:szCs w:val="24"/>
          <w:lang w:eastAsia="ru-RU"/>
        </w:rPr>
        <w:t>ств ст</w:t>
      </w:r>
      <w:proofErr w:type="gramEnd"/>
      <w:r w:rsidR="005247D8" w:rsidRPr="00B840D5">
        <w:rPr>
          <w:rFonts w:ascii="Arial" w:eastAsia="Times New Roman" w:hAnsi="Arial" w:cs="Arial"/>
          <w:sz w:val="24"/>
          <w:szCs w:val="24"/>
          <w:lang w:eastAsia="ru-RU"/>
        </w:rPr>
        <w:t>орон по договору, но не освобождает от ответственности за неисполнение обязательств, которые имели место быть до расторжения договора.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6. </w:t>
      </w:r>
      <w:proofErr w:type="gramStart"/>
      <w:r w:rsidR="005247D8" w:rsidRPr="00B840D5">
        <w:rPr>
          <w:rFonts w:ascii="Arial" w:eastAsia="Times New Roman" w:hAnsi="Arial" w:cs="Arial"/>
          <w:sz w:val="24"/>
          <w:szCs w:val="24"/>
          <w:lang w:eastAsia="ru-RU"/>
        </w:rPr>
        <w:t>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(исполнителю, подрядчику) по почте заказным письмом с уведомлением о вручении по адресу поставщика (исполнителя,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005247D8" w:rsidRPr="00B840D5">
        <w:rPr>
          <w:rFonts w:ascii="Arial" w:eastAsia="Times New Roman" w:hAnsi="Arial" w:cs="Arial"/>
          <w:sz w:val="24"/>
          <w:szCs w:val="24"/>
          <w:lang w:eastAsia="ru-RU"/>
        </w:rPr>
        <w:t xml:space="preserve"> доставки, </w:t>
      </w:r>
      <w:proofErr w:type="gramStart"/>
      <w:r w:rsidR="005247D8" w:rsidRPr="00B840D5">
        <w:rPr>
          <w:rFonts w:ascii="Arial" w:eastAsia="Times New Roman" w:hAnsi="Arial" w:cs="Arial"/>
          <w:sz w:val="24"/>
          <w:szCs w:val="24"/>
          <w:lang w:eastAsia="ru-RU"/>
        </w:rPr>
        <w:t>обеспечивающих</w:t>
      </w:r>
      <w:proofErr w:type="gramEnd"/>
      <w:r w:rsidR="005247D8" w:rsidRPr="00B840D5">
        <w:rPr>
          <w:rFonts w:ascii="Arial" w:eastAsia="Times New Roman" w:hAnsi="Arial" w:cs="Arial"/>
          <w:sz w:val="24"/>
          <w:szCs w:val="24"/>
          <w:lang w:eastAsia="ru-RU"/>
        </w:rPr>
        <w:t xml:space="preserve"> фиксирование такого уведомления и </w:t>
      </w:r>
      <w:r w:rsidR="005247D8" w:rsidRPr="00B840D5">
        <w:rPr>
          <w:rFonts w:ascii="Arial" w:eastAsia="Times New Roman" w:hAnsi="Arial" w:cs="Arial"/>
          <w:sz w:val="24"/>
          <w:szCs w:val="24"/>
          <w:lang w:eastAsia="ru-RU"/>
        </w:rPr>
        <w:lastRenderedPageBreak/>
        <w:t>получение Заказчиком подтверждения о его вручении поставщику (исполнителю, подрядчику). Выполнение Заказчиком требований настоящего пункта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7. </w:t>
      </w:r>
      <w:r w:rsidR="005247D8" w:rsidRPr="00B840D5">
        <w:rPr>
          <w:rFonts w:ascii="Arial" w:eastAsia="Times New Roman" w:hAnsi="Arial" w:cs="Arial"/>
          <w:sz w:val="24"/>
          <w:szCs w:val="24"/>
          <w:lang w:eastAsia="ru-RU"/>
        </w:rPr>
        <w:t xml:space="preserve">Решение Заказчика об одностороннем отказе от исполнения договора вступает в </w:t>
      </w:r>
      <w:proofErr w:type="gramStart"/>
      <w:r w:rsidR="005247D8" w:rsidRPr="00B840D5">
        <w:rPr>
          <w:rFonts w:ascii="Arial" w:eastAsia="Times New Roman" w:hAnsi="Arial" w:cs="Arial"/>
          <w:sz w:val="24"/>
          <w:szCs w:val="24"/>
          <w:lang w:eastAsia="ru-RU"/>
        </w:rPr>
        <w:t>силу</w:t>
      </w:r>
      <w:proofErr w:type="gramEnd"/>
      <w:r w:rsidR="005247D8" w:rsidRPr="00B840D5">
        <w:rPr>
          <w:rFonts w:ascii="Arial" w:eastAsia="Times New Roman" w:hAnsi="Arial" w:cs="Arial"/>
          <w:sz w:val="24"/>
          <w:szCs w:val="24"/>
          <w:lang w:eastAsia="ru-RU"/>
        </w:rPr>
        <w:t xml:space="preserve"> и 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8. </w:t>
      </w:r>
      <w:r w:rsidR="005247D8" w:rsidRPr="00B840D5">
        <w:rPr>
          <w:rFonts w:ascii="Arial" w:eastAsia="Times New Roman" w:hAnsi="Arial" w:cs="Arial"/>
          <w:sz w:val="24"/>
          <w:szCs w:val="24"/>
          <w:lang w:eastAsia="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(исполнителя, подрядчика) о принятом </w:t>
      </w:r>
      <w:proofErr w:type="gramStart"/>
      <w:r w:rsidR="005247D8" w:rsidRPr="00B840D5">
        <w:rPr>
          <w:rFonts w:ascii="Arial" w:eastAsia="Times New Roman" w:hAnsi="Arial" w:cs="Arial"/>
          <w:sz w:val="24"/>
          <w:szCs w:val="24"/>
          <w:lang w:eastAsia="ru-RU"/>
        </w:rPr>
        <w:t>решении</w:t>
      </w:r>
      <w:proofErr w:type="gramEnd"/>
      <w:r w:rsidR="005247D8" w:rsidRPr="00B840D5">
        <w:rPr>
          <w:rFonts w:ascii="Arial" w:eastAsia="Times New Roman" w:hAnsi="Arial" w:cs="Arial"/>
          <w:sz w:val="24"/>
          <w:szCs w:val="24"/>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(исполнителем, подрядчиком)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9. </w:t>
      </w:r>
      <w:r w:rsidR="005247D8" w:rsidRPr="00B840D5">
        <w:rPr>
          <w:rFonts w:ascii="Arial" w:eastAsia="Times New Roman" w:hAnsi="Arial" w:cs="Arial"/>
          <w:sz w:val="24"/>
          <w:szCs w:val="24"/>
          <w:lang w:eastAsia="ru-RU"/>
        </w:rPr>
        <w:t xml:space="preserve">Поставщик (исполнитель, подрядчик) вправе принять решение об одностороннем отказе от исполнения договора по основаниям, предусмотренным Гражданским </w:t>
      </w:r>
      <w:hyperlink r:id="rId192" w:history="1">
        <w:r w:rsidR="005247D8" w:rsidRPr="00B840D5">
          <w:rPr>
            <w:rFonts w:ascii="Arial" w:eastAsia="Times New Roman" w:hAnsi="Arial" w:cs="Arial"/>
            <w:color w:val="0000FF"/>
            <w:sz w:val="24"/>
            <w:szCs w:val="24"/>
            <w:u w:val="single"/>
            <w:lang w:eastAsia="ru-RU"/>
          </w:rPr>
          <w:t>кодексом</w:t>
        </w:r>
      </w:hyperlink>
      <w:r w:rsidR="005247D8" w:rsidRPr="00B840D5">
        <w:rPr>
          <w:rFonts w:ascii="Arial" w:eastAsia="Times New Roman" w:hAnsi="Arial" w:cs="Arial"/>
          <w:sz w:val="24"/>
          <w:szCs w:val="24"/>
          <w:lang w:eastAsia="ru-RU"/>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10. </w:t>
      </w:r>
      <w:proofErr w:type="gramStart"/>
      <w:r w:rsidR="005247D8" w:rsidRPr="00B840D5">
        <w:rPr>
          <w:rFonts w:ascii="Arial" w:eastAsia="Times New Roman" w:hAnsi="Arial" w:cs="Arial"/>
          <w:sz w:val="24"/>
          <w:szCs w:val="24"/>
          <w:lang w:eastAsia="ru-RU"/>
        </w:rPr>
        <w:t>Решение поставщика (исполнителя,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005247D8" w:rsidRPr="00B840D5">
        <w:rPr>
          <w:rFonts w:ascii="Arial" w:eastAsia="Times New Roman" w:hAnsi="Arial" w:cs="Arial"/>
          <w:sz w:val="24"/>
          <w:szCs w:val="24"/>
          <w:lang w:eastAsia="ru-RU"/>
        </w:rPr>
        <w:t xml:space="preserve"> фиксирование такого уведомления и получение поставщиком (исполнителем, подрядчиком) подтверждения о его вручении Заказчику. Выполнение поставщиком (исполнителем, подрядчиком)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(исполнителем, подрядчиком) подтверждения о вручении Заказчику указанного уведомления.</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11. </w:t>
      </w:r>
      <w:r w:rsidR="005247D8" w:rsidRPr="00B840D5">
        <w:rPr>
          <w:rFonts w:ascii="Arial" w:eastAsia="Times New Roman" w:hAnsi="Arial" w:cs="Arial"/>
          <w:sz w:val="24"/>
          <w:szCs w:val="24"/>
          <w:lang w:eastAsia="ru-RU"/>
        </w:rPr>
        <w:t xml:space="preserve">Решение поставщика (исполнителя, подрядчика) об одностороннем отказе от исполнения договора вступает в </w:t>
      </w:r>
      <w:proofErr w:type="gramStart"/>
      <w:r w:rsidR="005247D8" w:rsidRPr="00B840D5">
        <w:rPr>
          <w:rFonts w:ascii="Arial" w:eastAsia="Times New Roman" w:hAnsi="Arial" w:cs="Arial"/>
          <w:sz w:val="24"/>
          <w:szCs w:val="24"/>
          <w:lang w:eastAsia="ru-RU"/>
        </w:rPr>
        <w:t>силу</w:t>
      </w:r>
      <w:proofErr w:type="gramEnd"/>
      <w:r w:rsidR="005247D8" w:rsidRPr="00B840D5">
        <w:rPr>
          <w:rFonts w:ascii="Arial" w:eastAsia="Times New Roman" w:hAnsi="Arial" w:cs="Arial"/>
          <w:sz w:val="24"/>
          <w:szCs w:val="24"/>
          <w:lang w:eastAsia="ru-RU"/>
        </w:rPr>
        <w:t xml:space="preserve"> и договор считается расторгнутым через десять дней с даты надлежащего уведомления поставщиком (исполнителем, подрядчиком) Заказчика об одностороннем отказе от исполнения договора.</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12. </w:t>
      </w:r>
      <w:r w:rsidR="005247D8" w:rsidRPr="00B840D5">
        <w:rPr>
          <w:rFonts w:ascii="Arial" w:eastAsia="Times New Roman" w:hAnsi="Arial" w:cs="Arial"/>
          <w:sz w:val="24"/>
          <w:szCs w:val="24"/>
          <w:lang w:eastAsia="ru-RU"/>
        </w:rPr>
        <w:t xml:space="preserve">Поставщик (исполнитель,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005247D8" w:rsidRPr="00B840D5">
        <w:rPr>
          <w:rFonts w:ascii="Arial" w:eastAsia="Times New Roman" w:hAnsi="Arial" w:cs="Arial"/>
          <w:sz w:val="24"/>
          <w:szCs w:val="24"/>
          <w:lang w:eastAsia="ru-RU"/>
        </w:rPr>
        <w:t>решении</w:t>
      </w:r>
      <w:proofErr w:type="gramEnd"/>
      <w:r w:rsidR="005247D8" w:rsidRPr="00B840D5">
        <w:rPr>
          <w:rFonts w:ascii="Arial" w:eastAsia="Times New Roman" w:hAnsi="Arial" w:cs="Arial"/>
          <w:sz w:val="24"/>
          <w:szCs w:val="24"/>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247D8" w:rsidRPr="00B840D5" w:rsidRDefault="00514C0B"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 xml:space="preserve">13. </w:t>
      </w:r>
      <w:r w:rsidR="005247D8" w:rsidRPr="00B840D5">
        <w:rPr>
          <w:rFonts w:ascii="Arial" w:eastAsia="Times New Roman" w:hAnsi="Arial" w:cs="Arial"/>
          <w:sz w:val="24"/>
          <w:szCs w:val="24"/>
          <w:lang w:eastAsia="ru-RU"/>
        </w:rPr>
        <w:t xml:space="preserve">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w:t>
      </w:r>
      <w:r w:rsidR="005247D8" w:rsidRPr="00B840D5">
        <w:rPr>
          <w:rFonts w:ascii="Arial" w:eastAsia="Times New Roman" w:hAnsi="Arial" w:cs="Arial"/>
          <w:sz w:val="24"/>
          <w:szCs w:val="24"/>
          <w:lang w:eastAsia="ru-RU"/>
        </w:rPr>
        <w:lastRenderedPageBreak/>
        <w:t>обусловленного обстоятельствами, являющимися основанием для принятия решения об одностороннем отказе от исполнения договора.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center"/>
        <w:rPr>
          <w:rFonts w:ascii="Arial" w:eastAsia="Times New Roman" w:hAnsi="Arial" w:cs="Arial"/>
          <w:b/>
          <w:sz w:val="24"/>
          <w:szCs w:val="24"/>
          <w:lang w:eastAsia="ru-RU"/>
        </w:rPr>
      </w:pPr>
      <w:r w:rsidRPr="00B840D5">
        <w:rPr>
          <w:rFonts w:ascii="Arial" w:eastAsia="Times New Roman" w:hAnsi="Arial" w:cs="Arial"/>
          <w:b/>
          <w:sz w:val="24"/>
          <w:szCs w:val="24"/>
          <w:lang w:eastAsia="ru-RU"/>
        </w:rPr>
        <w:t>7. Заключительные положения</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32. За нарушение требований настоящего Положения о закупке виновные лица несут ответственность в соответствии с законодательством Российской Федерации.</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1) стоимость работ по строительству, реконструкции и (или) капитальному ремонту объекта капитального строительства;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p>
    <w:p w:rsidR="005247D8" w:rsidRPr="00B840D5" w:rsidRDefault="005247D8" w:rsidP="00301693">
      <w:pPr>
        <w:widowControl w:val="0"/>
        <w:autoSpaceDE w:val="0"/>
        <w:autoSpaceDN w:val="0"/>
        <w:spacing w:after="0" w:line="240" w:lineRule="auto"/>
        <w:ind w:firstLine="709"/>
        <w:jc w:val="both"/>
        <w:rPr>
          <w:rFonts w:ascii="Arial" w:eastAsia="Times New Roman" w:hAnsi="Arial" w:cs="Arial"/>
          <w:sz w:val="24"/>
          <w:szCs w:val="24"/>
          <w:lang w:eastAsia="ru-RU"/>
        </w:rPr>
      </w:pPr>
      <w:r w:rsidRPr="00B840D5">
        <w:rPr>
          <w:rFonts w:ascii="Arial" w:eastAsia="Times New Roman" w:hAnsi="Arial" w:cs="Arial"/>
          <w:sz w:val="24"/>
          <w:szCs w:val="24"/>
          <w:lang w:eastAsia="ru-RU"/>
        </w:rPr>
        <w:t>Статья 33. До 31 декабря 2022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ФЗ-44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447127" w:rsidRPr="00B840D5" w:rsidRDefault="00447127" w:rsidP="00301693">
      <w:pPr>
        <w:ind w:firstLine="709"/>
        <w:rPr>
          <w:rFonts w:ascii="Arial" w:hAnsi="Arial" w:cs="Arial"/>
          <w:sz w:val="24"/>
          <w:szCs w:val="24"/>
        </w:rPr>
      </w:pPr>
    </w:p>
    <w:sectPr w:rsidR="00447127" w:rsidRPr="00B84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4761"/>
    <w:multiLevelType w:val="hybridMultilevel"/>
    <w:tmpl w:val="50B21FD8"/>
    <w:lvl w:ilvl="0" w:tplc="22547AA4">
      <w:start w:val="2"/>
      <w:numFmt w:val="decimal"/>
      <w:lvlText w:val="3.%1.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9EB4040"/>
    <w:multiLevelType w:val="hybridMultilevel"/>
    <w:tmpl w:val="961EA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3F27BB"/>
    <w:multiLevelType w:val="hybridMultilevel"/>
    <w:tmpl w:val="E0CC949C"/>
    <w:lvl w:ilvl="0" w:tplc="7D583C26">
      <w:start w:val="1"/>
      <w:numFmt w:val="bullet"/>
      <w:lvlText w:val=""/>
      <w:lvlJc w:val="left"/>
      <w:pPr>
        <w:ind w:left="1429" w:hanging="360"/>
      </w:pPr>
      <w:rPr>
        <w:rFonts w:ascii="Symbol" w:hAnsi="Symbol" w:hint="default"/>
        <w:b/>
        <w:i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28064C9"/>
    <w:multiLevelType w:val="hybridMultilevel"/>
    <w:tmpl w:val="7D8623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101283E"/>
    <w:multiLevelType w:val="hybridMultilevel"/>
    <w:tmpl w:val="360E0CC8"/>
    <w:lvl w:ilvl="0" w:tplc="712AE26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1B0633D"/>
    <w:multiLevelType w:val="hybridMultilevel"/>
    <w:tmpl w:val="CBA4095E"/>
    <w:lvl w:ilvl="0" w:tplc="344217C0">
      <w:start w:val="2"/>
      <w:numFmt w:val="decimal"/>
      <w:lvlText w:val="3.%1."/>
      <w:lvlJc w:val="left"/>
      <w:pPr>
        <w:ind w:left="214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2A63F7D"/>
    <w:multiLevelType w:val="hybridMultilevel"/>
    <w:tmpl w:val="C98E0958"/>
    <w:lvl w:ilvl="0" w:tplc="87F64F0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3E7D0DFD"/>
    <w:multiLevelType w:val="hybridMultilevel"/>
    <w:tmpl w:val="87347C54"/>
    <w:lvl w:ilvl="0" w:tplc="712AE266">
      <w:start w:val="1"/>
      <w:numFmt w:val="decimal"/>
      <w:lvlText w:val="%1."/>
      <w:lvlJc w:val="left"/>
      <w:pPr>
        <w:ind w:left="1429" w:hanging="360"/>
      </w:pPr>
    </w:lvl>
    <w:lvl w:ilvl="1" w:tplc="87F64F04">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34D1B68"/>
    <w:multiLevelType w:val="hybridMultilevel"/>
    <w:tmpl w:val="3AB0CF72"/>
    <w:lvl w:ilvl="0" w:tplc="712AE26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438B764D"/>
    <w:multiLevelType w:val="hybridMultilevel"/>
    <w:tmpl w:val="78A85598"/>
    <w:lvl w:ilvl="0" w:tplc="712AE26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443729E0"/>
    <w:multiLevelType w:val="hybridMultilevel"/>
    <w:tmpl w:val="4C582E4E"/>
    <w:lvl w:ilvl="0" w:tplc="ADB486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5FC26CE"/>
    <w:multiLevelType w:val="hybridMultilevel"/>
    <w:tmpl w:val="72407228"/>
    <w:lvl w:ilvl="0" w:tplc="7270C2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460B6377"/>
    <w:multiLevelType w:val="hybridMultilevel"/>
    <w:tmpl w:val="43DCE276"/>
    <w:lvl w:ilvl="0" w:tplc="87902158">
      <w:start w:val="4"/>
      <w:numFmt w:val="decimal"/>
      <w:lvlText w:val="%1)."/>
      <w:lvlJc w:val="left"/>
      <w:pPr>
        <w:ind w:left="214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A7B06BC"/>
    <w:multiLevelType w:val="multilevel"/>
    <w:tmpl w:val="D494B300"/>
    <w:lvl w:ilvl="0">
      <w:start w:val="1"/>
      <w:numFmt w:val="decimal"/>
      <w:lvlText w:val="%1."/>
      <w:lvlJc w:val="left"/>
      <w:pPr>
        <w:ind w:left="1429" w:hanging="360"/>
      </w:pPr>
    </w:lvl>
    <w:lvl w:ilvl="1">
      <w:start w:val="3"/>
      <w:numFmt w:val="decimal"/>
      <w:isLgl/>
      <w:lvlText w:val="%1.%2."/>
      <w:lvlJc w:val="left"/>
      <w:pPr>
        <w:ind w:left="1609" w:hanging="540"/>
      </w:pPr>
    </w:lvl>
    <w:lvl w:ilvl="2">
      <w:start w:val="3"/>
      <w:numFmt w:val="decimal"/>
      <w:lvlText w:val="3.%3.1."/>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4">
    <w:nsid w:val="53023E04"/>
    <w:multiLevelType w:val="hybridMultilevel"/>
    <w:tmpl w:val="D1228E3A"/>
    <w:lvl w:ilvl="0" w:tplc="7C8A406A">
      <w:start w:val="1"/>
      <w:numFmt w:val="decimal"/>
      <w:lvlText w:val="3.1.%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5C229D9"/>
    <w:multiLevelType w:val="hybridMultilevel"/>
    <w:tmpl w:val="653E8D34"/>
    <w:lvl w:ilvl="0" w:tplc="7D583C26">
      <w:start w:val="1"/>
      <w:numFmt w:val="bullet"/>
      <w:lvlText w:val=""/>
      <w:lvlJc w:val="left"/>
      <w:pPr>
        <w:ind w:left="1429" w:hanging="360"/>
      </w:pPr>
      <w:rPr>
        <w:rFonts w:ascii="Symbol" w:hAnsi="Symbol" w:hint="default"/>
        <w:b/>
        <w:i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8DF1F73"/>
    <w:multiLevelType w:val="hybridMultilevel"/>
    <w:tmpl w:val="8E2A46E8"/>
    <w:lvl w:ilvl="0" w:tplc="712AE26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D9E4767"/>
    <w:multiLevelType w:val="hybridMultilevel"/>
    <w:tmpl w:val="043CED74"/>
    <w:lvl w:ilvl="0" w:tplc="239EE9B8">
      <w:start w:val="3"/>
      <w:numFmt w:val="decimal"/>
      <w:lvlText w:val="%1.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643578E"/>
    <w:multiLevelType w:val="hybridMultilevel"/>
    <w:tmpl w:val="352895EE"/>
    <w:lvl w:ilvl="0" w:tplc="712AE26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66A479E1"/>
    <w:multiLevelType w:val="hybridMultilevel"/>
    <w:tmpl w:val="F6221BA2"/>
    <w:lvl w:ilvl="0" w:tplc="87F64F04">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CF70BC1"/>
    <w:multiLevelType w:val="multilevel"/>
    <w:tmpl w:val="54AA5C32"/>
    <w:lvl w:ilvl="0">
      <w:start w:val="1"/>
      <w:numFmt w:val="decimal"/>
      <w:lvlText w:val="%1."/>
      <w:lvlJc w:val="left"/>
      <w:pPr>
        <w:tabs>
          <w:tab w:val="num" w:pos="432"/>
        </w:tabs>
        <w:ind w:left="432" w:hanging="432"/>
      </w:pPr>
      <w:rPr>
        <w:sz w:val="24"/>
        <w:szCs w:val="24"/>
      </w:rPr>
    </w:lvl>
    <w:lvl w:ilvl="1">
      <w:start w:val="1"/>
      <w:numFmt w:val="decimal"/>
      <w:lvlText w:val="%1.%2"/>
      <w:lvlJc w:val="left"/>
      <w:pPr>
        <w:tabs>
          <w:tab w:val="num" w:pos="576"/>
        </w:tabs>
        <w:ind w:left="576" w:hanging="576"/>
      </w:pPr>
    </w:lvl>
    <w:lvl w:ilvl="2">
      <w:start w:val="1"/>
      <w:numFmt w:val="decimal"/>
      <w:pStyle w:val="a"/>
      <w:lvlText w:val="%1.%2.%3"/>
      <w:lvlJc w:val="left"/>
      <w:pPr>
        <w:tabs>
          <w:tab w:val="num" w:pos="767"/>
        </w:tabs>
        <w:ind w:left="5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69E548D"/>
    <w:multiLevelType w:val="multilevel"/>
    <w:tmpl w:val="A1BC2CC8"/>
    <w:lvl w:ilvl="0">
      <w:start w:val="1"/>
      <w:numFmt w:val="decimal"/>
      <w:lvlText w:val="%1."/>
      <w:lvlJc w:val="left"/>
      <w:pPr>
        <w:ind w:left="1134" w:hanging="1134"/>
      </w:pPr>
    </w:lvl>
    <w:lvl w:ilvl="1">
      <w:start w:val="1"/>
      <w:numFmt w:val="decimal"/>
      <w:pStyle w:val="a0"/>
      <w:lvlText w:val="%1.%2"/>
      <w:lvlJc w:val="left"/>
      <w:pPr>
        <w:ind w:left="1985" w:hanging="1134"/>
      </w:pPr>
    </w:lvl>
    <w:lvl w:ilvl="2">
      <w:start w:val="1"/>
      <w:numFmt w:val="decimal"/>
      <w:lvlText w:val="%1.%2.%3"/>
      <w:lvlJc w:val="left"/>
      <w:pPr>
        <w:ind w:left="1134" w:hanging="1134"/>
      </w:pPr>
      <w:rPr>
        <w:b w:val="0"/>
      </w:rPr>
    </w:lvl>
    <w:lvl w:ilvl="3">
      <w:start w:val="1"/>
      <w:numFmt w:val="decimal"/>
      <w:pStyle w:val="2"/>
      <w:lvlText w:val="(%4)"/>
      <w:lvlJc w:val="left"/>
      <w:pPr>
        <w:ind w:left="1986" w:hanging="851"/>
      </w:pPr>
      <w:rPr>
        <w:b w:val="0"/>
      </w:rPr>
    </w:lvl>
    <w:lvl w:ilvl="4">
      <w:start w:val="1"/>
      <w:numFmt w:val="russianLower"/>
      <w:pStyle w:val="a1"/>
      <w:lvlText w:val="(%5)"/>
      <w:lvlJc w:val="left"/>
      <w:pPr>
        <w:ind w:left="2835" w:hanging="850"/>
      </w:pPr>
    </w:lvl>
    <w:lvl w:ilvl="5">
      <w:start w:val="1"/>
      <w:numFmt w:val="none"/>
      <w:pStyle w:val="3"/>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22">
    <w:nsid w:val="790620FC"/>
    <w:multiLevelType w:val="hybridMultilevel"/>
    <w:tmpl w:val="9DC63FDC"/>
    <w:lvl w:ilvl="0" w:tplc="5E44B4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7B19372F"/>
    <w:multiLevelType w:val="hybridMultilevel"/>
    <w:tmpl w:val="598CC6AC"/>
    <w:lvl w:ilvl="0" w:tplc="712AE266">
      <w:start w:val="1"/>
      <w:numFmt w:val="decimal"/>
      <w:lvlText w:val="%1."/>
      <w:lvlJc w:val="left"/>
      <w:pPr>
        <w:ind w:left="1429" w:hanging="360"/>
      </w:pPr>
    </w:lvl>
    <w:lvl w:ilvl="1" w:tplc="87F64F04">
      <w:start w:val="1"/>
      <w:numFmt w:val="decimal"/>
      <w:lvlText w:val="%2)."/>
      <w:lvlJc w:val="left"/>
      <w:pPr>
        <w:ind w:left="1070"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7D5C0B33"/>
    <w:multiLevelType w:val="hybridMultilevel"/>
    <w:tmpl w:val="3224F7DA"/>
    <w:lvl w:ilvl="0" w:tplc="EE085214">
      <w:start w:val="2"/>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25">
    <w:nsid w:val="7FB5185C"/>
    <w:multiLevelType w:val="hybridMultilevel"/>
    <w:tmpl w:val="671E8224"/>
    <w:lvl w:ilvl="0" w:tplc="7D583C26">
      <w:start w:val="1"/>
      <w:numFmt w:val="bullet"/>
      <w:lvlText w:val=""/>
      <w:lvlJc w:val="left"/>
      <w:pPr>
        <w:ind w:left="1069" w:hanging="360"/>
      </w:pPr>
      <w:rPr>
        <w:rFonts w:ascii="Symbol" w:hAnsi="Symbol" w:hint="default"/>
        <w:b/>
        <w:i w:val="0"/>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6">
    <w:nsid w:val="7FEA7EAD"/>
    <w:multiLevelType w:val="hybridMultilevel"/>
    <w:tmpl w:val="94B2F53C"/>
    <w:lvl w:ilvl="0" w:tplc="712AE266">
      <w:start w:val="1"/>
      <w:numFmt w:val="decimal"/>
      <w:lvlText w:val="%1."/>
      <w:lvlJc w:val="left"/>
      <w:pPr>
        <w:ind w:left="1429" w:hanging="360"/>
      </w:pPr>
    </w:lvl>
    <w:lvl w:ilvl="1" w:tplc="CEC63924">
      <w:start w:val="3"/>
      <w:numFmt w:val="decimal"/>
      <w:lvlText w:val="3.%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89"/>
    <w:rsid w:val="00016CCB"/>
    <w:rsid w:val="00037519"/>
    <w:rsid w:val="00083566"/>
    <w:rsid w:val="00095478"/>
    <w:rsid w:val="001658AB"/>
    <w:rsid w:val="001943AE"/>
    <w:rsid w:val="001B2D83"/>
    <w:rsid w:val="002D28AD"/>
    <w:rsid w:val="002E0446"/>
    <w:rsid w:val="00301693"/>
    <w:rsid w:val="00356141"/>
    <w:rsid w:val="0039034A"/>
    <w:rsid w:val="00427608"/>
    <w:rsid w:val="00447127"/>
    <w:rsid w:val="004748B1"/>
    <w:rsid w:val="004802BC"/>
    <w:rsid w:val="00514C0B"/>
    <w:rsid w:val="005247D8"/>
    <w:rsid w:val="005F4A9D"/>
    <w:rsid w:val="00620540"/>
    <w:rsid w:val="007F10C2"/>
    <w:rsid w:val="00803389"/>
    <w:rsid w:val="00852AED"/>
    <w:rsid w:val="0087317F"/>
    <w:rsid w:val="00A038D1"/>
    <w:rsid w:val="00A6152D"/>
    <w:rsid w:val="00A65383"/>
    <w:rsid w:val="00B75B5C"/>
    <w:rsid w:val="00B76D4A"/>
    <w:rsid w:val="00B840D5"/>
    <w:rsid w:val="00BF3E90"/>
    <w:rsid w:val="00CB658D"/>
    <w:rsid w:val="00CF4AEB"/>
    <w:rsid w:val="00D15F39"/>
    <w:rsid w:val="00E20DD3"/>
    <w:rsid w:val="00EE4A41"/>
    <w:rsid w:val="00F13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0"/>
    <w:qFormat/>
    <w:rsid w:val="005247D8"/>
    <w:pPr>
      <w:keepNext/>
      <w:keepLines/>
      <w:tabs>
        <w:tab w:val="num" w:pos="2411"/>
        <w:tab w:val="num" w:pos="4253"/>
      </w:tabs>
      <w:suppressAutoHyphens/>
      <w:spacing w:before="360" w:after="120" w:line="240" w:lineRule="auto"/>
      <w:ind w:left="2843" w:hanging="432"/>
      <w:jc w:val="center"/>
      <w:outlineLvl w:val="0"/>
    </w:pPr>
    <w:rPr>
      <w:rFonts w:ascii="Times New Roman" w:eastAsia="Times New Roman" w:hAnsi="Times New Roman" w:cs="Times New Roman"/>
      <w:kern w:val="2"/>
      <w:sz w:val="24"/>
      <w:szCs w:val="20"/>
      <w:lang w:eastAsia="ar-SA"/>
    </w:rPr>
  </w:style>
  <w:style w:type="paragraph" w:styleId="20">
    <w:name w:val="heading 2"/>
    <w:basedOn w:val="a2"/>
    <w:next w:val="a2"/>
    <w:link w:val="21"/>
    <w:uiPriority w:val="9"/>
    <w:semiHidden/>
    <w:unhideWhenUsed/>
    <w:qFormat/>
    <w:rsid w:val="005247D8"/>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2"/>
    <w:next w:val="a2"/>
    <w:link w:val="31"/>
    <w:semiHidden/>
    <w:unhideWhenUsed/>
    <w:qFormat/>
    <w:rsid w:val="005247D8"/>
    <w:pPr>
      <w:keepNext/>
      <w:spacing w:before="240" w:after="60" w:line="240" w:lineRule="auto"/>
      <w:outlineLvl w:val="2"/>
    </w:pPr>
    <w:rPr>
      <w:rFonts w:ascii="Arial" w:eastAsia="Times New Roman" w:hAnsi="Arial" w:cs="Arial"/>
      <w:b/>
      <w:bCs/>
      <w:sz w:val="26"/>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
    <w:basedOn w:val="a3"/>
    <w:link w:val="1"/>
    <w:rsid w:val="005247D8"/>
    <w:rPr>
      <w:rFonts w:ascii="Times New Roman" w:eastAsia="Times New Roman" w:hAnsi="Times New Roman" w:cs="Times New Roman"/>
      <w:kern w:val="2"/>
      <w:sz w:val="24"/>
      <w:szCs w:val="20"/>
      <w:lang w:eastAsia="ar-SA"/>
    </w:rPr>
  </w:style>
  <w:style w:type="character" w:customStyle="1" w:styleId="21">
    <w:name w:val="Заголовок 2 Знак"/>
    <w:basedOn w:val="a3"/>
    <w:link w:val="20"/>
    <w:uiPriority w:val="9"/>
    <w:semiHidden/>
    <w:rsid w:val="005247D8"/>
    <w:rPr>
      <w:rFonts w:ascii="Arial" w:eastAsia="Times New Roman" w:hAnsi="Arial" w:cs="Arial"/>
      <w:b/>
      <w:bCs/>
      <w:i/>
      <w:iCs/>
      <w:sz w:val="28"/>
      <w:szCs w:val="28"/>
      <w:lang w:eastAsia="ru-RU"/>
    </w:rPr>
  </w:style>
  <w:style w:type="character" w:customStyle="1" w:styleId="31">
    <w:name w:val="Заголовок 3 Знак"/>
    <w:basedOn w:val="a3"/>
    <w:link w:val="30"/>
    <w:semiHidden/>
    <w:rsid w:val="005247D8"/>
    <w:rPr>
      <w:rFonts w:ascii="Arial" w:eastAsia="Times New Roman" w:hAnsi="Arial" w:cs="Arial"/>
      <w:b/>
      <w:bCs/>
      <w:sz w:val="26"/>
      <w:szCs w:val="26"/>
      <w:lang w:eastAsia="ru-RU"/>
    </w:rPr>
  </w:style>
  <w:style w:type="numbering" w:customStyle="1" w:styleId="11">
    <w:name w:val="Нет списка1"/>
    <w:next w:val="a5"/>
    <w:uiPriority w:val="99"/>
    <w:semiHidden/>
    <w:unhideWhenUsed/>
    <w:rsid w:val="005247D8"/>
  </w:style>
  <w:style w:type="character" w:styleId="a6">
    <w:name w:val="Hyperlink"/>
    <w:uiPriority w:val="99"/>
    <w:semiHidden/>
    <w:unhideWhenUsed/>
    <w:rsid w:val="005247D8"/>
    <w:rPr>
      <w:rFonts w:ascii="Times New Roman" w:hAnsi="Times New Roman" w:cs="Times New Roman" w:hint="default"/>
      <w:color w:val="0000FF"/>
      <w:u w:val="single"/>
    </w:rPr>
  </w:style>
  <w:style w:type="character" w:styleId="a7">
    <w:name w:val="FollowedHyperlink"/>
    <w:basedOn w:val="a3"/>
    <w:uiPriority w:val="99"/>
    <w:semiHidden/>
    <w:unhideWhenUsed/>
    <w:rsid w:val="005247D8"/>
    <w:rPr>
      <w:color w:val="800080" w:themeColor="followedHyperlink"/>
      <w:u w:val="single"/>
    </w:rPr>
  </w:style>
  <w:style w:type="character" w:customStyle="1" w:styleId="110">
    <w:name w:val="Заголовок 1 Знак1"/>
    <w:aliases w:val="Document Header1 Знак1,H1 Знак1"/>
    <w:basedOn w:val="a3"/>
    <w:rsid w:val="005247D8"/>
    <w:rPr>
      <w:rFonts w:asciiTheme="majorHAnsi" w:eastAsiaTheme="majorEastAsia" w:hAnsiTheme="majorHAnsi" w:cstheme="majorBidi"/>
      <w:b/>
      <w:bCs/>
      <w:color w:val="365F91" w:themeColor="accent1" w:themeShade="BF"/>
      <w:sz w:val="28"/>
      <w:szCs w:val="28"/>
    </w:rPr>
  </w:style>
  <w:style w:type="paragraph" w:styleId="HTML">
    <w:name w:val="HTML Preformatted"/>
    <w:basedOn w:val="a2"/>
    <w:link w:val="HTML0"/>
    <w:uiPriority w:val="99"/>
    <w:semiHidden/>
    <w:unhideWhenUsed/>
    <w:rsid w:val="0052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3"/>
    <w:link w:val="HTML"/>
    <w:uiPriority w:val="99"/>
    <w:semiHidden/>
    <w:rsid w:val="005247D8"/>
    <w:rPr>
      <w:rFonts w:ascii="Courier New" w:eastAsia="Times New Roman" w:hAnsi="Courier New" w:cs="Times New Roman"/>
      <w:sz w:val="20"/>
      <w:szCs w:val="20"/>
      <w:lang w:eastAsia="ar-SA"/>
    </w:rPr>
  </w:style>
  <w:style w:type="character" w:customStyle="1" w:styleId="a8">
    <w:name w:val="Текст сноски Знак"/>
    <w:aliases w:val="Знак Знак1"/>
    <w:basedOn w:val="a3"/>
    <w:link w:val="a9"/>
    <w:semiHidden/>
    <w:locked/>
    <w:rsid w:val="005247D8"/>
    <w:rPr>
      <w:rFonts w:ascii="Times New Roman" w:hAnsi="Times New Roman" w:cs="Times New Roman"/>
      <w:lang w:eastAsia="ar-SA"/>
    </w:rPr>
  </w:style>
  <w:style w:type="paragraph" w:styleId="a9">
    <w:name w:val="footnote text"/>
    <w:aliases w:val="Знак"/>
    <w:basedOn w:val="a2"/>
    <w:link w:val="a8"/>
    <w:semiHidden/>
    <w:unhideWhenUsed/>
    <w:rsid w:val="005247D8"/>
    <w:pPr>
      <w:spacing w:after="0" w:line="240" w:lineRule="auto"/>
    </w:pPr>
    <w:rPr>
      <w:rFonts w:ascii="Times New Roman" w:hAnsi="Times New Roman" w:cs="Times New Roman"/>
      <w:lang w:eastAsia="ar-SA"/>
    </w:rPr>
  </w:style>
  <w:style w:type="character" w:customStyle="1" w:styleId="12">
    <w:name w:val="Текст сноски Знак1"/>
    <w:aliases w:val="Знак Знак2,Знак Знак,Знак Знак18,Знак Знак17,Знак Знак16"/>
    <w:basedOn w:val="a3"/>
    <w:rsid w:val="005247D8"/>
    <w:rPr>
      <w:sz w:val="20"/>
      <w:szCs w:val="20"/>
    </w:rPr>
  </w:style>
  <w:style w:type="paragraph" w:styleId="aa">
    <w:name w:val="annotation text"/>
    <w:basedOn w:val="a2"/>
    <w:link w:val="ab"/>
    <w:uiPriority w:val="99"/>
    <w:semiHidden/>
    <w:unhideWhenUsed/>
    <w:rsid w:val="005247D8"/>
    <w:pPr>
      <w:suppressAutoHyphens/>
      <w:spacing w:after="0" w:line="240" w:lineRule="auto"/>
    </w:pPr>
    <w:rPr>
      <w:rFonts w:ascii="Times New Roman" w:eastAsia="Times New Roman" w:hAnsi="Times New Roman" w:cs="Times New Roman"/>
      <w:sz w:val="20"/>
      <w:szCs w:val="20"/>
      <w:lang w:eastAsia="ar-SA"/>
    </w:rPr>
  </w:style>
  <w:style w:type="character" w:customStyle="1" w:styleId="ab">
    <w:name w:val="Текст примечания Знак"/>
    <w:basedOn w:val="a3"/>
    <w:link w:val="aa"/>
    <w:uiPriority w:val="99"/>
    <w:semiHidden/>
    <w:rsid w:val="005247D8"/>
    <w:rPr>
      <w:rFonts w:ascii="Times New Roman" w:eastAsia="Times New Roman" w:hAnsi="Times New Roman" w:cs="Times New Roman"/>
      <w:sz w:val="20"/>
      <w:szCs w:val="20"/>
      <w:lang w:eastAsia="ar-SA"/>
    </w:rPr>
  </w:style>
  <w:style w:type="paragraph" w:styleId="ac">
    <w:name w:val="header"/>
    <w:basedOn w:val="a2"/>
    <w:link w:val="ad"/>
    <w:uiPriority w:val="99"/>
    <w:semiHidden/>
    <w:unhideWhenUsed/>
    <w:rsid w:val="005247D8"/>
    <w:pPr>
      <w:widowControl w:val="0"/>
      <w:tabs>
        <w:tab w:val="center" w:pos="4677"/>
        <w:tab w:val="right" w:pos="9355"/>
      </w:tabs>
      <w:autoSpaceDE w:val="0"/>
      <w:autoSpaceDN w:val="0"/>
      <w:spacing w:after="0" w:line="240" w:lineRule="auto"/>
      <w:ind w:left="714" w:hanging="357"/>
      <w:jc w:val="both"/>
    </w:pPr>
    <w:rPr>
      <w:rFonts w:ascii="Times New Roman" w:eastAsia="Times New Roman" w:hAnsi="Times New Roman" w:cs="Times New Roman"/>
      <w:sz w:val="24"/>
      <w:szCs w:val="24"/>
      <w:lang w:eastAsia="ru-RU"/>
    </w:rPr>
  </w:style>
  <w:style w:type="character" w:customStyle="1" w:styleId="ad">
    <w:name w:val="Верхний колонтитул Знак"/>
    <w:basedOn w:val="a3"/>
    <w:link w:val="ac"/>
    <w:uiPriority w:val="99"/>
    <w:semiHidden/>
    <w:rsid w:val="005247D8"/>
    <w:rPr>
      <w:rFonts w:ascii="Times New Roman" w:eastAsia="Times New Roman" w:hAnsi="Times New Roman" w:cs="Times New Roman"/>
      <w:sz w:val="24"/>
      <w:szCs w:val="24"/>
      <w:lang w:eastAsia="ru-RU"/>
    </w:rPr>
  </w:style>
  <w:style w:type="paragraph" w:styleId="ae">
    <w:name w:val="footer"/>
    <w:basedOn w:val="a2"/>
    <w:link w:val="af"/>
    <w:uiPriority w:val="99"/>
    <w:semiHidden/>
    <w:unhideWhenUsed/>
    <w:rsid w:val="005247D8"/>
    <w:pPr>
      <w:widowControl w:val="0"/>
      <w:tabs>
        <w:tab w:val="center" w:pos="4677"/>
        <w:tab w:val="right" w:pos="9355"/>
      </w:tabs>
      <w:autoSpaceDE w:val="0"/>
      <w:autoSpaceDN w:val="0"/>
      <w:spacing w:after="0" w:line="240" w:lineRule="auto"/>
      <w:ind w:left="714" w:hanging="357"/>
      <w:jc w:val="both"/>
    </w:pPr>
    <w:rPr>
      <w:rFonts w:ascii="Times New Roman" w:eastAsia="Times New Roman" w:hAnsi="Times New Roman" w:cs="Times New Roman"/>
      <w:sz w:val="24"/>
      <w:szCs w:val="24"/>
      <w:lang w:eastAsia="ru-RU"/>
    </w:rPr>
  </w:style>
  <w:style w:type="character" w:customStyle="1" w:styleId="af">
    <w:name w:val="Нижний колонтитул Знак"/>
    <w:basedOn w:val="a3"/>
    <w:link w:val="ae"/>
    <w:uiPriority w:val="99"/>
    <w:semiHidden/>
    <w:rsid w:val="005247D8"/>
    <w:rPr>
      <w:rFonts w:ascii="Times New Roman" w:eastAsia="Times New Roman" w:hAnsi="Times New Roman" w:cs="Times New Roman"/>
      <w:sz w:val="24"/>
      <w:szCs w:val="24"/>
      <w:lang w:eastAsia="ru-RU"/>
    </w:rPr>
  </w:style>
  <w:style w:type="paragraph" w:styleId="af0">
    <w:name w:val="endnote text"/>
    <w:basedOn w:val="a2"/>
    <w:link w:val="af1"/>
    <w:uiPriority w:val="99"/>
    <w:semiHidden/>
    <w:unhideWhenUsed/>
    <w:rsid w:val="005247D8"/>
    <w:pPr>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Текст концевой сноски Знак"/>
    <w:basedOn w:val="a3"/>
    <w:link w:val="af0"/>
    <w:uiPriority w:val="99"/>
    <w:semiHidden/>
    <w:rsid w:val="005247D8"/>
    <w:rPr>
      <w:rFonts w:ascii="Times New Roman" w:eastAsia="Times New Roman" w:hAnsi="Times New Roman" w:cs="Times New Roman"/>
      <w:sz w:val="20"/>
      <w:szCs w:val="20"/>
      <w:lang w:eastAsia="ar-SA"/>
    </w:rPr>
  </w:style>
  <w:style w:type="paragraph" w:styleId="af2">
    <w:name w:val="Body Text"/>
    <w:basedOn w:val="a2"/>
    <w:link w:val="af3"/>
    <w:semiHidden/>
    <w:unhideWhenUsed/>
    <w:rsid w:val="005247D8"/>
    <w:pPr>
      <w:suppressAutoHyphens/>
      <w:spacing w:after="120" w:line="360" w:lineRule="auto"/>
      <w:ind w:firstLine="851"/>
      <w:jc w:val="both"/>
    </w:pPr>
    <w:rPr>
      <w:rFonts w:ascii="Times New Roman" w:eastAsia="Times New Roman" w:hAnsi="Times New Roman" w:cs="Times New Roman"/>
      <w:sz w:val="28"/>
      <w:szCs w:val="20"/>
      <w:lang w:eastAsia="ar-SA"/>
    </w:rPr>
  </w:style>
  <w:style w:type="character" w:customStyle="1" w:styleId="af3">
    <w:name w:val="Основной текст Знак"/>
    <w:basedOn w:val="a3"/>
    <w:link w:val="af2"/>
    <w:semiHidden/>
    <w:rsid w:val="005247D8"/>
    <w:rPr>
      <w:rFonts w:ascii="Times New Roman" w:eastAsia="Times New Roman" w:hAnsi="Times New Roman" w:cs="Times New Roman"/>
      <w:sz w:val="28"/>
      <w:szCs w:val="20"/>
      <w:lang w:eastAsia="ar-SA"/>
    </w:rPr>
  </w:style>
  <w:style w:type="paragraph" w:styleId="22">
    <w:name w:val="Body Text Indent 2"/>
    <w:basedOn w:val="a2"/>
    <w:link w:val="23"/>
    <w:uiPriority w:val="99"/>
    <w:semiHidden/>
    <w:unhideWhenUsed/>
    <w:rsid w:val="005247D8"/>
    <w:pPr>
      <w:widowControl w:val="0"/>
      <w:autoSpaceDE w:val="0"/>
      <w:autoSpaceDN w:val="0"/>
      <w:spacing w:after="120" w:line="480" w:lineRule="auto"/>
      <w:ind w:left="283" w:hanging="357"/>
      <w:jc w:val="both"/>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3"/>
    <w:link w:val="22"/>
    <w:uiPriority w:val="99"/>
    <w:semiHidden/>
    <w:rsid w:val="005247D8"/>
    <w:rPr>
      <w:rFonts w:ascii="Times New Roman" w:eastAsia="Times New Roman" w:hAnsi="Times New Roman" w:cs="Times New Roman"/>
      <w:sz w:val="24"/>
      <w:szCs w:val="24"/>
      <w:lang w:eastAsia="ru-RU"/>
    </w:rPr>
  </w:style>
  <w:style w:type="paragraph" w:styleId="af4">
    <w:name w:val="Balloon Text"/>
    <w:basedOn w:val="a2"/>
    <w:link w:val="af5"/>
    <w:uiPriority w:val="99"/>
    <w:semiHidden/>
    <w:unhideWhenUsed/>
    <w:rsid w:val="005247D8"/>
    <w:pPr>
      <w:widowControl w:val="0"/>
      <w:autoSpaceDE w:val="0"/>
      <w:autoSpaceDN w:val="0"/>
      <w:spacing w:after="0" w:line="240" w:lineRule="auto"/>
      <w:ind w:left="714" w:hanging="357"/>
      <w:jc w:val="both"/>
    </w:pPr>
    <w:rPr>
      <w:rFonts w:ascii="Tahoma" w:eastAsia="Times New Roman" w:hAnsi="Tahoma" w:cs="Tahoma"/>
      <w:sz w:val="16"/>
      <w:szCs w:val="16"/>
      <w:lang w:eastAsia="ru-RU"/>
    </w:rPr>
  </w:style>
  <w:style w:type="character" w:customStyle="1" w:styleId="af5">
    <w:name w:val="Текст выноски Знак"/>
    <w:basedOn w:val="a3"/>
    <w:link w:val="af4"/>
    <w:uiPriority w:val="99"/>
    <w:semiHidden/>
    <w:rsid w:val="005247D8"/>
    <w:rPr>
      <w:rFonts w:ascii="Tahoma" w:eastAsia="Times New Roman" w:hAnsi="Tahoma" w:cs="Tahoma"/>
      <w:sz w:val="16"/>
      <w:szCs w:val="16"/>
      <w:lang w:eastAsia="ru-RU"/>
    </w:rPr>
  </w:style>
  <w:style w:type="paragraph" w:styleId="af6">
    <w:name w:val="No Spacing"/>
    <w:qFormat/>
    <w:rsid w:val="005247D8"/>
    <w:pPr>
      <w:widowControl w:val="0"/>
      <w:suppressAutoHyphens/>
      <w:autoSpaceDE w:val="0"/>
      <w:spacing w:after="0" w:line="240" w:lineRule="auto"/>
    </w:pPr>
    <w:rPr>
      <w:rFonts w:ascii="Arial" w:eastAsia="Times New Roman" w:hAnsi="Arial" w:cs="Arial"/>
      <w:sz w:val="28"/>
      <w:szCs w:val="28"/>
      <w:lang w:eastAsia="ar-SA"/>
    </w:rPr>
  </w:style>
  <w:style w:type="character" w:customStyle="1" w:styleId="af7">
    <w:name w:val="Абзац списка Знак"/>
    <w:aliases w:val="SL_Абзац списка Знак,Use Case List Paragraph Знак,UL Знак,Абзац маркированнный Знак,Bullet List Знак,FooterText Знак,numbered Знак,Table-Normal Знак,RSHB_Table-Normal Знак,Предусловия Знак,1. Абзац списка Знак,Paragraphe de liste1 Знак"/>
    <w:link w:val="af8"/>
    <w:uiPriority w:val="34"/>
    <w:locked/>
    <w:rsid w:val="005247D8"/>
    <w:rPr>
      <w:rFonts w:ascii="Times New Roman" w:hAnsi="Times New Roman" w:cs="Times New Roman"/>
      <w:sz w:val="24"/>
      <w:szCs w:val="24"/>
      <w:lang w:val="x-none" w:eastAsia="x-none"/>
    </w:rPr>
  </w:style>
  <w:style w:type="paragraph" w:styleId="af8">
    <w:name w:val="List Paragraph"/>
    <w:aliases w:val="SL_Абзац списка,Use Case List Paragraph,UL,Абзац маркированнный,Bullet List,FooterText,numbered,Table-Normal,RSHB_Table-Normal,Предусловия,1. Абзац списка,Нумерованный список_ФТ,Paragraphe de liste1,lp1,ПАРАГРАФ,Нумерованый список,СпБезКС"/>
    <w:basedOn w:val="a2"/>
    <w:link w:val="af7"/>
    <w:uiPriority w:val="34"/>
    <w:qFormat/>
    <w:rsid w:val="005247D8"/>
    <w:pPr>
      <w:widowControl w:val="0"/>
      <w:autoSpaceDE w:val="0"/>
      <w:autoSpaceDN w:val="0"/>
      <w:spacing w:after="0" w:line="240" w:lineRule="auto"/>
      <w:ind w:left="720" w:hanging="357"/>
      <w:contextualSpacing/>
      <w:jc w:val="both"/>
    </w:pPr>
    <w:rPr>
      <w:rFonts w:ascii="Times New Roman" w:hAnsi="Times New Roman" w:cs="Times New Roman"/>
      <w:sz w:val="24"/>
      <w:szCs w:val="24"/>
      <w:lang w:val="x-none" w:eastAsia="x-none"/>
    </w:rPr>
  </w:style>
  <w:style w:type="paragraph" w:customStyle="1" w:styleId="Oaeno">
    <w:name w:val="Oaeno"/>
    <w:basedOn w:val="a2"/>
    <w:rsid w:val="005247D8"/>
    <w:pPr>
      <w:spacing w:after="0" w:line="240" w:lineRule="auto"/>
    </w:pPr>
    <w:rPr>
      <w:rFonts w:ascii="Courier New" w:eastAsia="Times New Roman" w:hAnsi="Courier New" w:cs="Courier New"/>
      <w:sz w:val="20"/>
      <w:szCs w:val="20"/>
      <w:lang w:eastAsia="ru-RU"/>
    </w:rPr>
  </w:style>
  <w:style w:type="paragraph" w:customStyle="1" w:styleId="text-1">
    <w:name w:val="text-1"/>
    <w:basedOn w:val="a2"/>
    <w:rsid w:val="00524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Подпункт"/>
    <w:basedOn w:val="a2"/>
    <w:rsid w:val="005247D8"/>
    <w:pPr>
      <w:tabs>
        <w:tab w:val="left" w:pos="851"/>
        <w:tab w:val="num" w:pos="1702"/>
      </w:tabs>
      <w:snapToGrid w:val="0"/>
      <w:spacing w:after="0" w:line="360" w:lineRule="auto"/>
      <w:ind w:left="1702" w:hanging="567"/>
      <w:jc w:val="both"/>
    </w:pPr>
    <w:rPr>
      <w:rFonts w:ascii="Times New Roman" w:eastAsia="Times New Roman" w:hAnsi="Times New Roman" w:cs="Times New Roman"/>
      <w:sz w:val="28"/>
      <w:szCs w:val="20"/>
      <w:lang w:eastAsia="ru-RU"/>
    </w:rPr>
  </w:style>
  <w:style w:type="paragraph" w:customStyle="1" w:styleId="a">
    <w:name w:val="Подподпункт"/>
    <w:basedOn w:val="af9"/>
    <w:rsid w:val="005247D8"/>
    <w:pPr>
      <w:numPr>
        <w:ilvl w:val="2"/>
        <w:numId w:val="1"/>
      </w:numPr>
      <w:tabs>
        <w:tab w:val="clear" w:pos="767"/>
        <w:tab w:val="left" w:pos="1134"/>
        <w:tab w:val="left" w:pos="1418"/>
        <w:tab w:val="num" w:pos="1702"/>
      </w:tabs>
      <w:snapToGrid/>
      <w:ind w:left="1702" w:hanging="567"/>
    </w:pPr>
  </w:style>
  <w:style w:type="character" w:customStyle="1" w:styleId="13">
    <w:name w:val="Пункт Знак1"/>
    <w:link w:val="afa"/>
    <w:locked/>
    <w:rsid w:val="005247D8"/>
    <w:rPr>
      <w:rFonts w:ascii="Times New Roman" w:hAnsi="Times New Roman" w:cs="Times New Roman"/>
      <w:sz w:val="28"/>
      <w:lang w:val="x-none" w:eastAsia="x-none"/>
    </w:rPr>
  </w:style>
  <w:style w:type="paragraph" w:customStyle="1" w:styleId="afa">
    <w:name w:val="Пункт"/>
    <w:basedOn w:val="a2"/>
    <w:link w:val="13"/>
    <w:rsid w:val="005247D8"/>
    <w:pPr>
      <w:snapToGrid w:val="0"/>
      <w:spacing w:after="0" w:line="360" w:lineRule="auto"/>
      <w:jc w:val="both"/>
    </w:pPr>
    <w:rPr>
      <w:rFonts w:ascii="Times New Roman" w:hAnsi="Times New Roman" w:cs="Times New Roman"/>
      <w:sz w:val="28"/>
      <w:lang w:val="x-none" w:eastAsia="x-none"/>
    </w:rPr>
  </w:style>
  <w:style w:type="character" w:customStyle="1" w:styleId="32">
    <w:name w:val="Стиль3 Знак"/>
    <w:link w:val="33"/>
    <w:locked/>
    <w:rsid w:val="005247D8"/>
    <w:rPr>
      <w:rFonts w:ascii="Times New Roman" w:hAnsi="Times New Roman" w:cs="Times New Roman"/>
      <w:sz w:val="24"/>
      <w:lang w:val="x-none" w:eastAsia="x-none"/>
    </w:rPr>
  </w:style>
  <w:style w:type="paragraph" w:customStyle="1" w:styleId="33">
    <w:name w:val="Стиль3"/>
    <w:basedOn w:val="22"/>
    <w:link w:val="32"/>
    <w:rsid w:val="005247D8"/>
    <w:pPr>
      <w:tabs>
        <w:tab w:val="num" w:pos="767"/>
      </w:tabs>
      <w:autoSpaceDE/>
      <w:autoSpaceDN/>
      <w:adjustRightInd w:val="0"/>
      <w:spacing w:after="0" w:line="240" w:lineRule="auto"/>
      <w:ind w:left="540" w:firstLine="0"/>
    </w:pPr>
    <w:rPr>
      <w:rFonts w:eastAsiaTheme="minorHAnsi"/>
      <w:szCs w:val="22"/>
      <w:lang w:val="x-none" w:eastAsia="x-none"/>
    </w:rPr>
  </w:style>
  <w:style w:type="paragraph" w:customStyle="1" w:styleId="14">
    <w:name w:val="Абзац списка1"/>
    <w:basedOn w:val="a2"/>
    <w:uiPriority w:val="34"/>
    <w:qFormat/>
    <w:rsid w:val="005247D8"/>
    <w:pPr>
      <w:ind w:left="720"/>
      <w:contextualSpacing/>
    </w:pPr>
    <w:rPr>
      <w:rFonts w:ascii="Calibri" w:eastAsia="Calibri" w:hAnsi="Calibri" w:cs="Times New Roman"/>
    </w:rPr>
  </w:style>
  <w:style w:type="paragraph" w:customStyle="1" w:styleId="-3">
    <w:name w:val="пункт-3"/>
    <w:basedOn w:val="a2"/>
    <w:rsid w:val="005247D8"/>
    <w:pPr>
      <w:tabs>
        <w:tab w:val="left" w:pos="1701"/>
      </w:tabs>
      <w:suppressAutoHyphens/>
      <w:spacing w:after="0" w:line="288" w:lineRule="auto"/>
      <w:ind w:firstLine="567"/>
      <w:jc w:val="both"/>
    </w:pPr>
    <w:rPr>
      <w:rFonts w:ascii="Times New Roman" w:eastAsia="Times New Roman" w:hAnsi="Times New Roman" w:cs="Times New Roman"/>
      <w:sz w:val="28"/>
      <w:szCs w:val="28"/>
      <w:lang w:eastAsia="ar-SA"/>
    </w:rPr>
  </w:style>
  <w:style w:type="paragraph" w:customStyle="1" w:styleId="ConsPlusNormal">
    <w:name w:val="ConsPlusNormal"/>
    <w:rsid w:val="005247D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0">
    <w:name w:val="Прижатый влево"/>
    <w:basedOn w:val="a2"/>
    <w:next w:val="a2"/>
    <w:uiPriority w:val="99"/>
    <w:rsid w:val="005247D8"/>
    <w:pPr>
      <w:numPr>
        <w:ilvl w:val="1"/>
        <w:numId w:val="2"/>
      </w:numPr>
      <w:autoSpaceDE w:val="0"/>
      <w:autoSpaceDN w:val="0"/>
      <w:adjustRightInd w:val="0"/>
      <w:spacing w:after="0" w:line="240" w:lineRule="auto"/>
      <w:ind w:left="0" w:firstLine="0"/>
    </w:pPr>
    <w:rPr>
      <w:rFonts w:ascii="Arial" w:eastAsia="Times New Roman" w:hAnsi="Arial" w:cs="Arial"/>
      <w:sz w:val="24"/>
      <w:szCs w:val="24"/>
      <w:lang w:eastAsia="ru-RU"/>
    </w:rPr>
  </w:style>
  <w:style w:type="character" w:customStyle="1" w:styleId="34">
    <w:name w:val="[Ростех] Наименование Подраздела (Уровень 3) Знак"/>
    <w:link w:val="3"/>
    <w:uiPriority w:val="99"/>
    <w:locked/>
    <w:rsid w:val="005247D8"/>
    <w:rPr>
      <w:rFonts w:ascii="Proxima Nova ExCn Rg" w:hAnsi="Proxima Nova ExCn Rg" w:cs="Times New Roman"/>
      <w:b/>
      <w:sz w:val="28"/>
      <w:szCs w:val="28"/>
    </w:rPr>
  </w:style>
  <w:style w:type="paragraph" w:customStyle="1" w:styleId="3">
    <w:name w:val="[Ростех] Наименование Подраздела (Уровень 3)"/>
    <w:link w:val="34"/>
    <w:uiPriority w:val="99"/>
    <w:qFormat/>
    <w:rsid w:val="005247D8"/>
    <w:pPr>
      <w:keepNext/>
      <w:keepLines/>
      <w:numPr>
        <w:ilvl w:val="5"/>
        <w:numId w:val="2"/>
      </w:numPr>
      <w:suppressAutoHyphens/>
      <w:spacing w:before="240" w:after="0" w:line="240" w:lineRule="auto"/>
      <w:ind w:left="1985"/>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5247D8"/>
    <w:pPr>
      <w:keepNext/>
      <w:keepLines/>
      <w:numPr>
        <w:ilvl w:val="3"/>
        <w:numId w:val="2"/>
      </w:numPr>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character" w:customStyle="1" w:styleId="afb">
    <w:name w:val="[Ростех] Простой текст (Без уровня) Знак"/>
    <w:link w:val="a1"/>
    <w:uiPriority w:val="99"/>
    <w:locked/>
    <w:rsid w:val="005247D8"/>
    <w:rPr>
      <w:rFonts w:ascii="Proxima Nova ExCn Rg" w:hAnsi="Proxima Nova ExCn Rg" w:cs="Times New Roman"/>
      <w:sz w:val="28"/>
      <w:szCs w:val="28"/>
    </w:rPr>
  </w:style>
  <w:style w:type="paragraph" w:customStyle="1" w:styleId="a1">
    <w:name w:val="[Ростех] Простой текст (Без уровня)"/>
    <w:link w:val="afb"/>
    <w:uiPriority w:val="99"/>
    <w:qFormat/>
    <w:rsid w:val="005247D8"/>
    <w:pPr>
      <w:numPr>
        <w:ilvl w:val="4"/>
        <w:numId w:val="2"/>
      </w:numPr>
      <w:suppressAutoHyphens/>
      <w:spacing w:before="120" w:after="0" w:line="240" w:lineRule="auto"/>
      <w:ind w:left="1134" w:hanging="1134"/>
      <w:jc w:val="both"/>
    </w:pPr>
    <w:rPr>
      <w:rFonts w:ascii="Proxima Nova ExCn Rg" w:hAnsi="Proxima Nova ExCn Rg" w:cs="Times New Roman"/>
      <w:sz w:val="28"/>
      <w:szCs w:val="28"/>
    </w:rPr>
  </w:style>
  <w:style w:type="character" w:customStyle="1" w:styleId="5">
    <w:name w:val="[Ростех] Текст Подпункта (Уровень 5) Знак"/>
    <w:link w:val="50"/>
    <w:uiPriority w:val="99"/>
    <w:qFormat/>
    <w:locked/>
    <w:rsid w:val="005247D8"/>
    <w:rPr>
      <w:rFonts w:ascii="Proxima Nova ExCn Rg" w:hAnsi="Proxima Nova ExCn Rg" w:cs="Times New Roman"/>
      <w:sz w:val="28"/>
      <w:szCs w:val="28"/>
    </w:rPr>
  </w:style>
  <w:style w:type="paragraph" w:customStyle="1" w:styleId="50">
    <w:name w:val="[Ростех] Текст Подпункта (Уровень 5)"/>
    <w:link w:val="5"/>
    <w:uiPriority w:val="99"/>
    <w:qFormat/>
    <w:rsid w:val="005247D8"/>
    <w:pPr>
      <w:suppressAutoHyphens/>
      <w:spacing w:before="120" w:after="0" w:line="240" w:lineRule="auto"/>
      <w:ind w:left="1986" w:hanging="851"/>
      <w:jc w:val="both"/>
      <w:outlineLvl w:val="4"/>
    </w:pPr>
    <w:rPr>
      <w:rFonts w:ascii="Proxima Nova ExCn Rg" w:hAnsi="Proxima Nova ExCn Rg" w:cs="Times New Roman"/>
      <w:sz w:val="28"/>
      <w:szCs w:val="28"/>
    </w:rPr>
  </w:style>
  <w:style w:type="character" w:customStyle="1" w:styleId="6">
    <w:name w:val="[Ростех] Текст Подпункта подпункта (Уровень 6) Знак"/>
    <w:link w:val="60"/>
    <w:uiPriority w:val="99"/>
    <w:locked/>
    <w:rsid w:val="005247D8"/>
    <w:rPr>
      <w:rFonts w:ascii="Proxima Nova ExCn Rg" w:hAnsi="Proxima Nova ExCn Rg" w:cs="Times New Roman"/>
      <w:sz w:val="28"/>
      <w:szCs w:val="28"/>
    </w:rPr>
  </w:style>
  <w:style w:type="paragraph" w:customStyle="1" w:styleId="60">
    <w:name w:val="[Ростех] Текст Подпункта подпункта (Уровень 6)"/>
    <w:link w:val="6"/>
    <w:uiPriority w:val="99"/>
    <w:qFormat/>
    <w:rsid w:val="005247D8"/>
    <w:pPr>
      <w:suppressAutoHyphens/>
      <w:spacing w:before="120" w:after="0" w:line="240" w:lineRule="auto"/>
      <w:ind w:left="2835" w:hanging="850"/>
      <w:jc w:val="both"/>
      <w:outlineLvl w:val="5"/>
    </w:pPr>
    <w:rPr>
      <w:rFonts w:ascii="Proxima Nova ExCn Rg" w:hAnsi="Proxima Nova ExCn Rg" w:cs="Times New Roman"/>
      <w:sz w:val="28"/>
      <w:szCs w:val="28"/>
    </w:rPr>
  </w:style>
  <w:style w:type="character" w:customStyle="1" w:styleId="4">
    <w:name w:val="[Ростех] Текст Пункта (Уровень 4) Знак"/>
    <w:link w:val="40"/>
    <w:uiPriority w:val="99"/>
    <w:locked/>
    <w:rsid w:val="005247D8"/>
    <w:rPr>
      <w:rFonts w:ascii="Proxima Nova ExCn Rg" w:hAnsi="Proxima Nova ExCn Rg" w:cs="Times New Roman"/>
      <w:sz w:val="28"/>
      <w:szCs w:val="28"/>
    </w:rPr>
  </w:style>
  <w:style w:type="paragraph" w:customStyle="1" w:styleId="40">
    <w:name w:val="[Ростех] Текст Пункта (Уровень 4)"/>
    <w:link w:val="4"/>
    <w:uiPriority w:val="99"/>
    <w:qFormat/>
    <w:rsid w:val="005247D8"/>
    <w:pPr>
      <w:suppressAutoHyphens/>
      <w:spacing w:before="120" w:after="0" w:line="240" w:lineRule="auto"/>
      <w:ind w:left="1134" w:hanging="1134"/>
      <w:jc w:val="both"/>
      <w:outlineLvl w:val="3"/>
    </w:pPr>
    <w:rPr>
      <w:rFonts w:ascii="Proxima Nova ExCn Rg" w:hAnsi="Proxima Nova ExCn Rg" w:cs="Times New Roman"/>
      <w:sz w:val="28"/>
      <w:szCs w:val="28"/>
    </w:rPr>
  </w:style>
  <w:style w:type="paragraph" w:customStyle="1" w:styleId="ConsPlusTitle">
    <w:name w:val="ConsPlusTitle"/>
    <w:uiPriority w:val="99"/>
    <w:rsid w:val="005247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Times12">
    <w:name w:val="Times 12"/>
    <w:basedOn w:val="a2"/>
    <w:rsid w:val="005247D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Default">
    <w:name w:val="Default"/>
    <w:basedOn w:val="a2"/>
    <w:rsid w:val="005247D8"/>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hi-IN" w:bidi="hi-IN"/>
    </w:rPr>
  </w:style>
  <w:style w:type="character" w:customStyle="1" w:styleId="afc">
    <w:name w:val="Основной текст_"/>
    <w:link w:val="51"/>
    <w:locked/>
    <w:rsid w:val="005247D8"/>
    <w:rPr>
      <w:sz w:val="21"/>
      <w:szCs w:val="21"/>
      <w:shd w:val="clear" w:color="auto" w:fill="FFFFFF"/>
    </w:rPr>
  </w:style>
  <w:style w:type="paragraph" w:customStyle="1" w:styleId="51">
    <w:name w:val="Основной текст5"/>
    <w:basedOn w:val="a2"/>
    <w:link w:val="afc"/>
    <w:rsid w:val="005247D8"/>
    <w:pPr>
      <w:shd w:val="clear" w:color="auto" w:fill="FFFFFF"/>
      <w:spacing w:before="120" w:after="360" w:line="0" w:lineRule="atLeast"/>
      <w:jc w:val="both"/>
    </w:pPr>
    <w:rPr>
      <w:sz w:val="21"/>
      <w:szCs w:val="21"/>
    </w:rPr>
  </w:style>
  <w:style w:type="paragraph" w:customStyle="1" w:styleId="s3">
    <w:name w:val="s_3"/>
    <w:basedOn w:val="a2"/>
    <w:rsid w:val="00524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524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524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524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247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247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247D8"/>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5247D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5247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5247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5247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ligncenter">
    <w:name w:val="align_center"/>
    <w:basedOn w:val="a2"/>
    <w:rsid w:val="00524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footnote reference"/>
    <w:aliases w:val="Ссылка на сноску 45,Знак сноски-FN,Ciae niinee-FN,Знак сноски 1,fr,Used by Word for Help footnote symbols,Referencia nota al pie,SUPERS"/>
    <w:uiPriority w:val="99"/>
    <w:semiHidden/>
    <w:unhideWhenUsed/>
    <w:rsid w:val="005247D8"/>
    <w:rPr>
      <w:rFonts w:ascii="Times New Roman" w:hAnsi="Times New Roman" w:cs="Times New Roman" w:hint="default"/>
      <w:vertAlign w:val="superscript"/>
    </w:rPr>
  </w:style>
  <w:style w:type="character" w:customStyle="1" w:styleId="s101">
    <w:name w:val="s_101"/>
    <w:rsid w:val="005247D8"/>
    <w:rPr>
      <w:b/>
      <w:bCs/>
      <w:strike w:val="0"/>
      <w:dstrike w:val="0"/>
      <w:color w:val="000080"/>
      <w:u w:val="none"/>
      <w:effect w:val="none"/>
    </w:rPr>
  </w:style>
  <w:style w:type="character" w:customStyle="1" w:styleId="afe">
    <w:name w:val="Цветовое выделение"/>
    <w:uiPriority w:val="99"/>
    <w:rsid w:val="005247D8"/>
    <w:rPr>
      <w:b/>
      <w:bCs/>
      <w:color w:val="000080"/>
    </w:rPr>
  </w:style>
  <w:style w:type="character" w:customStyle="1" w:styleId="blk1">
    <w:name w:val="blk1"/>
    <w:rsid w:val="005247D8"/>
    <w:rPr>
      <w:vanish w:val="0"/>
      <w:webHidden w:val="0"/>
      <w:specVanish w:val="0"/>
    </w:rPr>
  </w:style>
  <w:style w:type="character" w:customStyle="1" w:styleId="aff">
    <w:name w:val="Гипертекстовая ссылка"/>
    <w:uiPriority w:val="99"/>
    <w:rsid w:val="005247D8"/>
    <w:rPr>
      <w:b/>
      <w:bCs/>
      <w:color w:val="106BBE"/>
    </w:rPr>
  </w:style>
  <w:style w:type="character" w:customStyle="1" w:styleId="15">
    <w:name w:val="Текст примечания Знак1"/>
    <w:basedOn w:val="a3"/>
    <w:uiPriority w:val="99"/>
    <w:semiHidden/>
    <w:rsid w:val="005247D8"/>
    <w:rPr>
      <w:rFonts w:ascii="Times New Roman" w:hAnsi="Times New Roman" w:cs="Times New Roman" w:hint="default"/>
    </w:rPr>
  </w:style>
  <w:style w:type="character" w:customStyle="1" w:styleId="ib1">
    <w:name w:val="i b1"/>
    <w:basedOn w:val="a3"/>
    <w:rsid w:val="005247D8"/>
  </w:style>
  <w:style w:type="character" w:customStyle="1" w:styleId="apple-converted-space">
    <w:name w:val="apple-converted-space"/>
    <w:rsid w:val="005247D8"/>
  </w:style>
  <w:style w:type="character" w:customStyle="1" w:styleId="extended-textshort">
    <w:name w:val="extended-text__short"/>
    <w:basedOn w:val="a3"/>
    <w:rsid w:val="005247D8"/>
  </w:style>
  <w:style w:type="character" w:customStyle="1" w:styleId="16">
    <w:name w:val="Текст концевой сноски Знак1"/>
    <w:basedOn w:val="a3"/>
    <w:uiPriority w:val="99"/>
    <w:semiHidden/>
    <w:rsid w:val="005247D8"/>
    <w:rPr>
      <w:rFonts w:ascii="Times New Roman" w:hAnsi="Times New Roman" w:cs="Times New Roman" w:hint="default"/>
    </w:rPr>
  </w:style>
  <w:style w:type="table" w:styleId="aff0">
    <w:name w:val="Table Grid"/>
    <w:basedOn w:val="a4"/>
    <w:uiPriority w:val="59"/>
    <w:rsid w:val="005247D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0"/>
    <w:qFormat/>
    <w:rsid w:val="005247D8"/>
    <w:pPr>
      <w:keepNext/>
      <w:keepLines/>
      <w:tabs>
        <w:tab w:val="num" w:pos="2411"/>
        <w:tab w:val="num" w:pos="4253"/>
      </w:tabs>
      <w:suppressAutoHyphens/>
      <w:spacing w:before="360" w:after="120" w:line="240" w:lineRule="auto"/>
      <w:ind w:left="2843" w:hanging="432"/>
      <w:jc w:val="center"/>
      <w:outlineLvl w:val="0"/>
    </w:pPr>
    <w:rPr>
      <w:rFonts w:ascii="Times New Roman" w:eastAsia="Times New Roman" w:hAnsi="Times New Roman" w:cs="Times New Roman"/>
      <w:kern w:val="2"/>
      <w:sz w:val="24"/>
      <w:szCs w:val="20"/>
      <w:lang w:eastAsia="ar-SA"/>
    </w:rPr>
  </w:style>
  <w:style w:type="paragraph" w:styleId="20">
    <w:name w:val="heading 2"/>
    <w:basedOn w:val="a2"/>
    <w:next w:val="a2"/>
    <w:link w:val="21"/>
    <w:uiPriority w:val="9"/>
    <w:semiHidden/>
    <w:unhideWhenUsed/>
    <w:qFormat/>
    <w:rsid w:val="005247D8"/>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2"/>
    <w:next w:val="a2"/>
    <w:link w:val="31"/>
    <w:semiHidden/>
    <w:unhideWhenUsed/>
    <w:qFormat/>
    <w:rsid w:val="005247D8"/>
    <w:pPr>
      <w:keepNext/>
      <w:spacing w:before="240" w:after="60" w:line="240" w:lineRule="auto"/>
      <w:outlineLvl w:val="2"/>
    </w:pPr>
    <w:rPr>
      <w:rFonts w:ascii="Arial" w:eastAsia="Times New Roman" w:hAnsi="Arial" w:cs="Arial"/>
      <w:b/>
      <w:bCs/>
      <w:sz w:val="26"/>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
    <w:basedOn w:val="a3"/>
    <w:link w:val="1"/>
    <w:rsid w:val="005247D8"/>
    <w:rPr>
      <w:rFonts w:ascii="Times New Roman" w:eastAsia="Times New Roman" w:hAnsi="Times New Roman" w:cs="Times New Roman"/>
      <w:kern w:val="2"/>
      <w:sz w:val="24"/>
      <w:szCs w:val="20"/>
      <w:lang w:eastAsia="ar-SA"/>
    </w:rPr>
  </w:style>
  <w:style w:type="character" w:customStyle="1" w:styleId="21">
    <w:name w:val="Заголовок 2 Знак"/>
    <w:basedOn w:val="a3"/>
    <w:link w:val="20"/>
    <w:uiPriority w:val="9"/>
    <w:semiHidden/>
    <w:rsid w:val="005247D8"/>
    <w:rPr>
      <w:rFonts w:ascii="Arial" w:eastAsia="Times New Roman" w:hAnsi="Arial" w:cs="Arial"/>
      <w:b/>
      <w:bCs/>
      <w:i/>
      <w:iCs/>
      <w:sz w:val="28"/>
      <w:szCs w:val="28"/>
      <w:lang w:eastAsia="ru-RU"/>
    </w:rPr>
  </w:style>
  <w:style w:type="character" w:customStyle="1" w:styleId="31">
    <w:name w:val="Заголовок 3 Знак"/>
    <w:basedOn w:val="a3"/>
    <w:link w:val="30"/>
    <w:semiHidden/>
    <w:rsid w:val="005247D8"/>
    <w:rPr>
      <w:rFonts w:ascii="Arial" w:eastAsia="Times New Roman" w:hAnsi="Arial" w:cs="Arial"/>
      <w:b/>
      <w:bCs/>
      <w:sz w:val="26"/>
      <w:szCs w:val="26"/>
      <w:lang w:eastAsia="ru-RU"/>
    </w:rPr>
  </w:style>
  <w:style w:type="numbering" w:customStyle="1" w:styleId="11">
    <w:name w:val="Нет списка1"/>
    <w:next w:val="a5"/>
    <w:uiPriority w:val="99"/>
    <w:semiHidden/>
    <w:unhideWhenUsed/>
    <w:rsid w:val="005247D8"/>
  </w:style>
  <w:style w:type="character" w:styleId="a6">
    <w:name w:val="Hyperlink"/>
    <w:uiPriority w:val="99"/>
    <w:semiHidden/>
    <w:unhideWhenUsed/>
    <w:rsid w:val="005247D8"/>
    <w:rPr>
      <w:rFonts w:ascii="Times New Roman" w:hAnsi="Times New Roman" w:cs="Times New Roman" w:hint="default"/>
      <w:color w:val="0000FF"/>
      <w:u w:val="single"/>
    </w:rPr>
  </w:style>
  <w:style w:type="character" w:styleId="a7">
    <w:name w:val="FollowedHyperlink"/>
    <w:basedOn w:val="a3"/>
    <w:uiPriority w:val="99"/>
    <w:semiHidden/>
    <w:unhideWhenUsed/>
    <w:rsid w:val="005247D8"/>
    <w:rPr>
      <w:color w:val="800080" w:themeColor="followedHyperlink"/>
      <w:u w:val="single"/>
    </w:rPr>
  </w:style>
  <w:style w:type="character" w:customStyle="1" w:styleId="110">
    <w:name w:val="Заголовок 1 Знак1"/>
    <w:aliases w:val="Document Header1 Знак1,H1 Знак1"/>
    <w:basedOn w:val="a3"/>
    <w:rsid w:val="005247D8"/>
    <w:rPr>
      <w:rFonts w:asciiTheme="majorHAnsi" w:eastAsiaTheme="majorEastAsia" w:hAnsiTheme="majorHAnsi" w:cstheme="majorBidi"/>
      <w:b/>
      <w:bCs/>
      <w:color w:val="365F91" w:themeColor="accent1" w:themeShade="BF"/>
      <w:sz w:val="28"/>
      <w:szCs w:val="28"/>
    </w:rPr>
  </w:style>
  <w:style w:type="paragraph" w:styleId="HTML">
    <w:name w:val="HTML Preformatted"/>
    <w:basedOn w:val="a2"/>
    <w:link w:val="HTML0"/>
    <w:uiPriority w:val="99"/>
    <w:semiHidden/>
    <w:unhideWhenUsed/>
    <w:rsid w:val="0052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3"/>
    <w:link w:val="HTML"/>
    <w:uiPriority w:val="99"/>
    <w:semiHidden/>
    <w:rsid w:val="005247D8"/>
    <w:rPr>
      <w:rFonts w:ascii="Courier New" w:eastAsia="Times New Roman" w:hAnsi="Courier New" w:cs="Times New Roman"/>
      <w:sz w:val="20"/>
      <w:szCs w:val="20"/>
      <w:lang w:eastAsia="ar-SA"/>
    </w:rPr>
  </w:style>
  <w:style w:type="character" w:customStyle="1" w:styleId="a8">
    <w:name w:val="Текст сноски Знак"/>
    <w:aliases w:val="Знак Знак1"/>
    <w:basedOn w:val="a3"/>
    <w:link w:val="a9"/>
    <w:semiHidden/>
    <w:locked/>
    <w:rsid w:val="005247D8"/>
    <w:rPr>
      <w:rFonts w:ascii="Times New Roman" w:hAnsi="Times New Roman" w:cs="Times New Roman"/>
      <w:lang w:eastAsia="ar-SA"/>
    </w:rPr>
  </w:style>
  <w:style w:type="paragraph" w:styleId="a9">
    <w:name w:val="footnote text"/>
    <w:aliases w:val="Знак"/>
    <w:basedOn w:val="a2"/>
    <w:link w:val="a8"/>
    <w:semiHidden/>
    <w:unhideWhenUsed/>
    <w:rsid w:val="005247D8"/>
    <w:pPr>
      <w:spacing w:after="0" w:line="240" w:lineRule="auto"/>
    </w:pPr>
    <w:rPr>
      <w:rFonts w:ascii="Times New Roman" w:hAnsi="Times New Roman" w:cs="Times New Roman"/>
      <w:lang w:eastAsia="ar-SA"/>
    </w:rPr>
  </w:style>
  <w:style w:type="character" w:customStyle="1" w:styleId="12">
    <w:name w:val="Текст сноски Знак1"/>
    <w:aliases w:val="Знак Знак2,Знак Знак,Знак Знак18,Знак Знак17,Знак Знак16"/>
    <w:basedOn w:val="a3"/>
    <w:rsid w:val="005247D8"/>
    <w:rPr>
      <w:sz w:val="20"/>
      <w:szCs w:val="20"/>
    </w:rPr>
  </w:style>
  <w:style w:type="paragraph" w:styleId="aa">
    <w:name w:val="annotation text"/>
    <w:basedOn w:val="a2"/>
    <w:link w:val="ab"/>
    <w:uiPriority w:val="99"/>
    <w:semiHidden/>
    <w:unhideWhenUsed/>
    <w:rsid w:val="005247D8"/>
    <w:pPr>
      <w:suppressAutoHyphens/>
      <w:spacing w:after="0" w:line="240" w:lineRule="auto"/>
    </w:pPr>
    <w:rPr>
      <w:rFonts w:ascii="Times New Roman" w:eastAsia="Times New Roman" w:hAnsi="Times New Roman" w:cs="Times New Roman"/>
      <w:sz w:val="20"/>
      <w:szCs w:val="20"/>
      <w:lang w:eastAsia="ar-SA"/>
    </w:rPr>
  </w:style>
  <w:style w:type="character" w:customStyle="1" w:styleId="ab">
    <w:name w:val="Текст примечания Знак"/>
    <w:basedOn w:val="a3"/>
    <w:link w:val="aa"/>
    <w:uiPriority w:val="99"/>
    <w:semiHidden/>
    <w:rsid w:val="005247D8"/>
    <w:rPr>
      <w:rFonts w:ascii="Times New Roman" w:eastAsia="Times New Roman" w:hAnsi="Times New Roman" w:cs="Times New Roman"/>
      <w:sz w:val="20"/>
      <w:szCs w:val="20"/>
      <w:lang w:eastAsia="ar-SA"/>
    </w:rPr>
  </w:style>
  <w:style w:type="paragraph" w:styleId="ac">
    <w:name w:val="header"/>
    <w:basedOn w:val="a2"/>
    <w:link w:val="ad"/>
    <w:uiPriority w:val="99"/>
    <w:semiHidden/>
    <w:unhideWhenUsed/>
    <w:rsid w:val="005247D8"/>
    <w:pPr>
      <w:widowControl w:val="0"/>
      <w:tabs>
        <w:tab w:val="center" w:pos="4677"/>
        <w:tab w:val="right" w:pos="9355"/>
      </w:tabs>
      <w:autoSpaceDE w:val="0"/>
      <w:autoSpaceDN w:val="0"/>
      <w:spacing w:after="0" w:line="240" w:lineRule="auto"/>
      <w:ind w:left="714" w:hanging="357"/>
      <w:jc w:val="both"/>
    </w:pPr>
    <w:rPr>
      <w:rFonts w:ascii="Times New Roman" w:eastAsia="Times New Roman" w:hAnsi="Times New Roman" w:cs="Times New Roman"/>
      <w:sz w:val="24"/>
      <w:szCs w:val="24"/>
      <w:lang w:eastAsia="ru-RU"/>
    </w:rPr>
  </w:style>
  <w:style w:type="character" w:customStyle="1" w:styleId="ad">
    <w:name w:val="Верхний колонтитул Знак"/>
    <w:basedOn w:val="a3"/>
    <w:link w:val="ac"/>
    <w:uiPriority w:val="99"/>
    <w:semiHidden/>
    <w:rsid w:val="005247D8"/>
    <w:rPr>
      <w:rFonts w:ascii="Times New Roman" w:eastAsia="Times New Roman" w:hAnsi="Times New Roman" w:cs="Times New Roman"/>
      <w:sz w:val="24"/>
      <w:szCs w:val="24"/>
      <w:lang w:eastAsia="ru-RU"/>
    </w:rPr>
  </w:style>
  <w:style w:type="paragraph" w:styleId="ae">
    <w:name w:val="footer"/>
    <w:basedOn w:val="a2"/>
    <w:link w:val="af"/>
    <w:uiPriority w:val="99"/>
    <w:semiHidden/>
    <w:unhideWhenUsed/>
    <w:rsid w:val="005247D8"/>
    <w:pPr>
      <w:widowControl w:val="0"/>
      <w:tabs>
        <w:tab w:val="center" w:pos="4677"/>
        <w:tab w:val="right" w:pos="9355"/>
      </w:tabs>
      <w:autoSpaceDE w:val="0"/>
      <w:autoSpaceDN w:val="0"/>
      <w:spacing w:after="0" w:line="240" w:lineRule="auto"/>
      <w:ind w:left="714" w:hanging="357"/>
      <w:jc w:val="both"/>
    </w:pPr>
    <w:rPr>
      <w:rFonts w:ascii="Times New Roman" w:eastAsia="Times New Roman" w:hAnsi="Times New Roman" w:cs="Times New Roman"/>
      <w:sz w:val="24"/>
      <w:szCs w:val="24"/>
      <w:lang w:eastAsia="ru-RU"/>
    </w:rPr>
  </w:style>
  <w:style w:type="character" w:customStyle="1" w:styleId="af">
    <w:name w:val="Нижний колонтитул Знак"/>
    <w:basedOn w:val="a3"/>
    <w:link w:val="ae"/>
    <w:uiPriority w:val="99"/>
    <w:semiHidden/>
    <w:rsid w:val="005247D8"/>
    <w:rPr>
      <w:rFonts w:ascii="Times New Roman" w:eastAsia="Times New Roman" w:hAnsi="Times New Roman" w:cs="Times New Roman"/>
      <w:sz w:val="24"/>
      <w:szCs w:val="24"/>
      <w:lang w:eastAsia="ru-RU"/>
    </w:rPr>
  </w:style>
  <w:style w:type="paragraph" w:styleId="af0">
    <w:name w:val="endnote text"/>
    <w:basedOn w:val="a2"/>
    <w:link w:val="af1"/>
    <w:uiPriority w:val="99"/>
    <w:semiHidden/>
    <w:unhideWhenUsed/>
    <w:rsid w:val="005247D8"/>
    <w:pPr>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Текст концевой сноски Знак"/>
    <w:basedOn w:val="a3"/>
    <w:link w:val="af0"/>
    <w:uiPriority w:val="99"/>
    <w:semiHidden/>
    <w:rsid w:val="005247D8"/>
    <w:rPr>
      <w:rFonts w:ascii="Times New Roman" w:eastAsia="Times New Roman" w:hAnsi="Times New Roman" w:cs="Times New Roman"/>
      <w:sz w:val="20"/>
      <w:szCs w:val="20"/>
      <w:lang w:eastAsia="ar-SA"/>
    </w:rPr>
  </w:style>
  <w:style w:type="paragraph" w:styleId="af2">
    <w:name w:val="Body Text"/>
    <w:basedOn w:val="a2"/>
    <w:link w:val="af3"/>
    <w:semiHidden/>
    <w:unhideWhenUsed/>
    <w:rsid w:val="005247D8"/>
    <w:pPr>
      <w:suppressAutoHyphens/>
      <w:spacing w:after="120" w:line="360" w:lineRule="auto"/>
      <w:ind w:firstLine="851"/>
      <w:jc w:val="both"/>
    </w:pPr>
    <w:rPr>
      <w:rFonts w:ascii="Times New Roman" w:eastAsia="Times New Roman" w:hAnsi="Times New Roman" w:cs="Times New Roman"/>
      <w:sz w:val="28"/>
      <w:szCs w:val="20"/>
      <w:lang w:eastAsia="ar-SA"/>
    </w:rPr>
  </w:style>
  <w:style w:type="character" w:customStyle="1" w:styleId="af3">
    <w:name w:val="Основной текст Знак"/>
    <w:basedOn w:val="a3"/>
    <w:link w:val="af2"/>
    <w:semiHidden/>
    <w:rsid w:val="005247D8"/>
    <w:rPr>
      <w:rFonts w:ascii="Times New Roman" w:eastAsia="Times New Roman" w:hAnsi="Times New Roman" w:cs="Times New Roman"/>
      <w:sz w:val="28"/>
      <w:szCs w:val="20"/>
      <w:lang w:eastAsia="ar-SA"/>
    </w:rPr>
  </w:style>
  <w:style w:type="paragraph" w:styleId="22">
    <w:name w:val="Body Text Indent 2"/>
    <w:basedOn w:val="a2"/>
    <w:link w:val="23"/>
    <w:uiPriority w:val="99"/>
    <w:semiHidden/>
    <w:unhideWhenUsed/>
    <w:rsid w:val="005247D8"/>
    <w:pPr>
      <w:widowControl w:val="0"/>
      <w:autoSpaceDE w:val="0"/>
      <w:autoSpaceDN w:val="0"/>
      <w:spacing w:after="120" w:line="480" w:lineRule="auto"/>
      <w:ind w:left="283" w:hanging="357"/>
      <w:jc w:val="both"/>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3"/>
    <w:link w:val="22"/>
    <w:uiPriority w:val="99"/>
    <w:semiHidden/>
    <w:rsid w:val="005247D8"/>
    <w:rPr>
      <w:rFonts w:ascii="Times New Roman" w:eastAsia="Times New Roman" w:hAnsi="Times New Roman" w:cs="Times New Roman"/>
      <w:sz w:val="24"/>
      <w:szCs w:val="24"/>
      <w:lang w:eastAsia="ru-RU"/>
    </w:rPr>
  </w:style>
  <w:style w:type="paragraph" w:styleId="af4">
    <w:name w:val="Balloon Text"/>
    <w:basedOn w:val="a2"/>
    <w:link w:val="af5"/>
    <w:uiPriority w:val="99"/>
    <w:semiHidden/>
    <w:unhideWhenUsed/>
    <w:rsid w:val="005247D8"/>
    <w:pPr>
      <w:widowControl w:val="0"/>
      <w:autoSpaceDE w:val="0"/>
      <w:autoSpaceDN w:val="0"/>
      <w:spacing w:after="0" w:line="240" w:lineRule="auto"/>
      <w:ind w:left="714" w:hanging="357"/>
      <w:jc w:val="both"/>
    </w:pPr>
    <w:rPr>
      <w:rFonts w:ascii="Tahoma" w:eastAsia="Times New Roman" w:hAnsi="Tahoma" w:cs="Tahoma"/>
      <w:sz w:val="16"/>
      <w:szCs w:val="16"/>
      <w:lang w:eastAsia="ru-RU"/>
    </w:rPr>
  </w:style>
  <w:style w:type="character" w:customStyle="1" w:styleId="af5">
    <w:name w:val="Текст выноски Знак"/>
    <w:basedOn w:val="a3"/>
    <w:link w:val="af4"/>
    <w:uiPriority w:val="99"/>
    <w:semiHidden/>
    <w:rsid w:val="005247D8"/>
    <w:rPr>
      <w:rFonts w:ascii="Tahoma" w:eastAsia="Times New Roman" w:hAnsi="Tahoma" w:cs="Tahoma"/>
      <w:sz w:val="16"/>
      <w:szCs w:val="16"/>
      <w:lang w:eastAsia="ru-RU"/>
    </w:rPr>
  </w:style>
  <w:style w:type="paragraph" w:styleId="af6">
    <w:name w:val="No Spacing"/>
    <w:qFormat/>
    <w:rsid w:val="005247D8"/>
    <w:pPr>
      <w:widowControl w:val="0"/>
      <w:suppressAutoHyphens/>
      <w:autoSpaceDE w:val="0"/>
      <w:spacing w:after="0" w:line="240" w:lineRule="auto"/>
    </w:pPr>
    <w:rPr>
      <w:rFonts w:ascii="Arial" w:eastAsia="Times New Roman" w:hAnsi="Arial" w:cs="Arial"/>
      <w:sz w:val="28"/>
      <w:szCs w:val="28"/>
      <w:lang w:eastAsia="ar-SA"/>
    </w:rPr>
  </w:style>
  <w:style w:type="character" w:customStyle="1" w:styleId="af7">
    <w:name w:val="Абзац списка Знак"/>
    <w:aliases w:val="SL_Абзац списка Знак,Use Case List Paragraph Знак,UL Знак,Абзац маркированнный Знак,Bullet List Знак,FooterText Знак,numbered Знак,Table-Normal Знак,RSHB_Table-Normal Знак,Предусловия Знак,1. Абзац списка Знак,Paragraphe de liste1 Знак"/>
    <w:link w:val="af8"/>
    <w:uiPriority w:val="34"/>
    <w:locked/>
    <w:rsid w:val="005247D8"/>
    <w:rPr>
      <w:rFonts w:ascii="Times New Roman" w:hAnsi="Times New Roman" w:cs="Times New Roman"/>
      <w:sz w:val="24"/>
      <w:szCs w:val="24"/>
      <w:lang w:val="x-none" w:eastAsia="x-none"/>
    </w:rPr>
  </w:style>
  <w:style w:type="paragraph" w:styleId="af8">
    <w:name w:val="List Paragraph"/>
    <w:aliases w:val="SL_Абзац списка,Use Case List Paragraph,UL,Абзац маркированнный,Bullet List,FooterText,numbered,Table-Normal,RSHB_Table-Normal,Предусловия,1. Абзац списка,Нумерованный список_ФТ,Paragraphe de liste1,lp1,ПАРАГРАФ,Нумерованый список,СпБезКС"/>
    <w:basedOn w:val="a2"/>
    <w:link w:val="af7"/>
    <w:uiPriority w:val="34"/>
    <w:qFormat/>
    <w:rsid w:val="005247D8"/>
    <w:pPr>
      <w:widowControl w:val="0"/>
      <w:autoSpaceDE w:val="0"/>
      <w:autoSpaceDN w:val="0"/>
      <w:spacing w:after="0" w:line="240" w:lineRule="auto"/>
      <w:ind w:left="720" w:hanging="357"/>
      <w:contextualSpacing/>
      <w:jc w:val="both"/>
    </w:pPr>
    <w:rPr>
      <w:rFonts w:ascii="Times New Roman" w:hAnsi="Times New Roman" w:cs="Times New Roman"/>
      <w:sz w:val="24"/>
      <w:szCs w:val="24"/>
      <w:lang w:val="x-none" w:eastAsia="x-none"/>
    </w:rPr>
  </w:style>
  <w:style w:type="paragraph" w:customStyle="1" w:styleId="Oaeno">
    <w:name w:val="Oaeno"/>
    <w:basedOn w:val="a2"/>
    <w:rsid w:val="005247D8"/>
    <w:pPr>
      <w:spacing w:after="0" w:line="240" w:lineRule="auto"/>
    </w:pPr>
    <w:rPr>
      <w:rFonts w:ascii="Courier New" w:eastAsia="Times New Roman" w:hAnsi="Courier New" w:cs="Courier New"/>
      <w:sz w:val="20"/>
      <w:szCs w:val="20"/>
      <w:lang w:eastAsia="ru-RU"/>
    </w:rPr>
  </w:style>
  <w:style w:type="paragraph" w:customStyle="1" w:styleId="text-1">
    <w:name w:val="text-1"/>
    <w:basedOn w:val="a2"/>
    <w:rsid w:val="00524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Подпункт"/>
    <w:basedOn w:val="a2"/>
    <w:rsid w:val="005247D8"/>
    <w:pPr>
      <w:tabs>
        <w:tab w:val="left" w:pos="851"/>
        <w:tab w:val="num" w:pos="1702"/>
      </w:tabs>
      <w:snapToGrid w:val="0"/>
      <w:spacing w:after="0" w:line="360" w:lineRule="auto"/>
      <w:ind w:left="1702" w:hanging="567"/>
      <w:jc w:val="both"/>
    </w:pPr>
    <w:rPr>
      <w:rFonts w:ascii="Times New Roman" w:eastAsia="Times New Roman" w:hAnsi="Times New Roman" w:cs="Times New Roman"/>
      <w:sz w:val="28"/>
      <w:szCs w:val="20"/>
      <w:lang w:eastAsia="ru-RU"/>
    </w:rPr>
  </w:style>
  <w:style w:type="paragraph" w:customStyle="1" w:styleId="a">
    <w:name w:val="Подподпункт"/>
    <w:basedOn w:val="af9"/>
    <w:rsid w:val="005247D8"/>
    <w:pPr>
      <w:numPr>
        <w:ilvl w:val="2"/>
        <w:numId w:val="1"/>
      </w:numPr>
      <w:tabs>
        <w:tab w:val="clear" w:pos="767"/>
        <w:tab w:val="left" w:pos="1134"/>
        <w:tab w:val="left" w:pos="1418"/>
        <w:tab w:val="num" w:pos="1702"/>
      </w:tabs>
      <w:snapToGrid/>
      <w:ind w:left="1702" w:hanging="567"/>
    </w:pPr>
  </w:style>
  <w:style w:type="character" w:customStyle="1" w:styleId="13">
    <w:name w:val="Пункт Знак1"/>
    <w:link w:val="afa"/>
    <w:locked/>
    <w:rsid w:val="005247D8"/>
    <w:rPr>
      <w:rFonts w:ascii="Times New Roman" w:hAnsi="Times New Roman" w:cs="Times New Roman"/>
      <w:sz w:val="28"/>
      <w:lang w:val="x-none" w:eastAsia="x-none"/>
    </w:rPr>
  </w:style>
  <w:style w:type="paragraph" w:customStyle="1" w:styleId="afa">
    <w:name w:val="Пункт"/>
    <w:basedOn w:val="a2"/>
    <w:link w:val="13"/>
    <w:rsid w:val="005247D8"/>
    <w:pPr>
      <w:snapToGrid w:val="0"/>
      <w:spacing w:after="0" w:line="360" w:lineRule="auto"/>
      <w:jc w:val="both"/>
    </w:pPr>
    <w:rPr>
      <w:rFonts w:ascii="Times New Roman" w:hAnsi="Times New Roman" w:cs="Times New Roman"/>
      <w:sz w:val="28"/>
      <w:lang w:val="x-none" w:eastAsia="x-none"/>
    </w:rPr>
  </w:style>
  <w:style w:type="character" w:customStyle="1" w:styleId="32">
    <w:name w:val="Стиль3 Знак"/>
    <w:link w:val="33"/>
    <w:locked/>
    <w:rsid w:val="005247D8"/>
    <w:rPr>
      <w:rFonts w:ascii="Times New Roman" w:hAnsi="Times New Roman" w:cs="Times New Roman"/>
      <w:sz w:val="24"/>
      <w:lang w:val="x-none" w:eastAsia="x-none"/>
    </w:rPr>
  </w:style>
  <w:style w:type="paragraph" w:customStyle="1" w:styleId="33">
    <w:name w:val="Стиль3"/>
    <w:basedOn w:val="22"/>
    <w:link w:val="32"/>
    <w:rsid w:val="005247D8"/>
    <w:pPr>
      <w:tabs>
        <w:tab w:val="num" w:pos="767"/>
      </w:tabs>
      <w:autoSpaceDE/>
      <w:autoSpaceDN/>
      <w:adjustRightInd w:val="0"/>
      <w:spacing w:after="0" w:line="240" w:lineRule="auto"/>
      <w:ind w:left="540" w:firstLine="0"/>
    </w:pPr>
    <w:rPr>
      <w:rFonts w:eastAsiaTheme="minorHAnsi"/>
      <w:szCs w:val="22"/>
      <w:lang w:val="x-none" w:eastAsia="x-none"/>
    </w:rPr>
  </w:style>
  <w:style w:type="paragraph" w:customStyle="1" w:styleId="14">
    <w:name w:val="Абзац списка1"/>
    <w:basedOn w:val="a2"/>
    <w:uiPriority w:val="34"/>
    <w:qFormat/>
    <w:rsid w:val="005247D8"/>
    <w:pPr>
      <w:ind w:left="720"/>
      <w:contextualSpacing/>
    </w:pPr>
    <w:rPr>
      <w:rFonts w:ascii="Calibri" w:eastAsia="Calibri" w:hAnsi="Calibri" w:cs="Times New Roman"/>
    </w:rPr>
  </w:style>
  <w:style w:type="paragraph" w:customStyle="1" w:styleId="-3">
    <w:name w:val="пункт-3"/>
    <w:basedOn w:val="a2"/>
    <w:rsid w:val="005247D8"/>
    <w:pPr>
      <w:tabs>
        <w:tab w:val="left" w:pos="1701"/>
      </w:tabs>
      <w:suppressAutoHyphens/>
      <w:spacing w:after="0" w:line="288" w:lineRule="auto"/>
      <w:ind w:firstLine="567"/>
      <w:jc w:val="both"/>
    </w:pPr>
    <w:rPr>
      <w:rFonts w:ascii="Times New Roman" w:eastAsia="Times New Roman" w:hAnsi="Times New Roman" w:cs="Times New Roman"/>
      <w:sz w:val="28"/>
      <w:szCs w:val="28"/>
      <w:lang w:eastAsia="ar-SA"/>
    </w:rPr>
  </w:style>
  <w:style w:type="paragraph" w:customStyle="1" w:styleId="ConsPlusNormal">
    <w:name w:val="ConsPlusNormal"/>
    <w:rsid w:val="005247D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0">
    <w:name w:val="Прижатый влево"/>
    <w:basedOn w:val="a2"/>
    <w:next w:val="a2"/>
    <w:uiPriority w:val="99"/>
    <w:rsid w:val="005247D8"/>
    <w:pPr>
      <w:numPr>
        <w:ilvl w:val="1"/>
        <w:numId w:val="2"/>
      </w:numPr>
      <w:autoSpaceDE w:val="0"/>
      <w:autoSpaceDN w:val="0"/>
      <w:adjustRightInd w:val="0"/>
      <w:spacing w:after="0" w:line="240" w:lineRule="auto"/>
      <w:ind w:left="0" w:firstLine="0"/>
    </w:pPr>
    <w:rPr>
      <w:rFonts w:ascii="Arial" w:eastAsia="Times New Roman" w:hAnsi="Arial" w:cs="Arial"/>
      <w:sz w:val="24"/>
      <w:szCs w:val="24"/>
      <w:lang w:eastAsia="ru-RU"/>
    </w:rPr>
  </w:style>
  <w:style w:type="character" w:customStyle="1" w:styleId="34">
    <w:name w:val="[Ростех] Наименование Подраздела (Уровень 3) Знак"/>
    <w:link w:val="3"/>
    <w:uiPriority w:val="99"/>
    <w:locked/>
    <w:rsid w:val="005247D8"/>
    <w:rPr>
      <w:rFonts w:ascii="Proxima Nova ExCn Rg" w:hAnsi="Proxima Nova ExCn Rg" w:cs="Times New Roman"/>
      <w:b/>
      <w:sz w:val="28"/>
      <w:szCs w:val="28"/>
    </w:rPr>
  </w:style>
  <w:style w:type="paragraph" w:customStyle="1" w:styleId="3">
    <w:name w:val="[Ростех] Наименование Подраздела (Уровень 3)"/>
    <w:link w:val="34"/>
    <w:uiPriority w:val="99"/>
    <w:qFormat/>
    <w:rsid w:val="005247D8"/>
    <w:pPr>
      <w:keepNext/>
      <w:keepLines/>
      <w:numPr>
        <w:ilvl w:val="5"/>
        <w:numId w:val="2"/>
      </w:numPr>
      <w:suppressAutoHyphens/>
      <w:spacing w:before="240" w:after="0" w:line="240" w:lineRule="auto"/>
      <w:ind w:left="1985"/>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5247D8"/>
    <w:pPr>
      <w:keepNext/>
      <w:keepLines/>
      <w:numPr>
        <w:ilvl w:val="3"/>
        <w:numId w:val="2"/>
      </w:numPr>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character" w:customStyle="1" w:styleId="afb">
    <w:name w:val="[Ростех] Простой текст (Без уровня) Знак"/>
    <w:link w:val="a1"/>
    <w:uiPriority w:val="99"/>
    <w:locked/>
    <w:rsid w:val="005247D8"/>
    <w:rPr>
      <w:rFonts w:ascii="Proxima Nova ExCn Rg" w:hAnsi="Proxima Nova ExCn Rg" w:cs="Times New Roman"/>
      <w:sz w:val="28"/>
      <w:szCs w:val="28"/>
    </w:rPr>
  </w:style>
  <w:style w:type="paragraph" w:customStyle="1" w:styleId="a1">
    <w:name w:val="[Ростех] Простой текст (Без уровня)"/>
    <w:link w:val="afb"/>
    <w:uiPriority w:val="99"/>
    <w:qFormat/>
    <w:rsid w:val="005247D8"/>
    <w:pPr>
      <w:numPr>
        <w:ilvl w:val="4"/>
        <w:numId w:val="2"/>
      </w:numPr>
      <w:suppressAutoHyphens/>
      <w:spacing w:before="120" w:after="0" w:line="240" w:lineRule="auto"/>
      <w:ind w:left="1134" w:hanging="1134"/>
      <w:jc w:val="both"/>
    </w:pPr>
    <w:rPr>
      <w:rFonts w:ascii="Proxima Nova ExCn Rg" w:hAnsi="Proxima Nova ExCn Rg" w:cs="Times New Roman"/>
      <w:sz w:val="28"/>
      <w:szCs w:val="28"/>
    </w:rPr>
  </w:style>
  <w:style w:type="character" w:customStyle="1" w:styleId="5">
    <w:name w:val="[Ростех] Текст Подпункта (Уровень 5) Знак"/>
    <w:link w:val="50"/>
    <w:uiPriority w:val="99"/>
    <w:qFormat/>
    <w:locked/>
    <w:rsid w:val="005247D8"/>
    <w:rPr>
      <w:rFonts w:ascii="Proxima Nova ExCn Rg" w:hAnsi="Proxima Nova ExCn Rg" w:cs="Times New Roman"/>
      <w:sz w:val="28"/>
      <w:szCs w:val="28"/>
    </w:rPr>
  </w:style>
  <w:style w:type="paragraph" w:customStyle="1" w:styleId="50">
    <w:name w:val="[Ростех] Текст Подпункта (Уровень 5)"/>
    <w:link w:val="5"/>
    <w:uiPriority w:val="99"/>
    <w:qFormat/>
    <w:rsid w:val="005247D8"/>
    <w:pPr>
      <w:suppressAutoHyphens/>
      <w:spacing w:before="120" w:after="0" w:line="240" w:lineRule="auto"/>
      <w:ind w:left="1986" w:hanging="851"/>
      <w:jc w:val="both"/>
      <w:outlineLvl w:val="4"/>
    </w:pPr>
    <w:rPr>
      <w:rFonts w:ascii="Proxima Nova ExCn Rg" w:hAnsi="Proxima Nova ExCn Rg" w:cs="Times New Roman"/>
      <w:sz w:val="28"/>
      <w:szCs w:val="28"/>
    </w:rPr>
  </w:style>
  <w:style w:type="character" w:customStyle="1" w:styleId="6">
    <w:name w:val="[Ростех] Текст Подпункта подпункта (Уровень 6) Знак"/>
    <w:link w:val="60"/>
    <w:uiPriority w:val="99"/>
    <w:locked/>
    <w:rsid w:val="005247D8"/>
    <w:rPr>
      <w:rFonts w:ascii="Proxima Nova ExCn Rg" w:hAnsi="Proxima Nova ExCn Rg" w:cs="Times New Roman"/>
      <w:sz w:val="28"/>
      <w:szCs w:val="28"/>
    </w:rPr>
  </w:style>
  <w:style w:type="paragraph" w:customStyle="1" w:styleId="60">
    <w:name w:val="[Ростех] Текст Подпункта подпункта (Уровень 6)"/>
    <w:link w:val="6"/>
    <w:uiPriority w:val="99"/>
    <w:qFormat/>
    <w:rsid w:val="005247D8"/>
    <w:pPr>
      <w:suppressAutoHyphens/>
      <w:spacing w:before="120" w:after="0" w:line="240" w:lineRule="auto"/>
      <w:ind w:left="2835" w:hanging="850"/>
      <w:jc w:val="both"/>
      <w:outlineLvl w:val="5"/>
    </w:pPr>
    <w:rPr>
      <w:rFonts w:ascii="Proxima Nova ExCn Rg" w:hAnsi="Proxima Nova ExCn Rg" w:cs="Times New Roman"/>
      <w:sz w:val="28"/>
      <w:szCs w:val="28"/>
    </w:rPr>
  </w:style>
  <w:style w:type="character" w:customStyle="1" w:styleId="4">
    <w:name w:val="[Ростех] Текст Пункта (Уровень 4) Знак"/>
    <w:link w:val="40"/>
    <w:uiPriority w:val="99"/>
    <w:locked/>
    <w:rsid w:val="005247D8"/>
    <w:rPr>
      <w:rFonts w:ascii="Proxima Nova ExCn Rg" w:hAnsi="Proxima Nova ExCn Rg" w:cs="Times New Roman"/>
      <w:sz w:val="28"/>
      <w:szCs w:val="28"/>
    </w:rPr>
  </w:style>
  <w:style w:type="paragraph" w:customStyle="1" w:styleId="40">
    <w:name w:val="[Ростех] Текст Пункта (Уровень 4)"/>
    <w:link w:val="4"/>
    <w:uiPriority w:val="99"/>
    <w:qFormat/>
    <w:rsid w:val="005247D8"/>
    <w:pPr>
      <w:suppressAutoHyphens/>
      <w:spacing w:before="120" w:after="0" w:line="240" w:lineRule="auto"/>
      <w:ind w:left="1134" w:hanging="1134"/>
      <w:jc w:val="both"/>
      <w:outlineLvl w:val="3"/>
    </w:pPr>
    <w:rPr>
      <w:rFonts w:ascii="Proxima Nova ExCn Rg" w:hAnsi="Proxima Nova ExCn Rg" w:cs="Times New Roman"/>
      <w:sz w:val="28"/>
      <w:szCs w:val="28"/>
    </w:rPr>
  </w:style>
  <w:style w:type="paragraph" w:customStyle="1" w:styleId="ConsPlusTitle">
    <w:name w:val="ConsPlusTitle"/>
    <w:uiPriority w:val="99"/>
    <w:rsid w:val="005247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Times12">
    <w:name w:val="Times 12"/>
    <w:basedOn w:val="a2"/>
    <w:rsid w:val="005247D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Default">
    <w:name w:val="Default"/>
    <w:basedOn w:val="a2"/>
    <w:rsid w:val="005247D8"/>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hi-IN" w:bidi="hi-IN"/>
    </w:rPr>
  </w:style>
  <w:style w:type="character" w:customStyle="1" w:styleId="afc">
    <w:name w:val="Основной текст_"/>
    <w:link w:val="51"/>
    <w:locked/>
    <w:rsid w:val="005247D8"/>
    <w:rPr>
      <w:sz w:val="21"/>
      <w:szCs w:val="21"/>
      <w:shd w:val="clear" w:color="auto" w:fill="FFFFFF"/>
    </w:rPr>
  </w:style>
  <w:style w:type="paragraph" w:customStyle="1" w:styleId="51">
    <w:name w:val="Основной текст5"/>
    <w:basedOn w:val="a2"/>
    <w:link w:val="afc"/>
    <w:rsid w:val="005247D8"/>
    <w:pPr>
      <w:shd w:val="clear" w:color="auto" w:fill="FFFFFF"/>
      <w:spacing w:before="120" w:after="360" w:line="0" w:lineRule="atLeast"/>
      <w:jc w:val="both"/>
    </w:pPr>
    <w:rPr>
      <w:sz w:val="21"/>
      <w:szCs w:val="21"/>
    </w:rPr>
  </w:style>
  <w:style w:type="paragraph" w:customStyle="1" w:styleId="s3">
    <w:name w:val="s_3"/>
    <w:basedOn w:val="a2"/>
    <w:rsid w:val="00524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524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524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524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247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247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247D8"/>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5247D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5247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5247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5247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ligncenter">
    <w:name w:val="align_center"/>
    <w:basedOn w:val="a2"/>
    <w:rsid w:val="00524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footnote reference"/>
    <w:aliases w:val="Ссылка на сноску 45,Знак сноски-FN,Ciae niinee-FN,Знак сноски 1,fr,Used by Word for Help footnote symbols,Referencia nota al pie,SUPERS"/>
    <w:uiPriority w:val="99"/>
    <w:semiHidden/>
    <w:unhideWhenUsed/>
    <w:rsid w:val="005247D8"/>
    <w:rPr>
      <w:rFonts w:ascii="Times New Roman" w:hAnsi="Times New Roman" w:cs="Times New Roman" w:hint="default"/>
      <w:vertAlign w:val="superscript"/>
    </w:rPr>
  </w:style>
  <w:style w:type="character" w:customStyle="1" w:styleId="s101">
    <w:name w:val="s_101"/>
    <w:rsid w:val="005247D8"/>
    <w:rPr>
      <w:b/>
      <w:bCs/>
      <w:strike w:val="0"/>
      <w:dstrike w:val="0"/>
      <w:color w:val="000080"/>
      <w:u w:val="none"/>
      <w:effect w:val="none"/>
    </w:rPr>
  </w:style>
  <w:style w:type="character" w:customStyle="1" w:styleId="afe">
    <w:name w:val="Цветовое выделение"/>
    <w:uiPriority w:val="99"/>
    <w:rsid w:val="005247D8"/>
    <w:rPr>
      <w:b/>
      <w:bCs/>
      <w:color w:val="000080"/>
    </w:rPr>
  </w:style>
  <w:style w:type="character" w:customStyle="1" w:styleId="blk1">
    <w:name w:val="blk1"/>
    <w:rsid w:val="005247D8"/>
    <w:rPr>
      <w:vanish w:val="0"/>
      <w:webHidden w:val="0"/>
      <w:specVanish w:val="0"/>
    </w:rPr>
  </w:style>
  <w:style w:type="character" w:customStyle="1" w:styleId="aff">
    <w:name w:val="Гипертекстовая ссылка"/>
    <w:uiPriority w:val="99"/>
    <w:rsid w:val="005247D8"/>
    <w:rPr>
      <w:b/>
      <w:bCs/>
      <w:color w:val="106BBE"/>
    </w:rPr>
  </w:style>
  <w:style w:type="character" w:customStyle="1" w:styleId="15">
    <w:name w:val="Текст примечания Знак1"/>
    <w:basedOn w:val="a3"/>
    <w:uiPriority w:val="99"/>
    <w:semiHidden/>
    <w:rsid w:val="005247D8"/>
    <w:rPr>
      <w:rFonts w:ascii="Times New Roman" w:hAnsi="Times New Roman" w:cs="Times New Roman" w:hint="default"/>
    </w:rPr>
  </w:style>
  <w:style w:type="character" w:customStyle="1" w:styleId="ib1">
    <w:name w:val="i b1"/>
    <w:basedOn w:val="a3"/>
    <w:rsid w:val="005247D8"/>
  </w:style>
  <w:style w:type="character" w:customStyle="1" w:styleId="apple-converted-space">
    <w:name w:val="apple-converted-space"/>
    <w:rsid w:val="005247D8"/>
  </w:style>
  <w:style w:type="character" w:customStyle="1" w:styleId="extended-textshort">
    <w:name w:val="extended-text__short"/>
    <w:basedOn w:val="a3"/>
    <w:rsid w:val="005247D8"/>
  </w:style>
  <w:style w:type="character" w:customStyle="1" w:styleId="16">
    <w:name w:val="Текст концевой сноски Знак1"/>
    <w:basedOn w:val="a3"/>
    <w:uiPriority w:val="99"/>
    <w:semiHidden/>
    <w:rsid w:val="005247D8"/>
    <w:rPr>
      <w:rFonts w:ascii="Times New Roman" w:hAnsi="Times New Roman" w:cs="Times New Roman" w:hint="default"/>
    </w:rPr>
  </w:style>
  <w:style w:type="table" w:styleId="aff0">
    <w:name w:val="Table Grid"/>
    <w:basedOn w:val="a4"/>
    <w:uiPriority w:val="59"/>
    <w:rsid w:val="005247D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2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Desktop\2022-post.-123-ot-15.06.-polozhenie-o-zakupkax.doc" TargetMode="External"/><Relationship Id="rId21" Type="http://schemas.openxmlformats.org/officeDocument/2006/relationships/hyperlink" Target="file:///C:\Users\user\Desktop\2022-post.-123-ot-15.06.-polozhenie-o-zakupkax.doc" TargetMode="External"/><Relationship Id="rId42" Type="http://schemas.openxmlformats.org/officeDocument/2006/relationships/hyperlink" Target="file:///C:\Users\user\Desktop\2022-post.-123-ot-15.06.-polozhenie-o-zakupkax.doc" TargetMode="External"/><Relationship Id="rId47" Type="http://schemas.openxmlformats.org/officeDocument/2006/relationships/hyperlink" Target="file:///C:\Users\user\Desktop\2022-post.-123-ot-15.06.-polozhenie-o-zakupkax.doc" TargetMode="External"/><Relationship Id="rId63" Type="http://schemas.openxmlformats.org/officeDocument/2006/relationships/hyperlink" Target="https://login.consultant.ru/link/?req=doc&amp;base=LAW&amp;n=388927&amp;date=15.11.2021" TargetMode="External"/><Relationship Id="rId68" Type="http://schemas.openxmlformats.org/officeDocument/2006/relationships/hyperlink" Target="https://login.consultant.ru/link/?req=doc&amp;base=LAW&amp;n=388927&amp;date=15.11.2021&amp;dst=381&amp;field=134" TargetMode="External"/><Relationship Id="rId84" Type="http://schemas.openxmlformats.org/officeDocument/2006/relationships/hyperlink" Target="file:///C:\Users\user\Desktop\2022-post.-123-ot-15.06.-polozhenie-o-zakupkax.doc" TargetMode="External"/><Relationship Id="rId89" Type="http://schemas.openxmlformats.org/officeDocument/2006/relationships/hyperlink" Target="file:///C:\Users\user\Desktop\2022-post.-123-ot-15.06.-polozhenie-o-zakupkax.doc" TargetMode="External"/><Relationship Id="rId112" Type="http://schemas.openxmlformats.org/officeDocument/2006/relationships/hyperlink" Target="file:///C:\Users\user\Desktop\2022-post.-123-ot-15.06.-polozhenie-o-zakupkax.doc" TargetMode="External"/><Relationship Id="rId133" Type="http://schemas.openxmlformats.org/officeDocument/2006/relationships/hyperlink" Target="file:///C:\Users\user\Desktop\2022-post.-123-ot-15.06.-polozhenie-o-zakupkax.doc" TargetMode="External"/><Relationship Id="rId138" Type="http://schemas.openxmlformats.org/officeDocument/2006/relationships/hyperlink" Target="file:///C:\Users\user\Desktop\2022-post.-123-ot-15.06.-polozhenie-o-zakupkax.doc" TargetMode="External"/><Relationship Id="rId154" Type="http://schemas.openxmlformats.org/officeDocument/2006/relationships/hyperlink" Target="https://login.consultant.ru/link/?req=doc&amp;base=LAW&amp;n=388927&amp;date=15.11.2021" TargetMode="External"/><Relationship Id="rId159" Type="http://schemas.openxmlformats.org/officeDocument/2006/relationships/hyperlink" Target="file:///C:\Users\user\Desktop\2022-post.-123-ot-15.06.-polozhenie-o-zakupkax.doc" TargetMode="External"/><Relationship Id="rId175" Type="http://schemas.openxmlformats.org/officeDocument/2006/relationships/hyperlink" Target="https://login.consultant.ru/link/?req=doc&amp;base=LAW&amp;n=388927&amp;date=15.11.2021&amp;dst=106&amp;field=134" TargetMode="External"/><Relationship Id="rId170" Type="http://schemas.openxmlformats.org/officeDocument/2006/relationships/hyperlink" Target="file:///C:\Users\user\Desktop\2022-post.-123-ot-15.06.-polozhenie-o-zakupkax.doc" TargetMode="External"/><Relationship Id="rId191" Type="http://schemas.openxmlformats.org/officeDocument/2006/relationships/hyperlink" Target="file:///C:\Users\user\Desktop\2022-post.-123-ot-15.06.-polozhenie-o-zakupkax.doc" TargetMode="External"/><Relationship Id="rId16" Type="http://schemas.openxmlformats.org/officeDocument/2006/relationships/hyperlink" Target="https://login.consultant.ru/link/?req=doc&amp;base=LAW&amp;n=388927&amp;date=15.11.2021" TargetMode="External"/><Relationship Id="rId107" Type="http://schemas.openxmlformats.org/officeDocument/2006/relationships/hyperlink" Target="file:///C:\Users\user\Desktop\2022-post.-123-ot-15.06.-polozhenie-o-zakupkax.doc" TargetMode="External"/><Relationship Id="rId11" Type="http://schemas.openxmlformats.org/officeDocument/2006/relationships/hyperlink" Target="file:///C:\Users\user\Desktop\2022-post.-123-ot-15.06.-polozhenie-o-zakupkax.doc" TargetMode="External"/><Relationship Id="rId32" Type="http://schemas.openxmlformats.org/officeDocument/2006/relationships/hyperlink" Target="https://login.consultant.ru/link/?req=doc&amp;base=LAW&amp;n=389325&amp;date=15.11.2021&amp;dst=2072&amp;field=134" TargetMode="External"/><Relationship Id="rId37" Type="http://schemas.openxmlformats.org/officeDocument/2006/relationships/hyperlink" Target="https://login.consultant.ru/link/?req=doc&amp;demo=2&amp;base=LAW&amp;n=410306&amp;date=28.05.2022" TargetMode="External"/><Relationship Id="rId53" Type="http://schemas.openxmlformats.org/officeDocument/2006/relationships/hyperlink" Target="file:///C:\Users\user\Desktop\2022-post.-123-ot-15.06.-polozhenie-o-zakupkax.doc" TargetMode="External"/><Relationship Id="rId58" Type="http://schemas.openxmlformats.org/officeDocument/2006/relationships/hyperlink" Target="file:///C:\Users\user\Desktop\2022-post.-123-ot-15.06.-polozhenie-o-zakupkax.doc" TargetMode="External"/><Relationship Id="rId74" Type="http://schemas.openxmlformats.org/officeDocument/2006/relationships/hyperlink" Target="file:///C:\Users\user\Desktop\2022-post.-123-ot-15.06.-polozhenie-o-zakupkax.doc" TargetMode="External"/><Relationship Id="rId79" Type="http://schemas.openxmlformats.org/officeDocument/2006/relationships/hyperlink" Target="file:///C:\Users\user\Desktop\2022-post.-123-ot-15.06.-polozhenie-o-zakupkax.doc" TargetMode="External"/><Relationship Id="rId102" Type="http://schemas.openxmlformats.org/officeDocument/2006/relationships/hyperlink" Target="file:///C:\Users\user\Desktop\2022-post.-123-ot-15.06.-polozhenie-o-zakupkax.doc" TargetMode="External"/><Relationship Id="rId123" Type="http://schemas.openxmlformats.org/officeDocument/2006/relationships/hyperlink" Target="file:///C:\Users\user\Desktop\2022-post.-123-ot-15.06.-polozhenie-o-zakupkax.doc" TargetMode="External"/><Relationship Id="rId128" Type="http://schemas.openxmlformats.org/officeDocument/2006/relationships/hyperlink" Target="file:///C:\Users\user\Desktop\2022-post.-123-ot-15.06.-polozhenie-o-zakupkax.doc" TargetMode="External"/><Relationship Id="rId144" Type="http://schemas.openxmlformats.org/officeDocument/2006/relationships/hyperlink" Target="file:///C:\Users\user\Desktop\2022-post.-123-ot-15.06.-polozhenie-o-zakupkax.doc" TargetMode="External"/><Relationship Id="rId149" Type="http://schemas.openxmlformats.org/officeDocument/2006/relationships/hyperlink" Target="file:///C:\Users\user\Desktop\2022-post.-123-ot-15.06.-polozhenie-o-zakupkax.doc" TargetMode="External"/><Relationship Id="rId5" Type="http://schemas.openxmlformats.org/officeDocument/2006/relationships/webSettings" Target="webSettings.xml"/><Relationship Id="rId90" Type="http://schemas.openxmlformats.org/officeDocument/2006/relationships/hyperlink" Target="file:///C:\Users\user\Desktop\2022-post.-123-ot-15.06.-polozhenie-o-zakupkax.doc" TargetMode="External"/><Relationship Id="rId95" Type="http://schemas.openxmlformats.org/officeDocument/2006/relationships/hyperlink" Target="file:///C:\Users\user\Desktop\2022-post.-123-ot-15.06.-polozhenie-o-zakupkax.doc" TargetMode="External"/><Relationship Id="rId160" Type="http://schemas.openxmlformats.org/officeDocument/2006/relationships/hyperlink" Target="file:///C:\Users\user\Desktop\2022-post.-123-ot-15.06.-polozhenie-o-zakupkax.doc" TargetMode="External"/><Relationship Id="rId165" Type="http://schemas.openxmlformats.org/officeDocument/2006/relationships/hyperlink" Target="file:///C:\Users\user\Desktop\2022-post.-123-ot-15.06.-polozhenie-o-zakupkax.doc" TargetMode="External"/><Relationship Id="rId181" Type="http://schemas.openxmlformats.org/officeDocument/2006/relationships/hyperlink" Target="https://login.consultant.ru/link/?req=doc&amp;base=LAW&amp;n=389509&amp;date=15.11.2021&amp;dst=102017&amp;field=134" TargetMode="External"/><Relationship Id="rId186" Type="http://schemas.openxmlformats.org/officeDocument/2006/relationships/hyperlink" Target="file:///C:\Users\user\Desktop\2022-post.-123-ot-15.06.-polozhenie-o-zakupkax.doc" TargetMode="External"/><Relationship Id="rId22" Type="http://schemas.openxmlformats.org/officeDocument/2006/relationships/hyperlink" Target="file:///C:\Users\user\Desktop\2022-post.-123-ot-15.06.-polozhenie-o-zakupkax.doc" TargetMode="External"/><Relationship Id="rId27" Type="http://schemas.openxmlformats.org/officeDocument/2006/relationships/hyperlink" Target="file:///C:\Users\user\Desktop\2022-post.-123-ot-15.06.-polozhenie-o-zakupkax.doc" TargetMode="External"/><Relationship Id="rId43" Type="http://schemas.openxmlformats.org/officeDocument/2006/relationships/hyperlink" Target="https://login.consultant.ru/link/?req=doc&amp;base=LAW&amp;n=329437&amp;date=15.11.2021" TargetMode="External"/><Relationship Id="rId48" Type="http://schemas.openxmlformats.org/officeDocument/2006/relationships/hyperlink" Target="https://login.consultant.ru/link/?req=doc&amp;base=LAW&amp;n=329437&amp;date=15.11.2021" TargetMode="External"/><Relationship Id="rId64" Type="http://schemas.openxmlformats.org/officeDocument/2006/relationships/hyperlink" Target="file:///C:\Users\user\Desktop\2022-post.-123-ot-15.06.-polozhenie-o-zakupkax.doc" TargetMode="External"/><Relationship Id="rId69" Type="http://schemas.openxmlformats.org/officeDocument/2006/relationships/hyperlink" Target="https://login.consultant.ru/link/?req=doc&amp;base=LAW&amp;n=388927&amp;date=15.11.2021&amp;dst=199&amp;field=134" TargetMode="External"/><Relationship Id="rId113" Type="http://schemas.openxmlformats.org/officeDocument/2006/relationships/hyperlink" Target="file:///C:\Users\user\Desktop\2022-post.-123-ot-15.06.-polozhenie-o-zakupkax.doc" TargetMode="External"/><Relationship Id="rId118" Type="http://schemas.openxmlformats.org/officeDocument/2006/relationships/hyperlink" Target="file:///C:\Users\user\Desktop\2022-post.-123-ot-15.06.-polozhenie-o-zakupkax.doc" TargetMode="External"/><Relationship Id="rId134" Type="http://schemas.openxmlformats.org/officeDocument/2006/relationships/hyperlink" Target="file:///C:\Users\user\Desktop\2022-post.-123-ot-15.06.-polozhenie-o-zakupkax.doc" TargetMode="External"/><Relationship Id="rId139" Type="http://schemas.openxmlformats.org/officeDocument/2006/relationships/hyperlink" Target="file:///C:\Users\user\Desktop\2022-post.-123-ot-15.06.-polozhenie-o-zakupkax.doc" TargetMode="External"/><Relationship Id="rId80" Type="http://schemas.openxmlformats.org/officeDocument/2006/relationships/hyperlink" Target="file:///C:\Users\user\Desktop\2022-post.-123-ot-15.06.-polozhenie-o-zakupkax.doc" TargetMode="External"/><Relationship Id="rId85" Type="http://schemas.openxmlformats.org/officeDocument/2006/relationships/hyperlink" Target="file:///C:\Users\user\Desktop\2022-post.-123-ot-15.06.-polozhenie-o-zakupkax.doc" TargetMode="External"/><Relationship Id="rId150" Type="http://schemas.openxmlformats.org/officeDocument/2006/relationships/hyperlink" Target="file:///C:\Users\user\Desktop\2022-post.-123-ot-15.06.-polozhenie-o-zakupkax.doc" TargetMode="External"/><Relationship Id="rId155" Type="http://schemas.openxmlformats.org/officeDocument/2006/relationships/hyperlink" Target="file:///C:\Users\user\Desktop\2022-post.-123-ot-15.06.-polozhenie-o-zakupkax.doc" TargetMode="External"/><Relationship Id="rId171" Type="http://schemas.openxmlformats.org/officeDocument/2006/relationships/hyperlink" Target="https://login.consultant.ru/link/?req=doc&amp;base=LAW&amp;n=388927&amp;date=15.11.2021&amp;dst=292&amp;field=134" TargetMode="External"/><Relationship Id="rId176" Type="http://schemas.openxmlformats.org/officeDocument/2006/relationships/hyperlink" Target="https://login.consultant.ru/link/?req=doc&amp;base=LAW&amp;n=388927&amp;date=15.11.2021" TargetMode="External"/><Relationship Id="rId192" Type="http://schemas.openxmlformats.org/officeDocument/2006/relationships/hyperlink" Target="https://login.consultant.ru/link/?req=doc&amp;base=LAW&amp;n=388534&amp;date=15.11.2021" TargetMode="External"/><Relationship Id="rId12" Type="http://schemas.openxmlformats.org/officeDocument/2006/relationships/hyperlink" Target="file:///C:\Users\user\Desktop\2022-post.-123-ot-15.06.-polozhenie-o-zakupkax.doc" TargetMode="External"/><Relationship Id="rId17" Type="http://schemas.openxmlformats.org/officeDocument/2006/relationships/hyperlink" Target="https://login.consultant.ru/link/?req=doc&amp;base=LAW&amp;n=389168&amp;date=15.11.2021" TargetMode="External"/><Relationship Id="rId33" Type="http://schemas.openxmlformats.org/officeDocument/2006/relationships/hyperlink" Target="https://login.consultant.ru/link/?req=doc&amp;base=LAW&amp;n=389325&amp;date=15.11.2021&amp;dst=2086&amp;field=134" TargetMode="External"/><Relationship Id="rId38" Type="http://schemas.openxmlformats.org/officeDocument/2006/relationships/hyperlink" Target="file:///C:\Users\user\Desktop\2022-post.-123-ot-15.06.-polozhenie-o-zakupkax.doc" TargetMode="External"/><Relationship Id="rId59" Type="http://schemas.openxmlformats.org/officeDocument/2006/relationships/hyperlink" Target="https://login.consultant.ru/link/?req=doc&amp;base=LAW&amp;n=388927&amp;date=15.11.2021&amp;dst=277&amp;field=134" TargetMode="External"/><Relationship Id="rId103" Type="http://schemas.openxmlformats.org/officeDocument/2006/relationships/hyperlink" Target="file:///C:\Users\user\Desktop\2022-post.-123-ot-15.06.-polozhenie-o-zakupkax.doc" TargetMode="External"/><Relationship Id="rId108" Type="http://schemas.openxmlformats.org/officeDocument/2006/relationships/hyperlink" Target="file:///C:\Users\user\Desktop\2022-post.-123-ot-15.06.-polozhenie-o-zakupkax.doc" TargetMode="External"/><Relationship Id="rId124" Type="http://schemas.openxmlformats.org/officeDocument/2006/relationships/hyperlink" Target="file:///C:\Users\user\Desktop\2022-post.-123-ot-15.06.-polozhenie-o-zakupkax.doc" TargetMode="External"/><Relationship Id="rId129" Type="http://schemas.openxmlformats.org/officeDocument/2006/relationships/hyperlink" Target="file:///C:\Users\user\Desktop\2022-post.-123-ot-15.06.-polozhenie-o-zakupkax.doc" TargetMode="External"/><Relationship Id="rId54" Type="http://schemas.openxmlformats.org/officeDocument/2006/relationships/hyperlink" Target="https://login.consultant.ru/link/?req=doc&amp;base=LAW&amp;n=329558&amp;date=15.11.2021" TargetMode="External"/><Relationship Id="rId70" Type="http://schemas.openxmlformats.org/officeDocument/2006/relationships/hyperlink" Target="file:///C:\Users\user\Desktop\2022-post.-123-ot-15.06.-polozhenie-o-zakupkax.doc" TargetMode="External"/><Relationship Id="rId75" Type="http://schemas.openxmlformats.org/officeDocument/2006/relationships/hyperlink" Target="https://login.consultant.ru/link/?req=doc&amp;base=LAW&amp;n=388927&amp;date=15.11.2021&amp;dst=292&amp;field=134" TargetMode="External"/><Relationship Id="rId91" Type="http://schemas.openxmlformats.org/officeDocument/2006/relationships/hyperlink" Target="file:///C:\Users\user\Desktop\2022-post.-123-ot-15.06.-polozhenie-o-zakupkax.doc" TargetMode="External"/><Relationship Id="rId96" Type="http://schemas.openxmlformats.org/officeDocument/2006/relationships/hyperlink" Target="file:///C:\Users\user\Desktop\2022-post.-123-ot-15.06.-polozhenie-o-zakupkax.doc" TargetMode="External"/><Relationship Id="rId140" Type="http://schemas.openxmlformats.org/officeDocument/2006/relationships/hyperlink" Target="file:///C:\Users\user\Desktop\2022-post.-123-ot-15.06.-polozhenie-o-zakupkax.doc" TargetMode="External"/><Relationship Id="rId145" Type="http://schemas.openxmlformats.org/officeDocument/2006/relationships/hyperlink" Target="file:///C:\Users\user\Desktop\2022-post.-123-ot-15.06.-polozhenie-o-zakupkax.doc" TargetMode="External"/><Relationship Id="rId161" Type="http://schemas.openxmlformats.org/officeDocument/2006/relationships/hyperlink" Target="https://login.consultant.ru/link/?req=doc&amp;base=LAW&amp;n=388927&amp;date=15.11.2021" TargetMode="External"/><Relationship Id="rId166" Type="http://schemas.openxmlformats.org/officeDocument/2006/relationships/hyperlink" Target="file:///C:\Users\user\Desktop\2022-post.-123-ot-15.06.-polozhenie-o-zakupkax.doc" TargetMode="External"/><Relationship Id="rId182" Type="http://schemas.openxmlformats.org/officeDocument/2006/relationships/hyperlink" Target="https://login.consultant.ru/link/?req=doc&amp;base=LAW&amp;n=389509&amp;date=15.11.2021&amp;dst=100582&amp;field=134" TargetMode="External"/><Relationship Id="rId187" Type="http://schemas.openxmlformats.org/officeDocument/2006/relationships/hyperlink" Target="https://login.consultant.ru/link/?req=doc&amp;base=LAW&amp;n=388927&amp;date=15.11.2021" TargetMode="External"/><Relationship Id="rId1" Type="http://schemas.openxmlformats.org/officeDocument/2006/relationships/numbering" Target="numbering.xml"/><Relationship Id="rId6" Type="http://schemas.openxmlformats.org/officeDocument/2006/relationships/hyperlink" Target="https://login.consultant.ru/link/?req=doc&amp;demo=2&amp;base=LAW&amp;n=414890&amp;date=28.05.2022&amp;dst=5684&amp;field=134" TargetMode="External"/><Relationship Id="rId23" Type="http://schemas.openxmlformats.org/officeDocument/2006/relationships/hyperlink" Target="file:///C:\Users\user\Desktop\2022-post.-123-ot-15.06.-polozhenie-o-zakupkax.doc" TargetMode="External"/><Relationship Id="rId28" Type="http://schemas.openxmlformats.org/officeDocument/2006/relationships/hyperlink" Target="file:///C:\Users\user\Desktop\2022-post.-123-ot-15.06.-polozhenie-o-zakupkax.doc" TargetMode="External"/><Relationship Id="rId49" Type="http://schemas.openxmlformats.org/officeDocument/2006/relationships/hyperlink" Target="file:///C:\Users\user\Desktop\2022-post.-123-ot-15.06.-polozhenie-o-zakupkax.doc" TargetMode="External"/><Relationship Id="rId114" Type="http://schemas.openxmlformats.org/officeDocument/2006/relationships/hyperlink" Target="file:///C:\Users\user\Desktop\2022-post.-123-ot-15.06.-polozhenie-o-zakupkax.doc" TargetMode="External"/><Relationship Id="rId119" Type="http://schemas.openxmlformats.org/officeDocument/2006/relationships/hyperlink" Target="file:///C:\Users\user\Desktop\2022-post.-123-ot-15.06.-polozhenie-o-zakupkax.doc" TargetMode="External"/><Relationship Id="rId44" Type="http://schemas.openxmlformats.org/officeDocument/2006/relationships/hyperlink" Target="file:///C:\Users\user\Desktop\2022-post.-123-ot-15.06.-polozhenie-o-zakupkax.doc" TargetMode="External"/><Relationship Id="rId60" Type="http://schemas.openxmlformats.org/officeDocument/2006/relationships/hyperlink" Target="https://login.consultant.ru/link/?req=doc&amp;base=LAW&amp;n=388927&amp;date=15.11.2021&amp;dst=292&amp;field=134" TargetMode="External"/><Relationship Id="rId65" Type="http://schemas.openxmlformats.org/officeDocument/2006/relationships/hyperlink" Target="file:///C:\Users\user\Desktop\2022-post.-123-ot-15.06.-polozhenie-o-zakupkax.doc" TargetMode="External"/><Relationship Id="rId81" Type="http://schemas.openxmlformats.org/officeDocument/2006/relationships/hyperlink" Target="file:///C:\Users\user\Desktop\2022-post.-123-ot-15.06.-polozhenie-o-zakupkax.doc" TargetMode="External"/><Relationship Id="rId86" Type="http://schemas.openxmlformats.org/officeDocument/2006/relationships/hyperlink" Target="file:///C:\Users\user\Desktop\2022-post.-123-ot-15.06.-polozhenie-o-zakupkax.doc" TargetMode="External"/><Relationship Id="rId130" Type="http://schemas.openxmlformats.org/officeDocument/2006/relationships/hyperlink" Target="file:///C:\Users\user\Desktop\2022-post.-123-ot-15.06.-polozhenie-o-zakupkax.doc" TargetMode="External"/><Relationship Id="rId135" Type="http://schemas.openxmlformats.org/officeDocument/2006/relationships/hyperlink" Target="file:///C:\Users\user\Desktop\2022-post.-123-ot-15.06.-polozhenie-o-zakupkax.doc" TargetMode="External"/><Relationship Id="rId151" Type="http://schemas.openxmlformats.org/officeDocument/2006/relationships/hyperlink" Target="file:///C:\Users\user\Desktop\2022-post.-123-ot-15.06.-polozhenie-o-zakupkax.doc" TargetMode="External"/><Relationship Id="rId156" Type="http://schemas.openxmlformats.org/officeDocument/2006/relationships/hyperlink" Target="file:///C:\Users\user\Desktop\2022-post.-123-ot-15.06.-polozhenie-o-zakupkax.doc" TargetMode="External"/><Relationship Id="rId177" Type="http://schemas.openxmlformats.org/officeDocument/2006/relationships/hyperlink" Target="https://login.consultant.ru/link/?req=doc&amp;base=LAW&amp;n=389509&amp;date=15.11.2021" TargetMode="External"/><Relationship Id="rId172" Type="http://schemas.openxmlformats.org/officeDocument/2006/relationships/hyperlink" Target="https://login.consultant.ru/link/?req=doc&amp;base=LAW&amp;n=388098&amp;date=15.11.2021" TargetMode="External"/><Relationship Id="rId193" Type="http://schemas.openxmlformats.org/officeDocument/2006/relationships/fontTable" Target="fontTable.xml"/><Relationship Id="rId13" Type="http://schemas.openxmlformats.org/officeDocument/2006/relationships/hyperlink" Target="https://login.consultant.ru/link/?req=doc&amp;demo=2&amp;base=LAW&amp;n=303788&amp;date=28.05.2022&amp;dst=100008&amp;field=134" TargetMode="External"/><Relationship Id="rId18" Type="http://schemas.openxmlformats.org/officeDocument/2006/relationships/hyperlink" Target="file:///C:\Users\user\Desktop\2022-post.-123-ot-15.06.-polozhenie-o-zakupkax.doc" TargetMode="External"/><Relationship Id="rId39" Type="http://schemas.openxmlformats.org/officeDocument/2006/relationships/hyperlink" Target="file:///C:\Users\user\Desktop\2022-post.-123-ot-15.06.-polozhenie-o-zakupkax.doc" TargetMode="External"/><Relationship Id="rId109" Type="http://schemas.openxmlformats.org/officeDocument/2006/relationships/hyperlink" Target="file:///C:\Users\user\Desktop\2022-post.-123-ot-15.06.-polozhenie-o-zakupkax.doc" TargetMode="External"/><Relationship Id="rId34" Type="http://schemas.openxmlformats.org/officeDocument/2006/relationships/hyperlink" Target="https://login.consultant.ru/link/?req=doc&amp;base=LAW&amp;n=387517&amp;date=15.11.2021&amp;dst=2620&amp;field=134" TargetMode="External"/><Relationship Id="rId50" Type="http://schemas.openxmlformats.org/officeDocument/2006/relationships/hyperlink" Target="file:///C:\Users\user\Desktop\2022-post.-123-ot-15.06.-polozhenie-o-zakupkax.doc" TargetMode="External"/><Relationship Id="rId55" Type="http://schemas.openxmlformats.org/officeDocument/2006/relationships/hyperlink" Target="https://login.consultant.ru/link/?req=doc&amp;base=LAW&amp;n=329558&amp;date=15.11.2021" TargetMode="External"/><Relationship Id="rId76" Type="http://schemas.openxmlformats.org/officeDocument/2006/relationships/hyperlink" Target="file:///C:\Users\user\Desktop\2022-post.-123-ot-15.06.-polozhenie-o-zakupkax.doc" TargetMode="External"/><Relationship Id="rId97" Type="http://schemas.openxmlformats.org/officeDocument/2006/relationships/hyperlink" Target="file:///C:\Users\user\Desktop\2022-post.-123-ot-15.06.-polozhenie-o-zakupkax.doc" TargetMode="External"/><Relationship Id="rId104" Type="http://schemas.openxmlformats.org/officeDocument/2006/relationships/hyperlink" Target="file:///C:\Users\user\Desktop\2022-post.-123-ot-15.06.-polozhenie-o-zakupkax.doc" TargetMode="External"/><Relationship Id="rId120" Type="http://schemas.openxmlformats.org/officeDocument/2006/relationships/hyperlink" Target="file:///C:\Users\user\Desktop\2022-post.-123-ot-15.06.-polozhenie-o-zakupkax.doc" TargetMode="External"/><Relationship Id="rId125" Type="http://schemas.openxmlformats.org/officeDocument/2006/relationships/hyperlink" Target="file:///C:\Users\user\Desktop\2022-post.-123-ot-15.06.-polozhenie-o-zakupkax.doc" TargetMode="External"/><Relationship Id="rId141" Type="http://schemas.openxmlformats.org/officeDocument/2006/relationships/hyperlink" Target="file:///C:\Users\user\Desktop\2022-post.-123-ot-15.06.-polozhenie-o-zakupkax.doc" TargetMode="External"/><Relationship Id="rId146" Type="http://schemas.openxmlformats.org/officeDocument/2006/relationships/hyperlink" Target="file:///C:\Users\user\Desktop\2022-post.-123-ot-15.06.-polozhenie-o-zakupkax.doc" TargetMode="External"/><Relationship Id="rId167" Type="http://schemas.openxmlformats.org/officeDocument/2006/relationships/hyperlink" Target="file:///C:\Users\user\Desktop\2022-post.-123-ot-15.06.-polozhenie-o-zakupkax.doc" TargetMode="External"/><Relationship Id="rId188" Type="http://schemas.openxmlformats.org/officeDocument/2006/relationships/hyperlink" Target="https://login.consultant.ru/link/?req=doc&amp;base=LAW&amp;n=388534&amp;date=15.11.2021" TargetMode="External"/><Relationship Id="rId7" Type="http://schemas.openxmlformats.org/officeDocument/2006/relationships/hyperlink" Target="https://login.consultant.ru/link/?req=doc&amp;demo=2&amp;base=LAW&amp;n=283163&amp;date=28.05.2022&amp;dst=5&amp;field=134" TargetMode="External"/><Relationship Id="rId71" Type="http://schemas.openxmlformats.org/officeDocument/2006/relationships/hyperlink" Target="https://login.consultant.ru/link/?req=doc&amp;base=LAW&amp;n=388927&amp;date=15.11.2021&amp;dst=292&amp;field=134" TargetMode="External"/><Relationship Id="rId92" Type="http://schemas.openxmlformats.org/officeDocument/2006/relationships/hyperlink" Target="file:///C:\Users\user\Desktop\2022-post.-123-ot-15.06.-polozhenie-o-zakupkax.doc" TargetMode="External"/><Relationship Id="rId162" Type="http://schemas.openxmlformats.org/officeDocument/2006/relationships/hyperlink" Target="file:///C:\Users\user\Desktop\2022-post.-123-ot-15.06.-polozhenie-o-zakupkax.doc" TargetMode="External"/><Relationship Id="rId183" Type="http://schemas.openxmlformats.org/officeDocument/2006/relationships/hyperlink" Target="https://login.consultant.ru/link/?req=doc&amp;base=LAW&amp;n=389509&amp;date=15.11.2021&amp;dst=100982&amp;field=134" TargetMode="External"/><Relationship Id="rId2" Type="http://schemas.openxmlformats.org/officeDocument/2006/relationships/styles" Target="styles.xml"/><Relationship Id="rId29" Type="http://schemas.openxmlformats.org/officeDocument/2006/relationships/hyperlink" Target="https://login.consultant.ru/link/?req=doc&amp;base=LAW&amp;n=387517&amp;date=15.11.2021" TargetMode="External"/><Relationship Id="rId24" Type="http://schemas.openxmlformats.org/officeDocument/2006/relationships/hyperlink" Target="file:///C:\Users\user\Desktop\2022-post.-123-ot-15.06.-polozhenie-o-zakupkax.doc" TargetMode="External"/><Relationship Id="rId40" Type="http://schemas.openxmlformats.org/officeDocument/2006/relationships/hyperlink" Target="file:///C:\Users\user\Desktop\2022-post.-123-ot-15.06.-polozhenie-o-zakupkax.doc" TargetMode="External"/><Relationship Id="rId45" Type="http://schemas.openxmlformats.org/officeDocument/2006/relationships/hyperlink" Target="https://login.consultant.ru/link/?req=doc&amp;base=LAW&amp;n=329437&amp;date=15.11.2021&amp;dst=100023&amp;field=134" TargetMode="External"/><Relationship Id="rId66" Type="http://schemas.openxmlformats.org/officeDocument/2006/relationships/hyperlink" Target="https://login.consultant.ru/link/?req=doc&amp;base=LAW&amp;n=388927&amp;date=15.11.2021" TargetMode="External"/><Relationship Id="rId87" Type="http://schemas.openxmlformats.org/officeDocument/2006/relationships/hyperlink" Target="file:///C:\Users\user\Desktop\2022-post.-123-ot-15.06.-polozhenie-o-zakupkax.doc" TargetMode="External"/><Relationship Id="rId110" Type="http://schemas.openxmlformats.org/officeDocument/2006/relationships/hyperlink" Target="file:///C:\Users\user\Desktop\2022-post.-123-ot-15.06.-polozhenie-o-zakupkax.doc" TargetMode="External"/><Relationship Id="rId115" Type="http://schemas.openxmlformats.org/officeDocument/2006/relationships/hyperlink" Target="file:///C:\Users\user\Desktop\2022-post.-123-ot-15.06.-polozhenie-o-zakupkax.doc" TargetMode="External"/><Relationship Id="rId131" Type="http://schemas.openxmlformats.org/officeDocument/2006/relationships/hyperlink" Target="file:///C:\Users\user\Desktop\2022-post.-123-ot-15.06.-polozhenie-o-zakupkax.doc" TargetMode="External"/><Relationship Id="rId136" Type="http://schemas.openxmlformats.org/officeDocument/2006/relationships/hyperlink" Target="file:///C:\Users\user\Desktop\2022-post.-123-ot-15.06.-polozhenie-o-zakupkax.doc" TargetMode="External"/><Relationship Id="rId157" Type="http://schemas.openxmlformats.org/officeDocument/2006/relationships/hyperlink" Target="https://login.consultant.ru/link/?req=doc&amp;base=LAW&amp;n=388927&amp;date=15.11.2021" TargetMode="External"/><Relationship Id="rId178" Type="http://schemas.openxmlformats.org/officeDocument/2006/relationships/hyperlink" Target="https://login.consultant.ru/link/?req=doc&amp;base=LAW&amp;n=389509&amp;date=15.11.2021&amp;dst=101857&amp;field=134" TargetMode="External"/><Relationship Id="rId61" Type="http://schemas.openxmlformats.org/officeDocument/2006/relationships/hyperlink" Target="https://login.consultant.ru/link/?req=doc&amp;base=LAW&amp;n=388927&amp;date=15.11.2021&amp;dst=403&amp;field=134" TargetMode="External"/><Relationship Id="rId82" Type="http://schemas.openxmlformats.org/officeDocument/2006/relationships/hyperlink" Target="file:///C:\Users\user\Desktop\2022-post.-123-ot-15.06.-polozhenie-o-zakupkax.doc" TargetMode="External"/><Relationship Id="rId152" Type="http://schemas.openxmlformats.org/officeDocument/2006/relationships/hyperlink" Target="file:///C:\Users\user\Desktop\2022-post.-123-ot-15.06.-polozhenie-o-zakupkax.doc" TargetMode="External"/><Relationship Id="rId173" Type="http://schemas.openxmlformats.org/officeDocument/2006/relationships/hyperlink" Target="https://login.consultant.ru/link/?req=doc&amp;base=LAW&amp;n=388098&amp;date=15.11.2021" TargetMode="External"/><Relationship Id="rId194" Type="http://schemas.openxmlformats.org/officeDocument/2006/relationships/theme" Target="theme/theme1.xml"/><Relationship Id="rId19" Type="http://schemas.openxmlformats.org/officeDocument/2006/relationships/hyperlink" Target="https://login.consultant.ru/link/?req=doc&amp;base=LAW&amp;n=342685&amp;date=15.11.2021" TargetMode="External"/><Relationship Id="rId14" Type="http://schemas.openxmlformats.org/officeDocument/2006/relationships/hyperlink" Target="https://login.consultant.ru/link/?req=doc&amp;base=LAW&amp;n=2875&amp;date=15.11.2021" TargetMode="External"/><Relationship Id="rId30" Type="http://schemas.openxmlformats.org/officeDocument/2006/relationships/hyperlink" Target="https://login.consultant.ru/link/?req=doc&amp;base=LAW&amp;n=389325&amp;date=15.11.2021&amp;dst=101897&amp;field=134" TargetMode="External"/><Relationship Id="rId35" Type="http://schemas.openxmlformats.org/officeDocument/2006/relationships/hyperlink" Target="file:///C:\Users\user\Desktop\2022-post.-123-ot-15.06.-polozhenie-o-zakupkax.doc" TargetMode="External"/><Relationship Id="rId56" Type="http://schemas.openxmlformats.org/officeDocument/2006/relationships/hyperlink" Target="file:///C:\Users\user\Desktop\2022-post.-123-ot-15.06.-polozhenie-o-zakupkax.doc" TargetMode="External"/><Relationship Id="rId77" Type="http://schemas.openxmlformats.org/officeDocument/2006/relationships/hyperlink" Target="file:///C:\Users\user\Desktop\2022-post.-123-ot-15.06.-polozhenie-o-zakupkax.doc" TargetMode="External"/><Relationship Id="rId100" Type="http://schemas.openxmlformats.org/officeDocument/2006/relationships/hyperlink" Target="file:///C:\Users\user\Desktop\2022-post.-123-ot-15.06.-polozhenie-o-zakupkax.doc" TargetMode="External"/><Relationship Id="rId105" Type="http://schemas.openxmlformats.org/officeDocument/2006/relationships/hyperlink" Target="file:///C:\Users\user\Desktop\2022-post.-123-ot-15.06.-polozhenie-o-zakupkax.doc" TargetMode="External"/><Relationship Id="rId126" Type="http://schemas.openxmlformats.org/officeDocument/2006/relationships/hyperlink" Target="file:///C:\Users\user\Desktop\2022-post.-123-ot-15.06.-polozhenie-o-zakupkax.doc" TargetMode="External"/><Relationship Id="rId147" Type="http://schemas.openxmlformats.org/officeDocument/2006/relationships/hyperlink" Target="file:///C:\Users\user\Desktop\2022-post.-123-ot-15.06.-polozhenie-o-zakupkax.doc" TargetMode="External"/><Relationship Id="rId168" Type="http://schemas.openxmlformats.org/officeDocument/2006/relationships/hyperlink" Target="file:///C:\Users\user\Desktop\2022-post.-123-ot-15.06.-polozhenie-o-zakupkax.doc" TargetMode="External"/><Relationship Id="rId8" Type="http://schemas.openxmlformats.org/officeDocument/2006/relationships/hyperlink" Target="file:///C:\Users\user\Desktop\2022-post.-123-ot-15.06.-polozhenie-o-zakupkax.doc" TargetMode="External"/><Relationship Id="rId51" Type="http://schemas.openxmlformats.org/officeDocument/2006/relationships/hyperlink" Target="https://login.consultant.ru/link/?req=doc&amp;base=LAW&amp;n=389509&amp;date=15.11.2021" TargetMode="External"/><Relationship Id="rId72" Type="http://schemas.openxmlformats.org/officeDocument/2006/relationships/hyperlink" Target="file:///C:\Users\user\Desktop\2022-post.-123-ot-15.06.-polozhenie-o-zakupkax.doc" TargetMode="External"/><Relationship Id="rId93" Type="http://schemas.openxmlformats.org/officeDocument/2006/relationships/hyperlink" Target="file:///C:\Users\user\Desktop\2022-post.-123-ot-15.06.-polozhenie-o-zakupkax.doc" TargetMode="External"/><Relationship Id="rId98" Type="http://schemas.openxmlformats.org/officeDocument/2006/relationships/hyperlink" Target="file:///C:\Users\user\Desktop\2022-post.-123-ot-15.06.-polozhenie-o-zakupkax.doc" TargetMode="External"/><Relationship Id="rId121" Type="http://schemas.openxmlformats.org/officeDocument/2006/relationships/hyperlink" Target="file:///C:\Users\user\Desktop\2022-post.-123-ot-15.06.-polozhenie-o-zakupkax.doc" TargetMode="External"/><Relationship Id="rId142" Type="http://schemas.openxmlformats.org/officeDocument/2006/relationships/hyperlink" Target="file:///C:\Users\user\Desktop\2022-post.-123-ot-15.06.-polozhenie-o-zakupkax.doc" TargetMode="External"/><Relationship Id="rId163" Type="http://schemas.openxmlformats.org/officeDocument/2006/relationships/hyperlink" Target="https://login.consultant.ru/link/?req=doc&amp;base=LAW&amp;n=388534&amp;date=15.11.2021" TargetMode="External"/><Relationship Id="rId184" Type="http://schemas.openxmlformats.org/officeDocument/2006/relationships/hyperlink" Target="https://login.consultant.ru/link/?req=doc&amp;base=LAW&amp;n=388927&amp;date=15.11.2021" TargetMode="External"/><Relationship Id="rId189" Type="http://schemas.openxmlformats.org/officeDocument/2006/relationships/hyperlink" Target="https://login.consultant.ru/link/?req=doc&amp;base=LAW&amp;n=390047&amp;date=15.11.2021" TargetMode="External"/><Relationship Id="rId3" Type="http://schemas.microsoft.com/office/2007/relationships/stylesWithEffects" Target="stylesWithEffects.xml"/><Relationship Id="rId25" Type="http://schemas.openxmlformats.org/officeDocument/2006/relationships/hyperlink" Target="file:///C:\Users\user\Desktop\2022-post.-123-ot-15.06.-polozhenie-o-zakupkax.doc" TargetMode="External"/><Relationship Id="rId46" Type="http://schemas.openxmlformats.org/officeDocument/2006/relationships/hyperlink" Target="https://login.consultant.ru/link/?req=doc&amp;base=LAW&amp;n=329437&amp;date=15.11.2021&amp;dst=100024&amp;field=134" TargetMode="External"/><Relationship Id="rId67" Type="http://schemas.openxmlformats.org/officeDocument/2006/relationships/hyperlink" Target="https://login.consultant.ru/link/?req=doc&amp;base=LAW&amp;n=188931&amp;date=15.11.2021&amp;dst=2&amp;field=134" TargetMode="External"/><Relationship Id="rId116" Type="http://schemas.openxmlformats.org/officeDocument/2006/relationships/hyperlink" Target="file:///C:\Users\user\Desktop\2022-post.-123-ot-15.06.-polozhenie-o-zakupkax.doc" TargetMode="External"/><Relationship Id="rId137" Type="http://schemas.openxmlformats.org/officeDocument/2006/relationships/hyperlink" Target="file:///C:\Users\user\Desktop\2022-post.-123-ot-15.06.-polozhenie-o-zakupkax.doc" TargetMode="External"/><Relationship Id="rId158" Type="http://schemas.openxmlformats.org/officeDocument/2006/relationships/hyperlink" Target="https://login.consultant.ru/link/?req=doc&amp;base=LAW&amp;n=387212&amp;date=15.11.2021" TargetMode="External"/><Relationship Id="rId20" Type="http://schemas.openxmlformats.org/officeDocument/2006/relationships/image" Target="media/image1.wmf"/><Relationship Id="rId41" Type="http://schemas.openxmlformats.org/officeDocument/2006/relationships/hyperlink" Target="file:///C:\Users\user\Desktop\2022-post.-123-ot-15.06.-polozhenie-o-zakupkax.doc" TargetMode="External"/><Relationship Id="rId62" Type="http://schemas.openxmlformats.org/officeDocument/2006/relationships/hyperlink" Target="https://login.consultant.ru/link/?req=doc&amp;base=LAW&amp;n=388927&amp;date=15.11.2021" TargetMode="External"/><Relationship Id="rId83" Type="http://schemas.openxmlformats.org/officeDocument/2006/relationships/hyperlink" Target="file:///C:\Users\user\Desktop\2022-post.-123-ot-15.06.-polozhenie-o-zakupkax.doc" TargetMode="External"/><Relationship Id="rId88" Type="http://schemas.openxmlformats.org/officeDocument/2006/relationships/hyperlink" Target="file:///C:\Users\user\Desktop\2022-post.-123-ot-15.06.-polozhenie-o-zakupkax.doc" TargetMode="External"/><Relationship Id="rId111" Type="http://schemas.openxmlformats.org/officeDocument/2006/relationships/hyperlink" Target="file:///C:\Users\user\Desktop\2022-post.-123-ot-15.06.-polozhenie-o-zakupkax.doc" TargetMode="External"/><Relationship Id="rId132" Type="http://schemas.openxmlformats.org/officeDocument/2006/relationships/hyperlink" Target="file:///C:\Users\user\Desktop\2022-post.-123-ot-15.06.-polozhenie-o-zakupkax.doc" TargetMode="External"/><Relationship Id="rId153" Type="http://schemas.openxmlformats.org/officeDocument/2006/relationships/hyperlink" Target="file:///C:\Users\user\Desktop\2022-post.-123-ot-15.06.-polozhenie-o-zakupkax.doc" TargetMode="External"/><Relationship Id="rId174" Type="http://schemas.openxmlformats.org/officeDocument/2006/relationships/hyperlink" Target="https://login.consultant.ru/link/?req=doc&amp;base=LAW&amp;n=388927&amp;date=15.11.2021&amp;dst=207&amp;field=134" TargetMode="External"/><Relationship Id="rId179" Type="http://schemas.openxmlformats.org/officeDocument/2006/relationships/hyperlink" Target="https://login.consultant.ru/link/?req=doc&amp;base=LAW&amp;n=389509&amp;date=15.11.2021&amp;dst=418&amp;field=134" TargetMode="External"/><Relationship Id="rId190" Type="http://schemas.openxmlformats.org/officeDocument/2006/relationships/hyperlink" Target="https://login.consultant.ru/link/?req=doc&amp;base=LAW&amp;n=388534&amp;date=15.11.2021" TargetMode="External"/><Relationship Id="rId15" Type="http://schemas.openxmlformats.org/officeDocument/2006/relationships/hyperlink" Target="https://login.consultant.ru/link/?req=doc&amp;base=LAW&amp;n=388534&amp;date=15.11.2021" TargetMode="External"/><Relationship Id="rId36" Type="http://schemas.openxmlformats.org/officeDocument/2006/relationships/hyperlink" Target="file:///C:\Users\user\Desktop\2022-post.-123-ot-15.06.-polozhenie-o-zakupkax.doc" TargetMode="External"/><Relationship Id="rId57" Type="http://schemas.openxmlformats.org/officeDocument/2006/relationships/hyperlink" Target="file:///C:\Users\user\Desktop\2022-post.-123-ot-15.06.-polozhenie-o-zakupkax.doc" TargetMode="External"/><Relationship Id="rId106" Type="http://schemas.openxmlformats.org/officeDocument/2006/relationships/hyperlink" Target="file:///C:\Users\user\Desktop\2022-post.-123-ot-15.06.-polozhenie-o-zakupkax.doc" TargetMode="External"/><Relationship Id="rId127" Type="http://schemas.openxmlformats.org/officeDocument/2006/relationships/hyperlink" Target="file:///C:\Users\user\Desktop\2022-post.-123-ot-15.06.-polozhenie-o-zakupkax.doc" TargetMode="External"/><Relationship Id="rId10" Type="http://schemas.openxmlformats.org/officeDocument/2006/relationships/hyperlink" Target="file:///C:\Users\user\Desktop\2022-post.-123-ot-15.06.-polozhenie-o-zakupkax.doc" TargetMode="External"/><Relationship Id="rId31" Type="http://schemas.openxmlformats.org/officeDocument/2006/relationships/hyperlink" Target="https://login.consultant.ru/link/?req=doc&amp;base=LAW&amp;n=389325&amp;date=15.11.2021&amp;dst=2054&amp;field=134" TargetMode="External"/><Relationship Id="rId52" Type="http://schemas.openxmlformats.org/officeDocument/2006/relationships/hyperlink" Target="https://login.consultant.ru/link/?req=doc&amp;base=LAW&amp;n=388927&amp;date=15.11.2021" TargetMode="External"/><Relationship Id="rId73" Type="http://schemas.openxmlformats.org/officeDocument/2006/relationships/hyperlink" Target="file:///C:\Users\user\Desktop\2022-post.-123-ot-15.06.-polozhenie-o-zakupkax.doc" TargetMode="External"/><Relationship Id="rId78" Type="http://schemas.openxmlformats.org/officeDocument/2006/relationships/hyperlink" Target="file:///C:\Users\user\Desktop\2022-post.-123-ot-15.06.-polozhenie-o-zakupkax.doc" TargetMode="External"/><Relationship Id="rId94" Type="http://schemas.openxmlformats.org/officeDocument/2006/relationships/hyperlink" Target="file:///C:\Users\user\Desktop\2022-post.-123-ot-15.06.-polozhenie-o-zakupkax.doc" TargetMode="External"/><Relationship Id="rId99" Type="http://schemas.openxmlformats.org/officeDocument/2006/relationships/hyperlink" Target="file:///C:\Users\user\Desktop\2022-post.-123-ot-15.06.-polozhenie-o-zakupkax.doc" TargetMode="External"/><Relationship Id="rId101" Type="http://schemas.openxmlformats.org/officeDocument/2006/relationships/hyperlink" Target="file:///C:\Users\user\Desktop\2022-post.-123-ot-15.06.-polozhenie-o-zakupkax.doc" TargetMode="External"/><Relationship Id="rId122" Type="http://schemas.openxmlformats.org/officeDocument/2006/relationships/hyperlink" Target="file:///C:\Users\user\Desktop\2022-post.-123-ot-15.06.-polozhenie-o-zakupkax.doc" TargetMode="External"/><Relationship Id="rId143" Type="http://schemas.openxmlformats.org/officeDocument/2006/relationships/hyperlink" Target="file:///C:\Users\user\Desktop\2022-post.-123-ot-15.06.-polozhenie-o-zakupkax.doc" TargetMode="External"/><Relationship Id="rId148" Type="http://schemas.openxmlformats.org/officeDocument/2006/relationships/hyperlink" Target="file:///C:\Users\user\Desktop\2022-post.-123-ot-15.06.-polozhenie-o-zakupkax.doc" TargetMode="External"/><Relationship Id="rId164" Type="http://schemas.openxmlformats.org/officeDocument/2006/relationships/hyperlink" Target="file:///C:\Users\user\Desktop\2022-post.-123-ot-15.06.-polozhenie-o-zakupkax.doc" TargetMode="External"/><Relationship Id="rId169" Type="http://schemas.openxmlformats.org/officeDocument/2006/relationships/hyperlink" Target="file:///C:\Users\user\Desktop\2022-post.-123-ot-15.06.-polozhenie-o-zakupkax.doc" TargetMode="External"/><Relationship Id="rId185" Type="http://schemas.openxmlformats.org/officeDocument/2006/relationships/hyperlink" Target="https://login.consultant.ru/link/?req=doc&amp;base=LAW&amp;n=389509&amp;date=15.11.2021&amp;dst=101257&amp;field=134" TargetMode="External"/><Relationship Id="rId4" Type="http://schemas.openxmlformats.org/officeDocument/2006/relationships/settings" Target="settings.xml"/><Relationship Id="rId9" Type="http://schemas.openxmlformats.org/officeDocument/2006/relationships/hyperlink" Target="file:///C:\Users\user\Desktop\2022-post.-123-ot-15.06.-polozhenie-o-zakupkax.doc" TargetMode="External"/><Relationship Id="rId180" Type="http://schemas.openxmlformats.org/officeDocument/2006/relationships/hyperlink" Target="https://login.consultant.ru/link/?req=doc&amp;base=LAW&amp;n=389509&amp;date=15.11.2021&amp;dst=101869&amp;field=134" TargetMode="External"/><Relationship Id="rId26" Type="http://schemas.openxmlformats.org/officeDocument/2006/relationships/hyperlink" Target="file:///C:\Users\user\Desktop\2022-post.-123-ot-15.06.-polozhenie-o-zakupkax.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39113</Words>
  <Characters>222949</Characters>
  <Application>Microsoft Office Word</Application>
  <DocSecurity>0</DocSecurity>
  <Lines>1857</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2022-10-21T02:58:00Z</cp:lastPrinted>
  <dcterms:created xsi:type="dcterms:W3CDTF">2022-10-18T08:45:00Z</dcterms:created>
  <dcterms:modified xsi:type="dcterms:W3CDTF">2022-10-21T03:00:00Z</dcterms:modified>
</cp:coreProperties>
</file>