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РОССИЙСКАЯ ФЕДЕРАЦИЯ</w:t>
      </w: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АДМИНИСТРАЦИЯ ЯРЦЕВСКОГО СЕЛЬСОВЕТА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ЕНИСЕЙСКИЙ РАЙОН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КРАСНОЯРСКИЙ КРАЙ</w:t>
      </w:r>
    </w:p>
    <w:p w:rsidR="00C36A59" w:rsidRPr="00FF6947" w:rsidRDefault="00C36A59" w:rsidP="00C36A59">
      <w:pPr>
        <w:tabs>
          <w:tab w:val="left" w:pos="8072"/>
        </w:tabs>
        <w:rPr>
          <w:rFonts w:ascii="Arial" w:hAnsi="Arial" w:cs="Arial"/>
          <w:b/>
          <w:szCs w:val="22"/>
        </w:rPr>
      </w:pPr>
    </w:p>
    <w:p w:rsidR="00C36A59" w:rsidRPr="00FF6947" w:rsidRDefault="00A91B6D" w:rsidP="00C36A59">
      <w:pPr>
        <w:jc w:val="center"/>
        <w:rPr>
          <w:rFonts w:ascii="Arial" w:hAnsi="Arial" w:cs="Arial"/>
          <w:b/>
          <w:szCs w:val="22"/>
        </w:rPr>
      </w:pPr>
      <w:r w:rsidRPr="00FF6947">
        <w:rPr>
          <w:rFonts w:ascii="Arial" w:hAnsi="Arial" w:cs="Arial"/>
          <w:b/>
          <w:szCs w:val="22"/>
        </w:rPr>
        <w:t>ПОСТАНОВЛЕНИЕ</w:t>
      </w:r>
      <w:r w:rsidR="00C36A59" w:rsidRPr="00FF6947">
        <w:rPr>
          <w:rFonts w:ascii="Arial" w:hAnsi="Arial" w:cs="Arial"/>
          <w:b/>
          <w:szCs w:val="22"/>
        </w:rPr>
        <w:t xml:space="preserve"> 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E44B6F" w:rsidP="00C36A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27</w:t>
      </w:r>
      <w:r w:rsidR="00413579" w:rsidRPr="00FF69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11.2023</w:t>
      </w:r>
      <w:r w:rsidR="00C36A59" w:rsidRPr="00FF6947">
        <w:rPr>
          <w:rFonts w:ascii="Arial" w:hAnsi="Arial" w:cs="Arial"/>
          <w:szCs w:val="22"/>
        </w:rPr>
        <w:t xml:space="preserve">                        </w:t>
      </w:r>
      <w:r w:rsidR="00BC6847">
        <w:rPr>
          <w:rFonts w:ascii="Arial" w:hAnsi="Arial" w:cs="Arial"/>
          <w:szCs w:val="22"/>
        </w:rPr>
        <w:t xml:space="preserve">                   с. Ярцево                                        </w:t>
      </w:r>
      <w:r w:rsidR="00C36A59" w:rsidRPr="00FF6947">
        <w:rPr>
          <w:rFonts w:ascii="Arial" w:hAnsi="Arial" w:cs="Arial"/>
          <w:szCs w:val="22"/>
        </w:rPr>
        <w:t xml:space="preserve">     № </w:t>
      </w:r>
      <w:r>
        <w:rPr>
          <w:rFonts w:ascii="Arial" w:hAnsi="Arial" w:cs="Arial"/>
          <w:szCs w:val="22"/>
        </w:rPr>
        <w:t>64</w:t>
      </w:r>
      <w:r w:rsidR="00A91B6D" w:rsidRPr="00FF6947">
        <w:rPr>
          <w:rFonts w:ascii="Arial" w:hAnsi="Arial" w:cs="Arial"/>
          <w:szCs w:val="22"/>
        </w:rPr>
        <w:t>-п</w:t>
      </w:r>
    </w:p>
    <w:p w:rsidR="00C36A59" w:rsidRPr="00FF6947" w:rsidRDefault="00C36A59" w:rsidP="00C36A59">
      <w:pPr>
        <w:jc w:val="center"/>
        <w:rPr>
          <w:rFonts w:ascii="Arial" w:hAnsi="Arial" w:cs="Arial"/>
          <w:b/>
          <w:szCs w:val="22"/>
        </w:rPr>
      </w:pPr>
    </w:p>
    <w:p w:rsidR="00C36A59" w:rsidRPr="00FF6947" w:rsidRDefault="00BC6847" w:rsidP="00C36A5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О </w:t>
      </w:r>
      <w:r w:rsidR="00C36A59" w:rsidRPr="00FF6947">
        <w:rPr>
          <w:rFonts w:ascii="Arial" w:hAnsi="Arial" w:cs="Arial"/>
          <w:szCs w:val="22"/>
        </w:rPr>
        <w:t>проведении публичных слушаний по вопросу</w:t>
      </w:r>
      <w:r w:rsidR="001204E0">
        <w:rPr>
          <w:rFonts w:ascii="Arial" w:hAnsi="Arial" w:cs="Arial"/>
          <w:szCs w:val="22"/>
        </w:rPr>
        <w:t xml:space="preserve"> обсуждения проекта </w:t>
      </w:r>
    </w:p>
    <w:p w:rsidR="001204E0" w:rsidRPr="001204E0" w:rsidRDefault="00C36A59" w:rsidP="001204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6947">
        <w:rPr>
          <w:rFonts w:ascii="Arial" w:hAnsi="Arial" w:cs="Arial"/>
          <w:szCs w:val="22"/>
        </w:rPr>
        <w:t>«</w:t>
      </w:r>
      <w:r w:rsidR="001204E0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</w:t>
      </w:r>
      <w:proofErr w:type="spellStart"/>
      <w:r w:rsidR="00BC6847">
        <w:rPr>
          <w:rFonts w:ascii="Arial" w:hAnsi="Arial" w:cs="Arial"/>
          <w:bCs/>
        </w:rPr>
        <w:t>Ярцевского</w:t>
      </w:r>
      <w:proofErr w:type="spellEnd"/>
      <w:r w:rsidR="00BC6847">
        <w:rPr>
          <w:rFonts w:ascii="Arial" w:hAnsi="Arial" w:cs="Arial"/>
          <w:bCs/>
        </w:rPr>
        <w:t xml:space="preserve"> сельсовета на </w:t>
      </w:r>
      <w:r w:rsidR="00E44B6F">
        <w:rPr>
          <w:rFonts w:ascii="Arial" w:hAnsi="Arial" w:cs="Arial"/>
          <w:bCs/>
        </w:rPr>
        <w:t>2024</w:t>
      </w:r>
      <w:r w:rsidR="00BC6847">
        <w:rPr>
          <w:rFonts w:ascii="Arial" w:hAnsi="Arial" w:cs="Arial"/>
          <w:bCs/>
        </w:rPr>
        <w:t xml:space="preserve"> год и плановый </w:t>
      </w:r>
      <w:r w:rsidR="001204E0" w:rsidRPr="001204E0">
        <w:rPr>
          <w:rFonts w:ascii="Arial" w:hAnsi="Arial" w:cs="Arial"/>
          <w:bCs/>
        </w:rPr>
        <w:t>период</w:t>
      </w:r>
    </w:p>
    <w:p w:rsidR="00C81670" w:rsidRDefault="00E44B6F" w:rsidP="00C8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</w:rPr>
        <w:t>2025-2026 годы</w:t>
      </w:r>
      <w:r w:rsidR="00C36A59" w:rsidRPr="00FF6947">
        <w:rPr>
          <w:rFonts w:ascii="Arial" w:hAnsi="Arial" w:cs="Arial"/>
          <w:szCs w:val="22"/>
        </w:rPr>
        <w:t>»</w:t>
      </w:r>
    </w:p>
    <w:p w:rsidR="008E43ED" w:rsidRPr="00C81670" w:rsidRDefault="008E43ED" w:rsidP="00C816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1204E0" w:rsidRPr="001204E0" w:rsidRDefault="00BC6847" w:rsidP="00812AA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1204E0" w:rsidRPr="001204E0">
        <w:rPr>
          <w:rFonts w:ascii="Arial" w:hAnsi="Arial" w:cs="Arial"/>
        </w:rPr>
        <w:t xml:space="preserve">Федеральным законом от 06.10.2003 года № 131-ФЗ </w:t>
      </w:r>
    </w:p>
    <w:p w:rsidR="00C81670" w:rsidRPr="001204E0" w:rsidRDefault="001204E0" w:rsidP="00812AA4">
      <w:pPr>
        <w:jc w:val="both"/>
        <w:rPr>
          <w:rFonts w:ascii="Arial" w:hAnsi="Arial" w:cs="Arial"/>
        </w:rPr>
      </w:pPr>
      <w:r w:rsidRPr="001204E0">
        <w:rPr>
          <w:rFonts w:ascii="Arial" w:hAnsi="Arial" w:cs="Arial"/>
        </w:rPr>
        <w:t>«Об общих принципах организации местного самоуправ</w:t>
      </w:r>
      <w:r w:rsidR="00BC6847">
        <w:rPr>
          <w:rFonts w:ascii="Arial" w:hAnsi="Arial" w:cs="Arial"/>
        </w:rPr>
        <w:t xml:space="preserve">ления в Российской Федерации», </w:t>
      </w:r>
      <w:r w:rsidRPr="001204E0">
        <w:rPr>
          <w:rFonts w:ascii="Arial" w:hAnsi="Arial" w:cs="Arial"/>
        </w:rPr>
        <w:t xml:space="preserve">решением </w:t>
      </w:r>
      <w:proofErr w:type="spellStart"/>
      <w:r w:rsidRPr="001204E0">
        <w:rPr>
          <w:rFonts w:ascii="Arial" w:hAnsi="Arial" w:cs="Arial"/>
        </w:rPr>
        <w:t>Ярцевского</w:t>
      </w:r>
      <w:proofErr w:type="spellEnd"/>
      <w:r w:rsidRPr="001204E0">
        <w:rPr>
          <w:rFonts w:ascii="Arial" w:hAnsi="Arial" w:cs="Arial"/>
        </w:rPr>
        <w:t xml:space="preserve"> сельского Совета депутатов от 28.08.2017 № 18-49р «Об утверждении Положения о бюджетном п</w:t>
      </w:r>
      <w:r w:rsidR="00BC6847">
        <w:rPr>
          <w:rFonts w:ascii="Arial" w:hAnsi="Arial" w:cs="Arial"/>
        </w:rPr>
        <w:t xml:space="preserve">роцессе в </w:t>
      </w:r>
      <w:proofErr w:type="spellStart"/>
      <w:r w:rsidR="00BC6847">
        <w:rPr>
          <w:rFonts w:ascii="Arial" w:hAnsi="Arial" w:cs="Arial"/>
        </w:rPr>
        <w:t>Ярцевском</w:t>
      </w:r>
      <w:proofErr w:type="spellEnd"/>
      <w:r w:rsidR="00BC6847">
        <w:rPr>
          <w:rFonts w:ascii="Arial" w:hAnsi="Arial" w:cs="Arial"/>
        </w:rPr>
        <w:t xml:space="preserve"> сельсовете </w:t>
      </w:r>
      <w:r w:rsidRPr="001204E0">
        <w:rPr>
          <w:rFonts w:ascii="Arial" w:hAnsi="Arial" w:cs="Arial"/>
        </w:rPr>
        <w:t>Енисейско</w:t>
      </w:r>
      <w:r w:rsidR="00BC6847">
        <w:rPr>
          <w:rFonts w:ascii="Arial" w:hAnsi="Arial" w:cs="Arial"/>
        </w:rPr>
        <w:t xml:space="preserve">го района Красноярского края», </w:t>
      </w:r>
      <w:r w:rsidRPr="001204E0">
        <w:rPr>
          <w:rFonts w:ascii="Arial" w:hAnsi="Arial" w:cs="Arial"/>
        </w:rPr>
        <w:t xml:space="preserve">ст. 20, 35.2 Устава </w:t>
      </w:r>
      <w:proofErr w:type="spellStart"/>
      <w:r w:rsidRPr="001204E0">
        <w:rPr>
          <w:rFonts w:ascii="Arial" w:hAnsi="Arial" w:cs="Arial"/>
        </w:rPr>
        <w:t>Ярцевского</w:t>
      </w:r>
      <w:proofErr w:type="spellEnd"/>
      <w:r w:rsidRPr="001204E0">
        <w:rPr>
          <w:rFonts w:ascii="Arial" w:hAnsi="Arial" w:cs="Arial"/>
        </w:rPr>
        <w:t xml:space="preserve"> сельсовета Енисейского района</w:t>
      </w:r>
      <w:r w:rsidR="00BC2DC2">
        <w:rPr>
          <w:rFonts w:ascii="Arial" w:hAnsi="Arial" w:cs="Arial"/>
        </w:rPr>
        <w:t>, ПОСТАНОВЛЯЮ: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</w:rPr>
      </w:pPr>
      <w:r w:rsidRPr="00FF6947">
        <w:rPr>
          <w:rFonts w:ascii="Arial" w:hAnsi="Arial" w:cs="Arial"/>
          <w:szCs w:val="22"/>
        </w:rPr>
        <w:t xml:space="preserve">1. </w:t>
      </w:r>
      <w:r w:rsidR="00BC2DC2" w:rsidRPr="00BC2DC2">
        <w:rPr>
          <w:rFonts w:ascii="Arial" w:hAnsi="Arial" w:cs="Arial"/>
        </w:rPr>
        <w:t>Провести публичные слушания по вопросу «</w:t>
      </w:r>
      <w:r w:rsidR="00BC2DC2">
        <w:rPr>
          <w:rFonts w:ascii="Arial" w:hAnsi="Arial" w:cs="Arial"/>
        </w:rPr>
        <w:t xml:space="preserve">О бюджете </w:t>
      </w:r>
      <w:proofErr w:type="spellStart"/>
      <w:r w:rsidR="00BC2DC2">
        <w:rPr>
          <w:rFonts w:ascii="Arial" w:hAnsi="Arial" w:cs="Arial"/>
        </w:rPr>
        <w:t>Ярцевского</w:t>
      </w:r>
      <w:proofErr w:type="spellEnd"/>
      <w:r w:rsidR="00BC2DC2">
        <w:rPr>
          <w:rFonts w:ascii="Arial" w:hAnsi="Arial" w:cs="Arial"/>
        </w:rPr>
        <w:t xml:space="preserve"> сельсовета</w:t>
      </w:r>
      <w:r w:rsidR="00BC2DC2" w:rsidRPr="00BC2DC2">
        <w:rPr>
          <w:rFonts w:ascii="Arial" w:hAnsi="Arial" w:cs="Arial"/>
        </w:rPr>
        <w:t xml:space="preserve"> на 20</w:t>
      </w:r>
      <w:r w:rsidR="00E44B6F">
        <w:rPr>
          <w:rFonts w:ascii="Arial" w:hAnsi="Arial" w:cs="Arial"/>
        </w:rPr>
        <w:t>24</w:t>
      </w:r>
      <w:r w:rsidR="00BC2DC2" w:rsidRPr="00BC2DC2">
        <w:rPr>
          <w:rFonts w:ascii="Arial" w:hAnsi="Arial" w:cs="Arial"/>
        </w:rPr>
        <w:t xml:space="preserve"> год и плановый период 202</w:t>
      </w:r>
      <w:r w:rsidR="00E44B6F">
        <w:rPr>
          <w:rFonts w:ascii="Arial" w:hAnsi="Arial" w:cs="Arial"/>
        </w:rPr>
        <w:t>5</w:t>
      </w:r>
      <w:r w:rsidR="00BC2DC2" w:rsidRPr="00BC2DC2">
        <w:rPr>
          <w:rFonts w:ascii="Arial" w:hAnsi="Arial" w:cs="Arial"/>
        </w:rPr>
        <w:t>-202</w:t>
      </w:r>
      <w:r w:rsidR="00E44B6F">
        <w:rPr>
          <w:rFonts w:ascii="Arial" w:hAnsi="Arial" w:cs="Arial"/>
        </w:rPr>
        <w:t>6 годы</w:t>
      </w:r>
      <w:r w:rsidR="00BC2DC2" w:rsidRPr="00BC2DC2">
        <w:rPr>
          <w:rFonts w:ascii="Arial" w:hAnsi="Arial" w:cs="Arial"/>
        </w:rPr>
        <w:t xml:space="preserve">» </w:t>
      </w:r>
      <w:r w:rsidR="00E44B6F">
        <w:rPr>
          <w:rFonts w:ascii="Arial" w:hAnsi="Arial" w:cs="Arial"/>
        </w:rPr>
        <w:t>8</w:t>
      </w:r>
      <w:r w:rsidR="00BC2DC2" w:rsidRPr="00BC2DC2">
        <w:rPr>
          <w:rFonts w:ascii="Arial" w:hAnsi="Arial" w:cs="Arial"/>
        </w:rPr>
        <w:t xml:space="preserve"> </w:t>
      </w:r>
      <w:r w:rsidR="00E44B6F">
        <w:rPr>
          <w:rFonts w:ascii="Arial" w:hAnsi="Arial" w:cs="Arial"/>
        </w:rPr>
        <w:t>декабря 2023</w:t>
      </w:r>
      <w:r w:rsidR="00BC6847">
        <w:rPr>
          <w:rFonts w:ascii="Arial" w:hAnsi="Arial" w:cs="Arial"/>
        </w:rPr>
        <w:t xml:space="preserve"> в </w:t>
      </w:r>
      <w:r w:rsidR="00AC0322">
        <w:rPr>
          <w:rFonts w:ascii="Arial" w:hAnsi="Arial" w:cs="Arial"/>
        </w:rPr>
        <w:t>17</w:t>
      </w:r>
      <w:r w:rsidR="00BC2DC2" w:rsidRPr="00BC2DC2">
        <w:rPr>
          <w:rFonts w:ascii="Arial" w:hAnsi="Arial" w:cs="Arial"/>
        </w:rPr>
        <w:t>-00</w:t>
      </w:r>
      <w:r w:rsidR="00BC2DC2">
        <w:rPr>
          <w:rFonts w:ascii="Arial" w:hAnsi="Arial" w:cs="Arial"/>
        </w:rPr>
        <w:t xml:space="preserve"> часов в здании</w:t>
      </w:r>
      <w:r w:rsidR="00BC2DC2" w:rsidRPr="00BC2DC2">
        <w:rPr>
          <w:rFonts w:ascii="Arial" w:hAnsi="Arial" w:cs="Arial"/>
        </w:rPr>
        <w:t xml:space="preserve"> администрации </w:t>
      </w:r>
      <w:proofErr w:type="spellStart"/>
      <w:r w:rsidR="00BC2DC2" w:rsidRPr="00BC2DC2">
        <w:rPr>
          <w:rFonts w:ascii="Arial" w:hAnsi="Arial" w:cs="Arial"/>
        </w:rPr>
        <w:t>Ярцевского</w:t>
      </w:r>
      <w:proofErr w:type="spellEnd"/>
      <w:r w:rsidR="00BC2DC2" w:rsidRPr="00BC2DC2">
        <w:rPr>
          <w:rFonts w:ascii="Arial" w:hAnsi="Arial" w:cs="Arial"/>
        </w:rPr>
        <w:t xml:space="preserve"> сельсовета по адрес</w:t>
      </w:r>
      <w:r w:rsidR="00AF5E14">
        <w:rPr>
          <w:rFonts w:ascii="Arial" w:hAnsi="Arial" w:cs="Arial"/>
        </w:rPr>
        <w:t>у: с. Ярцево, ул. Горького, 55А</w:t>
      </w:r>
      <w:r w:rsidR="00AC0322">
        <w:rPr>
          <w:rFonts w:ascii="Arial" w:hAnsi="Arial" w:cs="Arial"/>
        </w:rPr>
        <w:t xml:space="preserve">, </w:t>
      </w:r>
      <w:proofErr w:type="spellStart"/>
      <w:r w:rsidR="00AC0322">
        <w:rPr>
          <w:rFonts w:ascii="Arial" w:hAnsi="Arial" w:cs="Arial"/>
        </w:rPr>
        <w:t>каб</w:t>
      </w:r>
      <w:proofErr w:type="spellEnd"/>
      <w:r w:rsidR="00AC0322">
        <w:rPr>
          <w:rFonts w:ascii="Arial" w:hAnsi="Arial" w:cs="Arial"/>
        </w:rPr>
        <w:t>. 02-05</w:t>
      </w:r>
      <w:r w:rsidR="00BC2DC2">
        <w:rPr>
          <w:rFonts w:ascii="Arial" w:hAnsi="Arial" w:cs="Arial"/>
        </w:rPr>
        <w:t>.</w:t>
      </w:r>
    </w:p>
    <w:p w:rsidR="00C81670" w:rsidRPr="00BC2DC2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2. Согласовать </w:t>
      </w:r>
      <w:r w:rsidR="00BC2DC2">
        <w:rPr>
          <w:rFonts w:ascii="Arial" w:hAnsi="Arial" w:cs="Arial"/>
          <w:szCs w:val="22"/>
        </w:rPr>
        <w:t xml:space="preserve">проект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 xml:space="preserve">О бюджете </w:t>
      </w:r>
      <w:proofErr w:type="spellStart"/>
      <w:r w:rsidR="00BC2DC2" w:rsidRPr="001204E0">
        <w:rPr>
          <w:rFonts w:ascii="Arial" w:hAnsi="Arial" w:cs="Arial"/>
          <w:bCs/>
        </w:rPr>
        <w:t>Ярцевс</w:t>
      </w:r>
      <w:r w:rsidR="00BC6847">
        <w:rPr>
          <w:rFonts w:ascii="Arial" w:hAnsi="Arial" w:cs="Arial"/>
          <w:bCs/>
        </w:rPr>
        <w:t>кого</w:t>
      </w:r>
      <w:proofErr w:type="spellEnd"/>
      <w:r w:rsidR="00BC6847">
        <w:rPr>
          <w:rFonts w:ascii="Arial" w:hAnsi="Arial" w:cs="Arial"/>
          <w:bCs/>
        </w:rPr>
        <w:t xml:space="preserve"> сельсовета на </w:t>
      </w:r>
      <w:r w:rsidR="00E44B6F">
        <w:rPr>
          <w:rFonts w:ascii="Arial" w:hAnsi="Arial" w:cs="Arial"/>
          <w:bCs/>
        </w:rPr>
        <w:t>2024</w:t>
      </w:r>
      <w:r w:rsidR="00BC6847">
        <w:rPr>
          <w:rFonts w:ascii="Arial" w:hAnsi="Arial" w:cs="Arial"/>
          <w:bCs/>
        </w:rPr>
        <w:t xml:space="preserve"> год </w:t>
      </w:r>
      <w:r w:rsidR="005A2E4F">
        <w:rPr>
          <w:rFonts w:ascii="Arial" w:hAnsi="Arial" w:cs="Arial"/>
          <w:bCs/>
        </w:rPr>
        <w:t xml:space="preserve">и </w:t>
      </w:r>
      <w:r w:rsidR="00BC6847">
        <w:rPr>
          <w:rFonts w:ascii="Arial" w:hAnsi="Arial" w:cs="Arial"/>
          <w:bCs/>
        </w:rPr>
        <w:t>плановый</w:t>
      </w:r>
      <w:r w:rsidR="00BC2DC2" w:rsidRPr="001204E0">
        <w:rPr>
          <w:rFonts w:ascii="Arial" w:hAnsi="Arial" w:cs="Arial"/>
          <w:bCs/>
        </w:rPr>
        <w:t xml:space="preserve"> период</w:t>
      </w:r>
      <w:r w:rsidR="00BC2DC2">
        <w:rPr>
          <w:rFonts w:ascii="Arial" w:hAnsi="Arial" w:cs="Arial"/>
          <w:szCs w:val="22"/>
        </w:rPr>
        <w:t xml:space="preserve"> </w:t>
      </w:r>
      <w:r w:rsidR="00E44B6F">
        <w:rPr>
          <w:rFonts w:ascii="Arial" w:hAnsi="Arial" w:cs="Arial"/>
          <w:bCs/>
        </w:rPr>
        <w:t>2025-2026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="005A2E4F">
        <w:rPr>
          <w:rFonts w:ascii="Arial" w:hAnsi="Arial" w:cs="Arial"/>
          <w:szCs w:val="22"/>
        </w:rPr>
        <w:t xml:space="preserve">выносимый на публичные слушания </w:t>
      </w:r>
      <w:r w:rsidR="00BC2DC2">
        <w:rPr>
          <w:rFonts w:ascii="Arial" w:hAnsi="Arial" w:cs="Arial"/>
          <w:szCs w:val="22"/>
        </w:rPr>
        <w:t>(приложение 1).</w:t>
      </w:r>
    </w:p>
    <w:p w:rsidR="00C81670" w:rsidRPr="00FF6947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3. Ответственному по организации и проведению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</w:t>
      </w:r>
      <w:proofErr w:type="spellStart"/>
      <w:r w:rsidR="00BC6847">
        <w:rPr>
          <w:rFonts w:ascii="Arial" w:hAnsi="Arial" w:cs="Arial"/>
          <w:bCs/>
        </w:rPr>
        <w:t>Ярцевского</w:t>
      </w:r>
      <w:proofErr w:type="spellEnd"/>
      <w:r w:rsidR="00BC6847">
        <w:rPr>
          <w:rFonts w:ascii="Arial" w:hAnsi="Arial" w:cs="Arial"/>
          <w:bCs/>
        </w:rPr>
        <w:t xml:space="preserve"> сельсовета на </w:t>
      </w:r>
      <w:r w:rsidR="00E44B6F">
        <w:rPr>
          <w:rFonts w:ascii="Arial" w:hAnsi="Arial" w:cs="Arial"/>
          <w:bCs/>
        </w:rPr>
        <w:t>2024</w:t>
      </w:r>
      <w:r w:rsidR="00BC6847">
        <w:rPr>
          <w:rFonts w:ascii="Arial" w:hAnsi="Arial" w:cs="Arial"/>
          <w:bCs/>
        </w:rPr>
        <w:t xml:space="preserve"> год и плановый </w:t>
      </w:r>
      <w:r w:rsidR="00BC2DC2" w:rsidRPr="001204E0">
        <w:rPr>
          <w:rFonts w:ascii="Arial" w:hAnsi="Arial" w:cs="Arial"/>
          <w:bCs/>
        </w:rPr>
        <w:t>период</w:t>
      </w:r>
      <w:r w:rsidR="00BC2DC2">
        <w:rPr>
          <w:rFonts w:ascii="Arial" w:hAnsi="Arial" w:cs="Arial"/>
          <w:szCs w:val="22"/>
        </w:rPr>
        <w:t xml:space="preserve"> </w:t>
      </w:r>
      <w:r w:rsidR="00E44B6F">
        <w:rPr>
          <w:rFonts w:ascii="Arial" w:hAnsi="Arial" w:cs="Arial"/>
          <w:bCs/>
        </w:rPr>
        <w:t>2025-2026 годы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 </w:t>
      </w:r>
      <w:r w:rsidR="00C61E82">
        <w:rPr>
          <w:rFonts w:ascii="Arial" w:hAnsi="Arial" w:cs="Arial"/>
          <w:szCs w:val="22"/>
        </w:rPr>
        <w:t>(глава</w:t>
      </w:r>
      <w:r w:rsidRPr="00FF6947">
        <w:rPr>
          <w:rFonts w:ascii="Arial" w:hAnsi="Arial" w:cs="Arial"/>
          <w:szCs w:val="22"/>
        </w:rPr>
        <w:t xml:space="preserve"> </w:t>
      </w:r>
      <w:proofErr w:type="spellStart"/>
      <w:r w:rsidRPr="00FF6947">
        <w:rPr>
          <w:rFonts w:ascii="Arial" w:hAnsi="Arial" w:cs="Arial"/>
          <w:szCs w:val="22"/>
        </w:rPr>
        <w:t>Ярцевского</w:t>
      </w:r>
      <w:proofErr w:type="spellEnd"/>
      <w:r w:rsidRPr="00FF6947">
        <w:rPr>
          <w:rFonts w:ascii="Arial" w:hAnsi="Arial" w:cs="Arial"/>
          <w:szCs w:val="22"/>
        </w:rPr>
        <w:t xml:space="preserve"> сельсовета), провести необходимые мероприятия по организации и проведению публичных слушаний.</w:t>
      </w:r>
    </w:p>
    <w:p w:rsidR="00C81670" w:rsidRDefault="00C36A59" w:rsidP="00C81670">
      <w:pPr>
        <w:ind w:firstLine="709"/>
        <w:jc w:val="both"/>
        <w:rPr>
          <w:rFonts w:ascii="Arial" w:hAnsi="Arial" w:cs="Arial"/>
          <w:szCs w:val="22"/>
        </w:rPr>
      </w:pPr>
      <w:r w:rsidRPr="00FF6947">
        <w:rPr>
          <w:rFonts w:ascii="Arial" w:hAnsi="Arial" w:cs="Arial"/>
          <w:szCs w:val="22"/>
        </w:rPr>
        <w:t xml:space="preserve">4. Предложения жителей </w:t>
      </w:r>
      <w:proofErr w:type="spellStart"/>
      <w:r w:rsidRPr="00FF6947">
        <w:rPr>
          <w:rFonts w:ascii="Arial" w:hAnsi="Arial" w:cs="Arial"/>
          <w:szCs w:val="22"/>
        </w:rPr>
        <w:t>Ярцевского</w:t>
      </w:r>
      <w:proofErr w:type="spellEnd"/>
      <w:r w:rsidRPr="00FF6947">
        <w:rPr>
          <w:rFonts w:ascii="Arial" w:hAnsi="Arial" w:cs="Arial"/>
          <w:szCs w:val="22"/>
        </w:rPr>
        <w:t xml:space="preserve"> сельс</w:t>
      </w:r>
      <w:r w:rsidR="00BC2DC2">
        <w:rPr>
          <w:rFonts w:ascii="Arial" w:hAnsi="Arial" w:cs="Arial"/>
          <w:szCs w:val="22"/>
        </w:rPr>
        <w:t xml:space="preserve">овета Енисейского района и иных </w:t>
      </w:r>
      <w:r w:rsidRPr="00FF6947">
        <w:rPr>
          <w:rFonts w:ascii="Arial" w:hAnsi="Arial" w:cs="Arial"/>
          <w:szCs w:val="22"/>
        </w:rPr>
        <w:t xml:space="preserve">участников публичных слушаний по вопросу </w:t>
      </w:r>
      <w:r w:rsidR="00BC2DC2">
        <w:rPr>
          <w:rFonts w:ascii="Arial" w:hAnsi="Arial" w:cs="Arial"/>
          <w:szCs w:val="22"/>
        </w:rPr>
        <w:t xml:space="preserve">обсуждения проекта </w:t>
      </w:r>
      <w:r w:rsidR="00BC2DC2" w:rsidRPr="00FF6947">
        <w:rPr>
          <w:rFonts w:ascii="Arial" w:hAnsi="Arial" w:cs="Arial"/>
          <w:szCs w:val="22"/>
        </w:rPr>
        <w:t>«</w:t>
      </w:r>
      <w:r w:rsidR="00BC2DC2" w:rsidRPr="001204E0">
        <w:rPr>
          <w:rFonts w:ascii="Arial" w:hAnsi="Arial" w:cs="Arial"/>
          <w:bCs/>
        </w:rPr>
        <w:t>О бюджет</w:t>
      </w:r>
      <w:r w:rsidR="00BC6847">
        <w:rPr>
          <w:rFonts w:ascii="Arial" w:hAnsi="Arial" w:cs="Arial"/>
          <w:bCs/>
        </w:rPr>
        <w:t xml:space="preserve">е </w:t>
      </w:r>
      <w:proofErr w:type="spellStart"/>
      <w:r w:rsidR="00BC6847">
        <w:rPr>
          <w:rFonts w:ascii="Arial" w:hAnsi="Arial" w:cs="Arial"/>
          <w:bCs/>
        </w:rPr>
        <w:t>Ярцевского</w:t>
      </w:r>
      <w:proofErr w:type="spellEnd"/>
      <w:r w:rsidR="00BC6847">
        <w:rPr>
          <w:rFonts w:ascii="Arial" w:hAnsi="Arial" w:cs="Arial"/>
          <w:bCs/>
        </w:rPr>
        <w:t xml:space="preserve"> сельсовета на </w:t>
      </w:r>
      <w:r w:rsidR="00E44B6F">
        <w:rPr>
          <w:rFonts w:ascii="Arial" w:hAnsi="Arial" w:cs="Arial"/>
          <w:bCs/>
        </w:rPr>
        <w:t>2024</w:t>
      </w:r>
      <w:r w:rsidR="00BC6847">
        <w:rPr>
          <w:rFonts w:ascii="Arial" w:hAnsi="Arial" w:cs="Arial"/>
          <w:bCs/>
        </w:rPr>
        <w:t xml:space="preserve"> год </w:t>
      </w:r>
      <w:r w:rsidR="00812AA4">
        <w:rPr>
          <w:rFonts w:ascii="Arial" w:hAnsi="Arial" w:cs="Arial"/>
          <w:bCs/>
        </w:rPr>
        <w:t>и плановый</w:t>
      </w:r>
      <w:r w:rsidR="00BC2DC2">
        <w:rPr>
          <w:rFonts w:ascii="Arial" w:hAnsi="Arial" w:cs="Arial"/>
          <w:bCs/>
        </w:rPr>
        <w:t xml:space="preserve"> период </w:t>
      </w:r>
      <w:r w:rsidR="00E44B6F">
        <w:rPr>
          <w:rFonts w:ascii="Arial" w:hAnsi="Arial" w:cs="Arial"/>
          <w:bCs/>
        </w:rPr>
        <w:t>2025-2026</w:t>
      </w:r>
      <w:r w:rsidR="00BC2DC2" w:rsidRPr="001204E0">
        <w:rPr>
          <w:rFonts w:ascii="Arial" w:hAnsi="Arial" w:cs="Arial"/>
          <w:bCs/>
        </w:rPr>
        <w:t xml:space="preserve"> годов</w:t>
      </w:r>
      <w:r w:rsidR="00BC2DC2" w:rsidRPr="00FF6947">
        <w:rPr>
          <w:rFonts w:ascii="Arial" w:hAnsi="Arial" w:cs="Arial"/>
          <w:szCs w:val="22"/>
        </w:rPr>
        <w:t>»</w:t>
      </w:r>
      <w:r w:rsidR="00BC2DC2">
        <w:rPr>
          <w:rFonts w:ascii="Arial" w:hAnsi="Arial" w:cs="Arial"/>
          <w:szCs w:val="22"/>
        </w:rPr>
        <w:t xml:space="preserve">, </w:t>
      </w:r>
      <w:r w:rsidRPr="00FF6947">
        <w:rPr>
          <w:rFonts w:ascii="Arial" w:hAnsi="Arial" w:cs="Arial"/>
          <w:szCs w:val="22"/>
        </w:rPr>
        <w:t>заявки для участия в публичн</w:t>
      </w:r>
      <w:r w:rsidR="00812AA4">
        <w:rPr>
          <w:rFonts w:ascii="Arial" w:hAnsi="Arial" w:cs="Arial"/>
          <w:szCs w:val="22"/>
        </w:rPr>
        <w:t xml:space="preserve">ых слушаниях в письменном виде </w:t>
      </w:r>
      <w:r w:rsidRPr="00FF6947">
        <w:rPr>
          <w:rFonts w:ascii="Arial" w:hAnsi="Arial" w:cs="Arial"/>
          <w:szCs w:val="22"/>
        </w:rPr>
        <w:t>направляются по адр</w:t>
      </w:r>
      <w:r w:rsidR="00C61E82">
        <w:rPr>
          <w:rFonts w:ascii="Arial" w:hAnsi="Arial" w:cs="Arial"/>
          <w:szCs w:val="22"/>
        </w:rPr>
        <w:t>есу: с. Ярцево, ул. Горького, 55А</w:t>
      </w:r>
      <w:r w:rsidRPr="00FF6947">
        <w:rPr>
          <w:rFonts w:ascii="Arial" w:hAnsi="Arial" w:cs="Arial"/>
          <w:szCs w:val="22"/>
        </w:rPr>
        <w:t xml:space="preserve">, </w:t>
      </w:r>
      <w:proofErr w:type="spellStart"/>
      <w:r w:rsidRPr="00FF6947">
        <w:rPr>
          <w:rFonts w:ascii="Arial" w:hAnsi="Arial" w:cs="Arial"/>
          <w:szCs w:val="22"/>
        </w:rPr>
        <w:t>каб</w:t>
      </w:r>
      <w:proofErr w:type="spellEnd"/>
      <w:r w:rsidR="00C61E82">
        <w:rPr>
          <w:rFonts w:ascii="Arial" w:hAnsi="Arial" w:cs="Arial"/>
          <w:szCs w:val="22"/>
        </w:rPr>
        <w:t>. 02-05</w:t>
      </w:r>
      <w:r w:rsidRPr="00FF6947">
        <w:rPr>
          <w:rFonts w:ascii="Arial" w:hAnsi="Arial" w:cs="Arial"/>
          <w:szCs w:val="22"/>
        </w:rPr>
        <w:t xml:space="preserve">. </w:t>
      </w:r>
      <w:proofErr w:type="spellStart"/>
      <w:r w:rsidRPr="00FF6947">
        <w:rPr>
          <w:rFonts w:ascii="Arial" w:hAnsi="Arial" w:cs="Arial"/>
          <w:szCs w:val="22"/>
        </w:rPr>
        <w:t>Ярцевский</w:t>
      </w:r>
      <w:proofErr w:type="spellEnd"/>
      <w:r w:rsidRPr="00FF6947">
        <w:rPr>
          <w:rFonts w:ascii="Arial" w:hAnsi="Arial" w:cs="Arial"/>
          <w:szCs w:val="22"/>
        </w:rPr>
        <w:t xml:space="preserve"> сельский Совет депутатов Енисейского района в соответствии с Порядком учета предложений по проекту решения и участия граждан в его обсуждении (приложение 2)</w:t>
      </w:r>
      <w:r w:rsidR="00C81670">
        <w:rPr>
          <w:rFonts w:ascii="Arial" w:hAnsi="Arial" w:cs="Arial"/>
          <w:szCs w:val="22"/>
        </w:rPr>
        <w:t>.</w:t>
      </w:r>
    </w:p>
    <w:p w:rsidR="00C81670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C36A59" w:rsidRPr="00FF6947">
        <w:rPr>
          <w:rFonts w:ascii="Arial" w:hAnsi="Arial" w:cs="Arial"/>
          <w:szCs w:val="22"/>
        </w:rPr>
        <w:t xml:space="preserve">. Контроль над исполнением </w:t>
      </w:r>
      <w:r w:rsidR="00021CDA" w:rsidRPr="00FF6947">
        <w:rPr>
          <w:rFonts w:ascii="Arial" w:hAnsi="Arial" w:cs="Arial"/>
          <w:szCs w:val="22"/>
        </w:rPr>
        <w:t>Постановления</w:t>
      </w:r>
      <w:r w:rsidR="00C61E82">
        <w:rPr>
          <w:rFonts w:ascii="Arial" w:hAnsi="Arial" w:cs="Arial"/>
          <w:szCs w:val="22"/>
        </w:rPr>
        <w:t xml:space="preserve"> возложить </w:t>
      </w:r>
      <w:r w:rsidR="0048771E">
        <w:rPr>
          <w:rFonts w:ascii="Arial" w:hAnsi="Arial" w:cs="Arial"/>
          <w:szCs w:val="22"/>
        </w:rPr>
        <w:t>на</w:t>
      </w:r>
      <w:r w:rsidR="00C61E82">
        <w:rPr>
          <w:rFonts w:ascii="Arial" w:hAnsi="Arial" w:cs="Arial"/>
          <w:szCs w:val="22"/>
        </w:rPr>
        <w:t xml:space="preserve"> главу</w:t>
      </w:r>
      <w:r w:rsidR="00C36A59" w:rsidRPr="00FF6947">
        <w:rPr>
          <w:rFonts w:ascii="Arial" w:hAnsi="Arial" w:cs="Arial"/>
          <w:szCs w:val="22"/>
        </w:rPr>
        <w:t xml:space="preserve"> сельсовета (Р.А. Тихонова).</w:t>
      </w:r>
    </w:p>
    <w:p w:rsidR="00C36A59" w:rsidRPr="00FF6947" w:rsidRDefault="00BC6847" w:rsidP="00C81670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C36A59" w:rsidRPr="00FF6947">
        <w:rPr>
          <w:rFonts w:ascii="Arial" w:hAnsi="Arial" w:cs="Arial"/>
          <w:szCs w:val="22"/>
        </w:rPr>
        <w:t xml:space="preserve">. Настоящее </w:t>
      </w:r>
      <w:r w:rsidR="00021CDA" w:rsidRPr="00FF6947">
        <w:rPr>
          <w:rFonts w:ascii="Arial" w:hAnsi="Arial" w:cs="Arial"/>
          <w:szCs w:val="22"/>
        </w:rPr>
        <w:t>постановление</w:t>
      </w:r>
      <w:r w:rsidR="00C36A59" w:rsidRPr="00FF6947">
        <w:rPr>
          <w:rFonts w:ascii="Arial" w:hAnsi="Arial" w:cs="Arial"/>
          <w:szCs w:val="22"/>
        </w:rPr>
        <w:t xml:space="preserve"> вступает в силу после опубликования (обнародования) в печатном издании «</w:t>
      </w:r>
      <w:proofErr w:type="spellStart"/>
      <w:r w:rsidR="00C36A59" w:rsidRPr="00FF6947">
        <w:rPr>
          <w:rFonts w:ascii="Arial" w:hAnsi="Arial" w:cs="Arial"/>
          <w:szCs w:val="22"/>
        </w:rPr>
        <w:t>Ярцевский</w:t>
      </w:r>
      <w:proofErr w:type="spellEnd"/>
      <w:r w:rsidR="00C36A59" w:rsidRPr="00FF6947">
        <w:rPr>
          <w:rFonts w:ascii="Arial" w:hAnsi="Arial" w:cs="Arial"/>
          <w:szCs w:val="22"/>
        </w:rPr>
        <w:t xml:space="preserve"> вестник».</w:t>
      </w:r>
    </w:p>
    <w:p w:rsidR="00C81670" w:rsidRDefault="00C81670" w:rsidP="00C36A59">
      <w:pPr>
        <w:rPr>
          <w:rFonts w:ascii="Arial" w:hAnsi="Arial" w:cs="Arial"/>
          <w:szCs w:val="22"/>
        </w:rPr>
      </w:pPr>
    </w:p>
    <w:p w:rsidR="00C36A59" w:rsidRPr="00FF6947" w:rsidRDefault="00C36A59" w:rsidP="00C36A59">
      <w:pPr>
        <w:rPr>
          <w:rFonts w:ascii="Arial" w:hAnsi="Arial" w:cs="Arial"/>
          <w:szCs w:val="22"/>
        </w:rPr>
      </w:pPr>
    </w:p>
    <w:p w:rsidR="00C81670" w:rsidRDefault="00C61E82" w:rsidP="00C8167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Глава</w:t>
      </w:r>
      <w:r w:rsidR="00C36A59" w:rsidRPr="00FF6947">
        <w:rPr>
          <w:rFonts w:ascii="Arial" w:hAnsi="Arial" w:cs="Arial"/>
          <w:szCs w:val="22"/>
        </w:rPr>
        <w:t xml:space="preserve"> </w:t>
      </w:r>
      <w:proofErr w:type="spellStart"/>
      <w:r w:rsidR="00C36A59" w:rsidRPr="00FF6947">
        <w:rPr>
          <w:rFonts w:ascii="Arial" w:hAnsi="Arial" w:cs="Arial"/>
          <w:szCs w:val="22"/>
        </w:rPr>
        <w:t>Ярцевского</w:t>
      </w:r>
      <w:proofErr w:type="spellEnd"/>
      <w:r w:rsidR="00C36A59" w:rsidRPr="00FF6947">
        <w:rPr>
          <w:rFonts w:ascii="Arial" w:hAnsi="Arial" w:cs="Arial"/>
          <w:szCs w:val="22"/>
        </w:rPr>
        <w:t xml:space="preserve"> сельсовета                                     </w:t>
      </w:r>
      <w:r w:rsidR="00C81670">
        <w:rPr>
          <w:rFonts w:ascii="Arial" w:hAnsi="Arial" w:cs="Arial"/>
          <w:szCs w:val="22"/>
        </w:rPr>
        <w:t xml:space="preserve">                  Р.А. Тихонова</w:t>
      </w:r>
    </w:p>
    <w:p w:rsidR="00C61E82" w:rsidRPr="00C81670" w:rsidRDefault="00C61E82" w:rsidP="00C81670">
      <w:pPr>
        <w:rPr>
          <w:rFonts w:ascii="Arial" w:hAnsi="Arial" w:cs="Arial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p w:rsidR="008961D1" w:rsidRDefault="008961D1" w:rsidP="00AC3BB9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22"/>
        </w:rPr>
      </w:pPr>
    </w:p>
    <w:p w:rsidR="00AC3BB9" w:rsidRPr="006F2037" w:rsidRDefault="00AC3BB9" w:rsidP="00AC3BB9">
      <w:pPr>
        <w:autoSpaceDE w:val="0"/>
        <w:autoSpaceDN w:val="0"/>
        <w:adjustRightInd w:val="0"/>
        <w:ind w:left="7788"/>
        <w:jc w:val="right"/>
        <w:rPr>
          <w:rFonts w:ascii="Arial" w:hAnsi="Arial" w:cs="Arial"/>
          <w:sz w:val="18"/>
          <w:szCs w:val="22"/>
        </w:rPr>
      </w:pPr>
      <w:bookmarkStart w:id="0" w:name="_GoBack"/>
      <w:bookmarkEnd w:id="0"/>
      <w:r w:rsidRPr="006F2037">
        <w:rPr>
          <w:rFonts w:ascii="Arial" w:hAnsi="Arial" w:cs="Arial"/>
          <w:sz w:val="18"/>
          <w:szCs w:val="22"/>
        </w:rPr>
        <w:lastRenderedPageBreak/>
        <w:t>Приложение 1</w:t>
      </w:r>
    </w:p>
    <w:p w:rsidR="00AC3BB9" w:rsidRPr="006F2037" w:rsidRDefault="00AC3BB9" w:rsidP="00AC3BB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>к Постановлению</w:t>
      </w:r>
    </w:p>
    <w:p w:rsidR="00AC3BB9" w:rsidRPr="006F2037" w:rsidRDefault="00AC3BB9" w:rsidP="00AC3BB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Администрации </w:t>
      </w:r>
      <w:proofErr w:type="spellStart"/>
      <w:r w:rsidRPr="006F2037">
        <w:rPr>
          <w:rFonts w:ascii="Arial" w:hAnsi="Arial" w:cs="Arial"/>
          <w:sz w:val="18"/>
          <w:szCs w:val="22"/>
        </w:rPr>
        <w:t>Ярцевского</w:t>
      </w:r>
      <w:proofErr w:type="spellEnd"/>
      <w:r w:rsidRPr="006F2037">
        <w:rPr>
          <w:rFonts w:ascii="Arial" w:hAnsi="Arial" w:cs="Arial"/>
          <w:sz w:val="18"/>
          <w:szCs w:val="22"/>
        </w:rPr>
        <w:t xml:space="preserve"> </w:t>
      </w:r>
    </w:p>
    <w:p w:rsidR="00AC3BB9" w:rsidRPr="006F2037" w:rsidRDefault="00AC3BB9" w:rsidP="00AC3BB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</w:rPr>
      </w:pPr>
      <w:r w:rsidRPr="006F2037">
        <w:rPr>
          <w:rFonts w:ascii="Arial" w:hAnsi="Arial" w:cs="Arial"/>
          <w:sz w:val="18"/>
          <w:szCs w:val="22"/>
        </w:rPr>
        <w:t xml:space="preserve">сельсовета Енисейского районного </w:t>
      </w:r>
    </w:p>
    <w:p w:rsidR="00AC3BB9" w:rsidRDefault="00AC3BB9" w:rsidP="00AC3BB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  <w:r w:rsidRPr="006F2037">
        <w:rPr>
          <w:rFonts w:ascii="Arial" w:hAnsi="Arial" w:cs="Arial"/>
          <w:sz w:val="18"/>
          <w:szCs w:val="22"/>
          <w:u w:val="single"/>
        </w:rPr>
        <w:t xml:space="preserve">от </w:t>
      </w:r>
      <w:r>
        <w:rPr>
          <w:rFonts w:ascii="Arial" w:hAnsi="Arial" w:cs="Arial"/>
          <w:sz w:val="18"/>
          <w:szCs w:val="22"/>
          <w:u w:val="single"/>
        </w:rPr>
        <w:t>27</w:t>
      </w:r>
      <w:r w:rsidRPr="006F2037">
        <w:rPr>
          <w:rFonts w:ascii="Arial" w:hAnsi="Arial" w:cs="Arial"/>
          <w:sz w:val="18"/>
          <w:szCs w:val="22"/>
          <w:u w:val="single"/>
        </w:rPr>
        <w:t>.1</w:t>
      </w:r>
      <w:r>
        <w:rPr>
          <w:rFonts w:ascii="Arial" w:hAnsi="Arial" w:cs="Arial"/>
          <w:sz w:val="18"/>
          <w:szCs w:val="22"/>
          <w:u w:val="single"/>
        </w:rPr>
        <w:t>1.2023</w:t>
      </w:r>
      <w:r w:rsidRPr="006F2037">
        <w:rPr>
          <w:rFonts w:ascii="Arial" w:hAnsi="Arial" w:cs="Arial"/>
          <w:sz w:val="18"/>
          <w:szCs w:val="22"/>
          <w:u w:val="single"/>
        </w:rPr>
        <w:t xml:space="preserve"> г. № </w:t>
      </w:r>
      <w:r>
        <w:rPr>
          <w:rFonts w:ascii="Arial" w:hAnsi="Arial" w:cs="Arial"/>
          <w:sz w:val="18"/>
          <w:szCs w:val="22"/>
          <w:u w:val="single"/>
        </w:rPr>
        <w:t>64</w:t>
      </w:r>
      <w:r w:rsidRPr="006F2037">
        <w:rPr>
          <w:rFonts w:ascii="Arial" w:hAnsi="Arial" w:cs="Arial"/>
          <w:sz w:val="18"/>
          <w:szCs w:val="22"/>
          <w:u w:val="single"/>
        </w:rPr>
        <w:t>-п</w:t>
      </w:r>
    </w:p>
    <w:p w:rsidR="00AC3BB9" w:rsidRDefault="00AC3BB9" w:rsidP="00AC3BB9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2"/>
          <w:u w:val="single"/>
        </w:rPr>
      </w:pPr>
    </w:p>
    <w:p w:rsidR="00AC3BB9" w:rsidRDefault="00AC3BB9" w:rsidP="00AC3BB9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:rsidR="00AC3BB9" w:rsidRDefault="00AC3BB9" w:rsidP="00AC3BB9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</w:rPr>
        <w:t xml:space="preserve">                                              РОССИЙСКАЯ </w:t>
      </w:r>
      <w:r w:rsidRPr="00D72181">
        <w:rPr>
          <w:rFonts w:ascii="Arial" w:hAnsi="Arial" w:cs="Arial"/>
          <w:b/>
        </w:rPr>
        <w:t>ФЕДЕРАЦИЯ</w:t>
      </w:r>
      <w:r w:rsidRPr="009F3E42">
        <w:rPr>
          <w:rFonts w:ascii="Arial" w:hAnsi="Arial" w:cs="Arial"/>
          <w:sz w:val="18"/>
          <w:szCs w:val="22"/>
        </w:rPr>
        <w:t xml:space="preserve"> </w:t>
      </w:r>
    </w:p>
    <w:p w:rsidR="00AC3BB9" w:rsidRPr="00D72181" w:rsidRDefault="00AC3BB9" w:rsidP="00AC3B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ЯРЦЕВСКИЙ СЕЛЬСКИЙ СОВЕТ </w:t>
      </w:r>
      <w:r w:rsidRPr="00D72181">
        <w:rPr>
          <w:rFonts w:ascii="Arial" w:hAnsi="Arial" w:cs="Arial"/>
          <w:b/>
        </w:rPr>
        <w:t>ДЕПУТАТОВ</w:t>
      </w:r>
    </w:p>
    <w:p w:rsidR="00AC3BB9" w:rsidRPr="00D72181" w:rsidRDefault="00AC3BB9" w:rsidP="00AC3BB9">
      <w:pPr>
        <w:jc w:val="center"/>
        <w:rPr>
          <w:rFonts w:ascii="Arial" w:hAnsi="Arial" w:cs="Arial"/>
          <w:b/>
        </w:rPr>
      </w:pPr>
      <w:r w:rsidRPr="00D72181">
        <w:rPr>
          <w:rFonts w:ascii="Arial" w:hAnsi="Arial" w:cs="Arial"/>
          <w:b/>
        </w:rPr>
        <w:t>ЕНИСЕЙСК</w:t>
      </w:r>
      <w:r>
        <w:rPr>
          <w:rFonts w:ascii="Arial" w:hAnsi="Arial" w:cs="Arial"/>
          <w:b/>
        </w:rPr>
        <w:t xml:space="preserve">ОГО </w:t>
      </w:r>
      <w:r w:rsidRPr="00D72181">
        <w:rPr>
          <w:rFonts w:ascii="Arial" w:hAnsi="Arial" w:cs="Arial"/>
          <w:b/>
        </w:rPr>
        <w:t>РАЙОН</w:t>
      </w:r>
      <w:r>
        <w:rPr>
          <w:rFonts w:ascii="Arial" w:hAnsi="Arial" w:cs="Arial"/>
          <w:b/>
        </w:rPr>
        <w:t>А</w:t>
      </w:r>
    </w:p>
    <w:p w:rsidR="00AC3BB9" w:rsidRPr="00D72181" w:rsidRDefault="00AC3BB9" w:rsidP="00AC3BB9">
      <w:pPr>
        <w:jc w:val="center"/>
        <w:rPr>
          <w:rFonts w:ascii="Arial" w:hAnsi="Arial" w:cs="Arial"/>
          <w:b/>
        </w:rPr>
      </w:pPr>
      <w:r w:rsidRPr="00D72181">
        <w:rPr>
          <w:rFonts w:ascii="Arial" w:hAnsi="Arial" w:cs="Arial"/>
          <w:b/>
        </w:rPr>
        <w:t>КРАСНОЯРСК</w:t>
      </w:r>
      <w:r>
        <w:rPr>
          <w:rFonts w:ascii="Arial" w:hAnsi="Arial" w:cs="Arial"/>
          <w:b/>
        </w:rPr>
        <w:t xml:space="preserve">ОГО </w:t>
      </w:r>
      <w:r w:rsidRPr="00D72181">
        <w:rPr>
          <w:rFonts w:ascii="Arial" w:hAnsi="Arial" w:cs="Arial"/>
          <w:b/>
        </w:rPr>
        <w:t>КРА</w:t>
      </w:r>
      <w:r>
        <w:rPr>
          <w:rFonts w:ascii="Arial" w:hAnsi="Arial" w:cs="Arial"/>
          <w:b/>
        </w:rPr>
        <w:t>Я</w:t>
      </w:r>
    </w:p>
    <w:p w:rsidR="00AC3BB9" w:rsidRPr="00D72181" w:rsidRDefault="00AC3BB9" w:rsidP="00AC3BB9">
      <w:pPr>
        <w:pStyle w:val="ConsPlusNormal0"/>
        <w:spacing w:line="276" w:lineRule="auto"/>
        <w:jc w:val="center"/>
        <w:rPr>
          <w:sz w:val="24"/>
          <w:szCs w:val="24"/>
        </w:rPr>
      </w:pPr>
    </w:p>
    <w:p w:rsidR="00AC3BB9" w:rsidRPr="00813C5E" w:rsidRDefault="00AC3BB9" w:rsidP="00AC3BB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C5E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(Проект)</w:t>
      </w:r>
    </w:p>
    <w:p w:rsidR="00AC3BB9" w:rsidRDefault="00AC3BB9" w:rsidP="00AC3BB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C3BB9" w:rsidRPr="00D72181" w:rsidRDefault="00AC3BB9" w:rsidP="00AC3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с. Ярцево</w:t>
      </w:r>
    </w:p>
    <w:p w:rsidR="00AC3BB9" w:rsidRPr="00D72181" w:rsidRDefault="00AC3BB9" w:rsidP="00AC3BB9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AC3BB9" w:rsidRDefault="00AC3BB9" w:rsidP="00AC3BB9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721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Pr="00D72181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1</w:t>
      </w:r>
      <w:r w:rsidRPr="00D72181">
        <w:rPr>
          <w:rFonts w:ascii="Arial" w:hAnsi="Arial" w:cs="Arial"/>
          <w:bCs/>
        </w:rPr>
        <w:t>. 20</w:t>
      </w:r>
      <w:r>
        <w:rPr>
          <w:rFonts w:ascii="Arial" w:hAnsi="Arial" w:cs="Arial"/>
          <w:bCs/>
        </w:rPr>
        <w:t>23</w:t>
      </w:r>
      <w:r w:rsidRPr="00D72181">
        <w:rPr>
          <w:rFonts w:ascii="Arial" w:hAnsi="Arial" w:cs="Arial"/>
          <w:bCs/>
        </w:rPr>
        <w:t xml:space="preserve">                                                                                             </w:t>
      </w:r>
    </w:p>
    <w:p w:rsidR="00AC3BB9" w:rsidRPr="00D72181" w:rsidRDefault="00AC3BB9" w:rsidP="00AC3BB9">
      <w:pPr>
        <w:widowControl w:val="0"/>
        <w:tabs>
          <w:tab w:val="left" w:pos="8280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5AE8">
        <w:rPr>
          <w:rFonts w:ascii="Arial" w:hAnsi="Arial" w:cs="Arial"/>
          <w:b/>
          <w:bCs/>
        </w:rPr>
        <w:t xml:space="preserve">О бюджете </w:t>
      </w:r>
      <w:proofErr w:type="spellStart"/>
      <w:r w:rsidRPr="00525AE8">
        <w:rPr>
          <w:rFonts w:ascii="Arial" w:hAnsi="Arial" w:cs="Arial"/>
          <w:b/>
          <w:bCs/>
        </w:rPr>
        <w:t>Ярцевского</w:t>
      </w:r>
      <w:proofErr w:type="spellEnd"/>
      <w:r w:rsidRPr="00525AE8">
        <w:rPr>
          <w:rFonts w:ascii="Arial" w:hAnsi="Arial" w:cs="Arial"/>
          <w:b/>
          <w:bCs/>
        </w:rPr>
        <w:t xml:space="preserve"> сельсовета </w:t>
      </w:r>
      <w:r>
        <w:rPr>
          <w:rFonts w:ascii="Arial" w:hAnsi="Arial" w:cs="Arial"/>
          <w:b/>
          <w:bCs/>
        </w:rPr>
        <w:t xml:space="preserve">на </w:t>
      </w:r>
      <w:r w:rsidRPr="00525AE8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год и плановый</w:t>
      </w:r>
      <w:r w:rsidRPr="00525AE8">
        <w:rPr>
          <w:rFonts w:ascii="Arial" w:hAnsi="Arial" w:cs="Arial"/>
          <w:b/>
          <w:bCs/>
        </w:rPr>
        <w:t xml:space="preserve"> период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25AE8">
        <w:rPr>
          <w:rFonts w:ascii="Arial" w:hAnsi="Arial" w:cs="Arial"/>
          <w:b/>
          <w:bCs/>
        </w:rPr>
        <w:t xml:space="preserve">2025-2026 </w:t>
      </w:r>
      <w:r>
        <w:rPr>
          <w:rFonts w:ascii="Arial" w:hAnsi="Arial" w:cs="Arial"/>
          <w:b/>
          <w:bCs/>
        </w:rPr>
        <w:t>годы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>Статья 1. Основные характеристики бюджета поселения на 2024</w:t>
      </w:r>
      <w:r>
        <w:rPr>
          <w:rFonts w:ascii="Arial" w:hAnsi="Arial" w:cs="Arial"/>
          <w:b/>
        </w:rPr>
        <w:t xml:space="preserve"> год и </w:t>
      </w:r>
      <w:r w:rsidRPr="00525AE8">
        <w:rPr>
          <w:rFonts w:ascii="Arial" w:hAnsi="Arial" w:cs="Arial"/>
          <w:b/>
        </w:rPr>
        <w:t>плановый период 2025-2026</w:t>
      </w:r>
      <w:r>
        <w:rPr>
          <w:rFonts w:ascii="Arial" w:hAnsi="Arial" w:cs="Arial"/>
          <w:b/>
        </w:rPr>
        <w:t xml:space="preserve"> годы</w:t>
      </w:r>
      <w:r w:rsidRPr="00525AE8">
        <w:rPr>
          <w:rFonts w:ascii="Arial" w:hAnsi="Arial" w:cs="Arial"/>
          <w:b/>
        </w:rPr>
        <w:t xml:space="preserve">. 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AC3BB9" w:rsidRPr="00525AE8" w:rsidRDefault="00AC3BB9" w:rsidP="00AC3BB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25AE8">
        <w:rPr>
          <w:rFonts w:ascii="Arial" w:hAnsi="Arial" w:cs="Arial"/>
          <w:sz w:val="24"/>
          <w:szCs w:val="24"/>
          <w:lang w:val="ru-RU"/>
        </w:rPr>
        <w:t>Утвердить основные характеристики бюджета поселения на 2024 год:</w:t>
      </w:r>
    </w:p>
    <w:p w:rsidR="00AC3BB9" w:rsidRPr="00525AE8" w:rsidRDefault="00AC3BB9" w:rsidP="00AC3BB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25AE8">
        <w:rPr>
          <w:rFonts w:ascii="Arial" w:hAnsi="Arial" w:cs="Arial"/>
          <w:sz w:val="24"/>
          <w:szCs w:val="24"/>
          <w:lang w:val="ru-RU"/>
        </w:rPr>
        <w:t>Прогнозируемый общий объем доходов бюджета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в сумме </w:t>
      </w:r>
      <w:r w:rsidRPr="00525AE8">
        <w:rPr>
          <w:rFonts w:ascii="Arial" w:hAnsi="Arial" w:cs="Arial"/>
          <w:sz w:val="24"/>
          <w:szCs w:val="24"/>
          <w:lang w:val="ru-RU"/>
        </w:rPr>
        <w:t>15 181,0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525AE8">
        <w:rPr>
          <w:rFonts w:ascii="Arial" w:hAnsi="Arial" w:cs="Arial"/>
          <w:sz w:val="24"/>
          <w:szCs w:val="24"/>
          <w:lang w:val="ru-RU"/>
        </w:rPr>
        <w:t>тыс. рублей</w:t>
      </w:r>
    </w:p>
    <w:p w:rsidR="00AC3BB9" w:rsidRPr="00525AE8" w:rsidRDefault="00AC3BB9" w:rsidP="00AC3BB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25AE8">
        <w:rPr>
          <w:rFonts w:ascii="Arial" w:hAnsi="Arial" w:cs="Arial"/>
          <w:sz w:val="24"/>
          <w:szCs w:val="24"/>
          <w:lang w:val="ru-RU"/>
        </w:rPr>
        <w:t>Общий объем расходов бюджета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в сумме </w:t>
      </w:r>
      <w:r w:rsidRPr="00525AE8">
        <w:rPr>
          <w:rFonts w:ascii="Arial" w:hAnsi="Arial" w:cs="Arial"/>
          <w:sz w:val="24"/>
          <w:szCs w:val="24"/>
          <w:lang w:val="ru-RU"/>
        </w:rPr>
        <w:t xml:space="preserve">15 181,0 тыс. рублей. </w:t>
      </w:r>
    </w:p>
    <w:p w:rsidR="00AC3BB9" w:rsidRPr="00525AE8" w:rsidRDefault="00AC3BB9" w:rsidP="00AC3BB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дефицит </w:t>
      </w:r>
      <w:r w:rsidRPr="00525AE8">
        <w:rPr>
          <w:rFonts w:ascii="Arial" w:hAnsi="Arial" w:cs="Arial"/>
          <w:sz w:val="24"/>
          <w:szCs w:val="24"/>
          <w:lang w:val="ru-RU"/>
        </w:rPr>
        <w:t xml:space="preserve">бюджета поселения в сумме 0,0 </w:t>
      </w:r>
      <w:proofErr w:type="spellStart"/>
      <w:r w:rsidRPr="00525AE8">
        <w:rPr>
          <w:rFonts w:ascii="Arial" w:hAnsi="Arial" w:cs="Arial"/>
          <w:sz w:val="24"/>
          <w:szCs w:val="24"/>
          <w:lang w:val="ru-RU"/>
        </w:rPr>
        <w:t>тыс.рублей</w:t>
      </w:r>
      <w:proofErr w:type="spellEnd"/>
      <w:r w:rsidRPr="00525AE8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C3BB9" w:rsidRPr="00525AE8" w:rsidRDefault="00AC3BB9" w:rsidP="00AC3BB9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25AE8">
        <w:rPr>
          <w:rFonts w:ascii="Arial" w:hAnsi="Arial" w:cs="Arial"/>
          <w:sz w:val="24"/>
          <w:szCs w:val="24"/>
          <w:lang w:val="ru-RU"/>
        </w:rPr>
        <w:t>источники внутреннего финансирования дефицита бюджета поселения на 2024</w:t>
      </w:r>
      <w:r>
        <w:rPr>
          <w:rFonts w:ascii="Arial" w:hAnsi="Arial" w:cs="Arial"/>
          <w:sz w:val="24"/>
          <w:szCs w:val="24"/>
          <w:lang w:val="ru-RU"/>
        </w:rPr>
        <w:t xml:space="preserve"> год </w:t>
      </w:r>
      <w:r w:rsidRPr="00525AE8">
        <w:rPr>
          <w:rFonts w:ascii="Arial" w:hAnsi="Arial" w:cs="Arial"/>
          <w:sz w:val="24"/>
          <w:szCs w:val="24"/>
          <w:lang w:val="ru-RU"/>
        </w:rPr>
        <w:t>в сумме 0,0 тыс. рублей, согласно приложению 1 к настоящему решению.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25AE8">
        <w:rPr>
          <w:rFonts w:ascii="Arial" w:hAnsi="Arial" w:cs="Arial"/>
        </w:rPr>
        <w:t>Утвердить основные характеристики бюджета поселения на 2025 год и на 2026 год: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1) прогнозируемый общий объем доходов бюджета поселения на 2025 год </w:t>
      </w:r>
      <w:r>
        <w:rPr>
          <w:rFonts w:ascii="Arial" w:hAnsi="Arial" w:cs="Arial"/>
        </w:rPr>
        <w:t xml:space="preserve">в сумме </w:t>
      </w:r>
      <w:r w:rsidRPr="00525AE8">
        <w:rPr>
          <w:rFonts w:ascii="Arial" w:hAnsi="Arial" w:cs="Arial"/>
        </w:rPr>
        <w:t>14 509,8 тыс. рублей и на 2026</w:t>
      </w:r>
      <w:r>
        <w:rPr>
          <w:rFonts w:ascii="Arial" w:hAnsi="Arial" w:cs="Arial"/>
        </w:rPr>
        <w:t xml:space="preserve"> год в сумме </w:t>
      </w:r>
      <w:r w:rsidRPr="00525AE8">
        <w:rPr>
          <w:rFonts w:ascii="Arial" w:hAnsi="Arial" w:cs="Arial"/>
        </w:rPr>
        <w:t>14 587,0 тыс. рублей;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2) общий объем расходов бюджета поселения на 2025 год в сумме 14 5</w:t>
      </w:r>
      <w:r>
        <w:rPr>
          <w:rFonts w:ascii="Arial" w:hAnsi="Arial" w:cs="Arial"/>
        </w:rPr>
        <w:t>09,8</w:t>
      </w:r>
      <w:r w:rsidRPr="00525AE8">
        <w:rPr>
          <w:rFonts w:ascii="Arial" w:hAnsi="Arial" w:cs="Arial"/>
        </w:rPr>
        <w:t xml:space="preserve"> тыс. рублей, в том числе условно утвержденные расходы в сумме 299,6 тыс. рублей,</w:t>
      </w:r>
      <w:r w:rsidRPr="00525AE8">
        <w:rPr>
          <w:rFonts w:ascii="Arial" w:hAnsi="Arial" w:cs="Arial"/>
        </w:rPr>
        <w:br/>
        <w:t xml:space="preserve"> и на 2026 год в сумме 14</w:t>
      </w:r>
      <w:r>
        <w:rPr>
          <w:rFonts w:ascii="Arial" w:hAnsi="Arial" w:cs="Arial"/>
        </w:rPr>
        <w:t> </w:t>
      </w:r>
      <w:r w:rsidRPr="00525AE8">
        <w:rPr>
          <w:rFonts w:ascii="Arial" w:hAnsi="Arial" w:cs="Arial"/>
        </w:rPr>
        <w:t>5</w:t>
      </w:r>
      <w:r>
        <w:rPr>
          <w:rFonts w:ascii="Arial" w:hAnsi="Arial" w:cs="Arial"/>
        </w:rPr>
        <w:t>87,0</w:t>
      </w:r>
      <w:r w:rsidRPr="00525AE8">
        <w:rPr>
          <w:rFonts w:ascii="Arial" w:hAnsi="Arial" w:cs="Arial"/>
        </w:rPr>
        <w:t xml:space="preserve"> тыс. рублей, в том числе условно утвержденные расходы в сумме 600,5 тыс. рублей;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3) дефицит бюджета поселения на 2025</w:t>
      </w:r>
      <w:r>
        <w:rPr>
          <w:rFonts w:ascii="Arial" w:hAnsi="Arial" w:cs="Arial"/>
        </w:rPr>
        <w:t xml:space="preserve"> год в сумме </w:t>
      </w:r>
      <w:r w:rsidRPr="00525AE8">
        <w:rPr>
          <w:rFonts w:ascii="Arial" w:hAnsi="Arial" w:cs="Arial"/>
        </w:rPr>
        <w:t>0,0 тыс. рублей и на 2026 год в сумме 0,0 тыс. рублей;</w:t>
      </w:r>
    </w:p>
    <w:p w:rsidR="00AC3BB9" w:rsidRPr="00525AE8" w:rsidRDefault="00AC3BB9" w:rsidP="00AC3BB9">
      <w:pPr>
        <w:ind w:firstLine="709"/>
        <w:rPr>
          <w:rFonts w:ascii="Arial" w:hAnsi="Arial" w:cs="Arial"/>
        </w:rPr>
      </w:pPr>
      <w:r w:rsidRPr="00525AE8">
        <w:rPr>
          <w:rFonts w:ascii="Arial" w:hAnsi="Arial" w:cs="Arial"/>
        </w:rPr>
        <w:t>4) источники внутреннего финансирования дефицита бюджета поселения на 2025 год в сумме 0,0 тыс. рублей и на 2026 год в сумме 0,0 тыс. рублей, согласно приложению 1 к настоящему решению.</w:t>
      </w:r>
    </w:p>
    <w:p w:rsidR="00AC3BB9" w:rsidRPr="00525AE8" w:rsidRDefault="00AC3BB9" w:rsidP="00AC3BB9">
      <w:pPr>
        <w:rPr>
          <w:rFonts w:ascii="Arial" w:hAnsi="Arial" w:cs="Arial"/>
          <w:b/>
        </w:rPr>
      </w:pPr>
    </w:p>
    <w:p w:rsidR="00AC3BB9" w:rsidRPr="00525AE8" w:rsidRDefault="00AC3BB9" w:rsidP="00AC3BB9">
      <w:pPr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>Статья 2. Главные администраторы.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1. Утвердить главным администратором источников внутреннего финансирования дефицита бюджета поселения администрации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 и закрепить за ними источники внутр</w:t>
      </w:r>
      <w:r>
        <w:rPr>
          <w:rFonts w:ascii="Arial" w:hAnsi="Arial" w:cs="Arial"/>
        </w:rPr>
        <w:t>еннего финансирования дефицита</w:t>
      </w:r>
      <w:r w:rsidRPr="00525AE8">
        <w:rPr>
          <w:rFonts w:ascii="Arial" w:hAnsi="Arial" w:cs="Arial"/>
        </w:rPr>
        <w:t xml:space="preserve"> бюджета согласно приложению 2 к настоящему Решению.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Статья 3. Доходы бюджета поселения на 2024 год и плановый период </w:t>
      </w:r>
      <w:r w:rsidRPr="00525AE8">
        <w:rPr>
          <w:rFonts w:ascii="Arial" w:hAnsi="Arial" w:cs="Arial"/>
          <w:b/>
        </w:rPr>
        <w:lastRenderedPageBreak/>
        <w:t>2025 - 2026 годов.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Утвердить доходы бюджета поселения на 2024 год и плановый период 2025 - 2026 годов согласно приложению 3 к настоящему Решению. 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Установить, что доходы бюджета поселения, поступающие в 2024 году формируются за счет федеральных, региональных и местных налогов по нормативам, установленными законодательными актами Российской Федерации, Красноярского края.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Норматив отчисления по «Невыясненным поступлениям зачисляемых </w:t>
      </w:r>
      <w:r w:rsidRPr="00525AE8">
        <w:rPr>
          <w:rFonts w:ascii="Arial" w:hAnsi="Arial" w:cs="Arial"/>
        </w:rPr>
        <w:br/>
        <w:t>в бюджеты поселений» установить в размере 100% в бюджет поселения.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>Статья 4. Расходы бюджета поселения на 2024 год и плановый период 2025 – 2026 годов.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hd w:val="clear" w:color="auto" w:fill="FFFFFF"/>
        </w:rPr>
      </w:pPr>
      <w:r w:rsidRPr="00525AE8">
        <w:rPr>
          <w:rFonts w:ascii="Arial" w:hAnsi="Arial" w:cs="Arial"/>
          <w:shd w:val="clear" w:color="auto" w:fill="FFFFFF"/>
        </w:rPr>
        <w:t xml:space="preserve">Утвердить в пределах общего объема расходов бюджета </w:t>
      </w:r>
      <w:r w:rsidRPr="00525AE8">
        <w:rPr>
          <w:rFonts w:ascii="Arial" w:hAnsi="Arial" w:cs="Arial"/>
        </w:rPr>
        <w:t>поселения</w:t>
      </w:r>
      <w:r w:rsidRPr="00525AE8">
        <w:rPr>
          <w:rFonts w:ascii="Arial" w:hAnsi="Arial" w:cs="Arial"/>
          <w:shd w:val="clear" w:color="auto" w:fill="FFFFFF"/>
        </w:rPr>
        <w:t>, установленного статьей 1 настоящего решения: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525AE8">
        <w:rPr>
          <w:rFonts w:ascii="Arial" w:hAnsi="Arial" w:cs="Arial"/>
          <w:shd w:val="clear" w:color="auto" w:fill="FFFFFF"/>
        </w:rPr>
        <w:t>1) распределение бюджетных ассигнований по разделам и подразделам классификации расходов бюджетов Российской Федерации на 2024 год и плановый период 2025-2026 годов согласно приложению 4 к настоящему Решению;</w:t>
      </w:r>
    </w:p>
    <w:p w:rsidR="00AC3BB9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  <w:shd w:val="clear" w:color="auto" w:fill="FFFFFF"/>
        </w:rPr>
        <w:t xml:space="preserve">2) ведомственную структуру расходов бюджета </w:t>
      </w:r>
      <w:r w:rsidRPr="00525AE8">
        <w:rPr>
          <w:rFonts w:ascii="Arial" w:hAnsi="Arial" w:cs="Arial"/>
        </w:rPr>
        <w:t>поселения</w:t>
      </w:r>
      <w:r w:rsidRPr="00525AE8">
        <w:rPr>
          <w:rFonts w:ascii="Arial" w:hAnsi="Arial" w:cs="Arial"/>
          <w:shd w:val="clear" w:color="auto" w:fill="FFFFFF"/>
        </w:rPr>
        <w:t xml:space="preserve"> на 2024</w:t>
      </w:r>
      <w:r>
        <w:rPr>
          <w:rFonts w:ascii="Arial" w:hAnsi="Arial" w:cs="Arial"/>
          <w:shd w:val="clear" w:color="auto" w:fill="FFFFFF"/>
        </w:rPr>
        <w:t xml:space="preserve"> год </w:t>
      </w:r>
      <w:r w:rsidRPr="00525AE8">
        <w:rPr>
          <w:rFonts w:ascii="Arial" w:hAnsi="Arial" w:cs="Arial"/>
          <w:shd w:val="clear" w:color="auto" w:fill="FFFFFF"/>
        </w:rPr>
        <w:t>и плановый период 2025-2026 годов согласно приложению 5 к настоящему Решению;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  <w:shd w:val="clear" w:color="auto" w:fill="FFFFFF"/>
        </w:rPr>
        <w:t xml:space="preserve">3) распределение бюджетных </w:t>
      </w:r>
      <w:r>
        <w:rPr>
          <w:rFonts w:ascii="Arial" w:hAnsi="Arial" w:cs="Arial"/>
          <w:shd w:val="clear" w:color="auto" w:fill="FFFFFF"/>
        </w:rPr>
        <w:t xml:space="preserve">ассигнований по целевым статьям </w:t>
      </w:r>
      <w:r w:rsidRPr="00525AE8">
        <w:rPr>
          <w:rFonts w:ascii="Arial" w:hAnsi="Arial" w:cs="Arial"/>
          <w:shd w:val="clear" w:color="auto" w:fill="FFFFFF"/>
        </w:rPr>
        <w:t xml:space="preserve">(муниципальным программам </w:t>
      </w:r>
      <w:proofErr w:type="spellStart"/>
      <w:r w:rsidRPr="00525AE8">
        <w:rPr>
          <w:rFonts w:ascii="Arial" w:hAnsi="Arial" w:cs="Arial"/>
          <w:shd w:val="clear" w:color="auto" w:fill="FFFFFF"/>
        </w:rPr>
        <w:t>Ярцевского</w:t>
      </w:r>
      <w:proofErr w:type="spellEnd"/>
      <w:r w:rsidRPr="00525AE8">
        <w:rPr>
          <w:rFonts w:ascii="Arial" w:hAnsi="Arial" w:cs="Arial"/>
          <w:shd w:val="clear" w:color="auto" w:fill="FFFFFF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r w:rsidRPr="00525AE8">
        <w:rPr>
          <w:rFonts w:ascii="Arial" w:hAnsi="Arial" w:cs="Arial"/>
        </w:rPr>
        <w:t>поселения</w:t>
      </w:r>
      <w:r>
        <w:rPr>
          <w:rFonts w:ascii="Arial" w:hAnsi="Arial" w:cs="Arial"/>
          <w:shd w:val="clear" w:color="auto" w:fill="FFFFFF"/>
        </w:rPr>
        <w:t xml:space="preserve"> </w:t>
      </w:r>
      <w:r w:rsidRPr="00525AE8">
        <w:rPr>
          <w:rFonts w:ascii="Arial" w:hAnsi="Arial" w:cs="Arial"/>
          <w:shd w:val="clear" w:color="auto" w:fill="FFFFFF"/>
        </w:rPr>
        <w:t>на 2024</w:t>
      </w:r>
      <w:r>
        <w:rPr>
          <w:rFonts w:ascii="Arial" w:hAnsi="Arial" w:cs="Arial"/>
          <w:shd w:val="clear" w:color="auto" w:fill="FFFFFF"/>
        </w:rPr>
        <w:t xml:space="preserve"> год и </w:t>
      </w:r>
      <w:r w:rsidRPr="00525AE8">
        <w:rPr>
          <w:rFonts w:ascii="Arial" w:hAnsi="Arial" w:cs="Arial"/>
          <w:shd w:val="clear" w:color="auto" w:fill="FFFFFF"/>
        </w:rPr>
        <w:t>плановый период 2025-2026 годов согласно приложению 6 к настоящему Решению</w:t>
      </w:r>
      <w:r w:rsidRPr="00525AE8">
        <w:rPr>
          <w:rFonts w:ascii="Arial" w:hAnsi="Arial" w:cs="Arial"/>
        </w:rPr>
        <w:t>.</w:t>
      </w:r>
    </w:p>
    <w:p w:rsidR="00AC3BB9" w:rsidRPr="00525AE8" w:rsidRDefault="00AC3BB9" w:rsidP="00AC3BB9">
      <w:pPr>
        <w:pStyle w:val="aa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  <w:lang w:val="ru-RU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Статья 5. Публичные нормативные обязательства </w:t>
      </w:r>
      <w:proofErr w:type="spellStart"/>
      <w:r w:rsidRPr="00525AE8">
        <w:rPr>
          <w:rFonts w:ascii="Arial" w:hAnsi="Arial" w:cs="Arial"/>
          <w:b/>
        </w:rPr>
        <w:t>Ярцевского</w:t>
      </w:r>
      <w:proofErr w:type="spellEnd"/>
      <w:r w:rsidRPr="00525AE8">
        <w:rPr>
          <w:rFonts w:ascii="Arial" w:hAnsi="Arial" w:cs="Arial"/>
          <w:b/>
        </w:rPr>
        <w:t xml:space="preserve"> сельсовета 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Утвердить общий объем средств бюджета поселения на исполнение публичных нормативных обязательств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 на 2024 год в сумме 79,9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 xml:space="preserve">, на 2025 год в сумме 79,9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 xml:space="preserve"> и на 2026 год в сумме 79,9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>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Статья 6. Изменение показателей бюджетной росписи </w:t>
      </w:r>
      <w:r w:rsidRPr="00525AE8">
        <w:rPr>
          <w:rFonts w:ascii="Arial" w:hAnsi="Arial" w:cs="Arial"/>
          <w:b/>
          <w:sz w:val="24"/>
          <w:szCs w:val="24"/>
        </w:rPr>
        <w:t xml:space="preserve">бюджета </w:t>
      </w:r>
      <w:proofErr w:type="spellStart"/>
      <w:r w:rsidRPr="00525AE8">
        <w:rPr>
          <w:rFonts w:ascii="Arial" w:hAnsi="Arial" w:cs="Arial"/>
          <w:b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b/>
          <w:sz w:val="24"/>
          <w:szCs w:val="24"/>
        </w:rPr>
        <w:t xml:space="preserve"> сельсовета в 2024 -2026 годы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525AE8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Ярцевский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сельсовет, осуществляющий составление и организац</w:t>
      </w:r>
      <w:r>
        <w:rPr>
          <w:rFonts w:ascii="Arial" w:hAnsi="Arial" w:cs="Arial"/>
          <w:sz w:val="24"/>
          <w:szCs w:val="24"/>
        </w:rPr>
        <w:t xml:space="preserve">ию исполнения местного бюджета </w:t>
      </w:r>
      <w:r w:rsidRPr="00525AE8">
        <w:rPr>
          <w:rFonts w:ascii="Arial" w:hAnsi="Arial" w:cs="Arial"/>
          <w:sz w:val="24"/>
          <w:szCs w:val="24"/>
        </w:rPr>
        <w:t>вправе вносить изменения в сводную бюджетную роспись в ходе исполне</w:t>
      </w:r>
      <w:r>
        <w:rPr>
          <w:rFonts w:ascii="Arial" w:hAnsi="Arial" w:cs="Arial"/>
          <w:sz w:val="24"/>
          <w:szCs w:val="24"/>
        </w:rPr>
        <w:t xml:space="preserve">ния настоящего решения бюджета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 на 2024 год и плановый период 2025-2026</w:t>
      </w:r>
      <w:r>
        <w:rPr>
          <w:rFonts w:ascii="Arial" w:hAnsi="Arial" w:cs="Arial"/>
          <w:sz w:val="24"/>
          <w:szCs w:val="24"/>
        </w:rPr>
        <w:t xml:space="preserve"> годов без внесения изменений </w:t>
      </w:r>
      <w:r w:rsidRPr="00525AE8">
        <w:rPr>
          <w:rFonts w:ascii="Arial" w:hAnsi="Arial" w:cs="Arial"/>
          <w:sz w:val="24"/>
          <w:szCs w:val="24"/>
        </w:rPr>
        <w:t>в настоящее решение: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на сумму доходов, дополнительно полученных от платных услуг, оказываемых </w:t>
      </w:r>
      <w:r w:rsidRPr="00525AE8">
        <w:rPr>
          <w:rFonts w:ascii="Arial" w:hAnsi="Arial" w:cs="Arial"/>
          <w:sz w:val="24"/>
          <w:szCs w:val="24"/>
        </w:rPr>
        <w:t>муницип</w:t>
      </w:r>
      <w:r>
        <w:rPr>
          <w:rFonts w:ascii="Arial" w:hAnsi="Arial" w:cs="Arial"/>
          <w:sz w:val="24"/>
          <w:szCs w:val="24"/>
        </w:rPr>
        <w:t xml:space="preserve">альными казенными учреждениями, безвозмездных </w:t>
      </w:r>
      <w:r w:rsidRPr="00525AE8">
        <w:rPr>
          <w:rFonts w:ascii="Arial" w:hAnsi="Arial" w:cs="Arial"/>
          <w:sz w:val="24"/>
          <w:szCs w:val="24"/>
        </w:rPr>
        <w:t>поступлени</w:t>
      </w:r>
      <w:r>
        <w:rPr>
          <w:rFonts w:ascii="Arial" w:hAnsi="Arial" w:cs="Arial"/>
          <w:sz w:val="24"/>
          <w:szCs w:val="24"/>
        </w:rPr>
        <w:t>й от физических и юридических лиц, международных организаций и правительств иностранных государств, в том числе</w:t>
      </w:r>
      <w:r w:rsidRPr="00525AE8">
        <w:rPr>
          <w:rFonts w:ascii="Arial" w:hAnsi="Arial" w:cs="Arial"/>
          <w:sz w:val="24"/>
          <w:szCs w:val="24"/>
        </w:rPr>
        <w:t xml:space="preserve"> добровольных  пожертвований, и от иной  приносящей доход деятельности, осуществляемой муниципа</w:t>
      </w:r>
      <w:r>
        <w:rPr>
          <w:rFonts w:ascii="Arial" w:hAnsi="Arial" w:cs="Arial"/>
          <w:sz w:val="24"/>
          <w:szCs w:val="24"/>
        </w:rPr>
        <w:t xml:space="preserve">льными казенными учреждениями, </w:t>
      </w:r>
      <w:r w:rsidRPr="00525AE8">
        <w:rPr>
          <w:rFonts w:ascii="Arial" w:hAnsi="Arial" w:cs="Arial"/>
          <w:sz w:val="24"/>
          <w:szCs w:val="24"/>
        </w:rPr>
        <w:t>св</w:t>
      </w:r>
      <w:r>
        <w:rPr>
          <w:rFonts w:ascii="Arial" w:hAnsi="Arial" w:cs="Arial"/>
          <w:sz w:val="24"/>
          <w:szCs w:val="24"/>
        </w:rPr>
        <w:t xml:space="preserve">ерх утвержденных настоящим решением и (или) бюджетной </w:t>
      </w:r>
      <w:r w:rsidRPr="00525AE8">
        <w:rPr>
          <w:rFonts w:ascii="Arial" w:hAnsi="Arial" w:cs="Arial"/>
          <w:sz w:val="24"/>
          <w:szCs w:val="24"/>
        </w:rPr>
        <w:t>сметой бюджетных ассигнований на обеспечение деятельности муниципальных казенны</w:t>
      </w:r>
      <w:r>
        <w:rPr>
          <w:rFonts w:ascii="Arial" w:hAnsi="Arial" w:cs="Arial"/>
          <w:sz w:val="24"/>
          <w:szCs w:val="24"/>
        </w:rPr>
        <w:t xml:space="preserve">х учреждений, и направленных на финансирование расходов данных учреждений </w:t>
      </w:r>
      <w:r w:rsidRPr="00525AE8">
        <w:rPr>
          <w:rFonts w:ascii="Arial" w:hAnsi="Arial" w:cs="Arial"/>
          <w:sz w:val="24"/>
          <w:szCs w:val="24"/>
        </w:rPr>
        <w:t>в соответствии с бюджетной сметой;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в случаях образования, переименования, реорганизации, ликвидации органов местного </w:t>
      </w:r>
      <w:r w:rsidRPr="00525AE8">
        <w:rPr>
          <w:rFonts w:ascii="Arial" w:hAnsi="Arial" w:cs="Arial"/>
          <w:sz w:val="24"/>
          <w:szCs w:val="24"/>
        </w:rPr>
        <w:t>самоуправления, перераспределения их полномочий и</w:t>
      </w:r>
      <w:r>
        <w:rPr>
          <w:rFonts w:ascii="Arial" w:hAnsi="Arial" w:cs="Arial"/>
          <w:sz w:val="24"/>
          <w:szCs w:val="24"/>
        </w:rPr>
        <w:t xml:space="preserve"> численности в пределах общего объема </w:t>
      </w:r>
      <w:r w:rsidRPr="00525AE8">
        <w:rPr>
          <w:rFonts w:ascii="Arial" w:hAnsi="Arial" w:cs="Arial"/>
          <w:sz w:val="24"/>
          <w:szCs w:val="24"/>
        </w:rPr>
        <w:t>средств, пред</w:t>
      </w:r>
      <w:r>
        <w:rPr>
          <w:rFonts w:ascii="Arial" w:hAnsi="Arial" w:cs="Arial"/>
          <w:sz w:val="24"/>
          <w:szCs w:val="24"/>
        </w:rPr>
        <w:t xml:space="preserve">усмотренным настоящим решением </w:t>
      </w:r>
      <w:r w:rsidRPr="00525AE8">
        <w:rPr>
          <w:rFonts w:ascii="Arial" w:hAnsi="Arial" w:cs="Arial"/>
          <w:sz w:val="24"/>
          <w:szCs w:val="24"/>
        </w:rPr>
        <w:t>на обеспечение их деятельности;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3) в случаях переименования, реорг</w:t>
      </w:r>
      <w:r>
        <w:rPr>
          <w:rFonts w:ascii="Arial" w:hAnsi="Arial" w:cs="Arial"/>
          <w:sz w:val="24"/>
          <w:szCs w:val="24"/>
        </w:rPr>
        <w:t xml:space="preserve">анизации, ликвидации, создания </w:t>
      </w:r>
      <w:r w:rsidRPr="00525AE8">
        <w:rPr>
          <w:rFonts w:ascii="Arial" w:hAnsi="Arial" w:cs="Arial"/>
          <w:sz w:val="24"/>
          <w:szCs w:val="24"/>
        </w:rPr>
        <w:t>районных муниципальных учреждений, перераспределения объема оказываемых муниципальных услуг, выполняемых работ и (или) исп</w:t>
      </w:r>
      <w:r>
        <w:rPr>
          <w:rFonts w:ascii="Arial" w:hAnsi="Arial" w:cs="Arial"/>
          <w:sz w:val="24"/>
          <w:szCs w:val="24"/>
        </w:rPr>
        <w:t>олняемых муниципальных функций и численности в пределах общего объема</w:t>
      </w:r>
      <w:r w:rsidRPr="00525AE8">
        <w:rPr>
          <w:rFonts w:ascii="Arial" w:hAnsi="Arial" w:cs="Arial"/>
          <w:sz w:val="24"/>
          <w:szCs w:val="24"/>
        </w:rPr>
        <w:t xml:space="preserve"> сре</w:t>
      </w:r>
      <w:r>
        <w:rPr>
          <w:rFonts w:ascii="Arial" w:hAnsi="Arial" w:cs="Arial"/>
          <w:sz w:val="24"/>
          <w:szCs w:val="24"/>
        </w:rPr>
        <w:t xml:space="preserve">дств, предусмотренных настоящим решением на обеспечение их </w:t>
      </w:r>
      <w:r w:rsidRPr="00525AE8">
        <w:rPr>
          <w:rFonts w:ascii="Arial" w:hAnsi="Arial" w:cs="Arial"/>
          <w:sz w:val="24"/>
          <w:szCs w:val="24"/>
        </w:rPr>
        <w:t>деятельности;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4) в случае перераспределения бюджетных </w:t>
      </w:r>
      <w:r>
        <w:rPr>
          <w:rFonts w:ascii="Arial" w:hAnsi="Arial" w:cs="Arial"/>
          <w:sz w:val="24"/>
          <w:szCs w:val="24"/>
        </w:rPr>
        <w:t xml:space="preserve">ассигнований в пределах общего </w:t>
      </w:r>
      <w:r w:rsidRPr="00525AE8">
        <w:rPr>
          <w:rFonts w:ascii="Arial" w:hAnsi="Arial" w:cs="Arial"/>
          <w:sz w:val="24"/>
          <w:szCs w:val="24"/>
        </w:rPr>
        <w:t>объема расходов, предусмотренного муниципальному бюджетному или автономному учр</w:t>
      </w:r>
      <w:r>
        <w:rPr>
          <w:rFonts w:ascii="Arial" w:hAnsi="Arial" w:cs="Arial"/>
          <w:sz w:val="24"/>
          <w:szCs w:val="24"/>
        </w:rPr>
        <w:t xml:space="preserve">еждению в </w:t>
      </w:r>
      <w:r w:rsidRPr="00525AE8">
        <w:rPr>
          <w:rFonts w:ascii="Arial" w:hAnsi="Arial" w:cs="Arial"/>
          <w:sz w:val="24"/>
          <w:szCs w:val="24"/>
        </w:rPr>
        <w:t>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в случаях изменения</w:t>
      </w:r>
      <w:r w:rsidRPr="00525AE8">
        <w:rPr>
          <w:rFonts w:ascii="Arial" w:hAnsi="Arial" w:cs="Arial"/>
          <w:sz w:val="24"/>
          <w:szCs w:val="24"/>
        </w:rPr>
        <w:t xml:space="preserve"> размеров субсидий,</w:t>
      </w:r>
      <w:r>
        <w:rPr>
          <w:rFonts w:ascii="Arial" w:hAnsi="Arial" w:cs="Arial"/>
          <w:sz w:val="24"/>
          <w:szCs w:val="24"/>
        </w:rPr>
        <w:t xml:space="preserve"> предусмотренных муниципальным </w:t>
      </w:r>
      <w:r w:rsidRPr="00525AE8">
        <w:rPr>
          <w:rFonts w:ascii="Arial" w:hAnsi="Arial" w:cs="Arial"/>
          <w:sz w:val="24"/>
          <w:szCs w:val="24"/>
        </w:rPr>
        <w:t>бюджетным или автономным учреждениям на возмещение</w:t>
      </w:r>
      <w:r>
        <w:rPr>
          <w:rFonts w:ascii="Arial" w:hAnsi="Arial" w:cs="Arial"/>
          <w:sz w:val="24"/>
          <w:szCs w:val="24"/>
        </w:rPr>
        <w:t xml:space="preserve"> нормативных затрат, связанных </w:t>
      </w:r>
      <w:r w:rsidRPr="00525AE8">
        <w:rPr>
          <w:rFonts w:ascii="Arial" w:hAnsi="Arial" w:cs="Arial"/>
          <w:sz w:val="24"/>
          <w:szCs w:val="24"/>
        </w:rPr>
        <w:t>с оказанием ими в соответс</w:t>
      </w:r>
      <w:r>
        <w:rPr>
          <w:rFonts w:ascii="Arial" w:hAnsi="Arial" w:cs="Arial"/>
          <w:sz w:val="24"/>
          <w:szCs w:val="24"/>
        </w:rPr>
        <w:t xml:space="preserve">твии с муниципальным заданием </w:t>
      </w:r>
      <w:r w:rsidRPr="00525AE8">
        <w:rPr>
          <w:rFonts w:ascii="Arial" w:hAnsi="Arial" w:cs="Arial"/>
          <w:sz w:val="24"/>
          <w:szCs w:val="24"/>
        </w:rPr>
        <w:t>муниципальных услуг (выполнением работ);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сельского бюджета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в случае </w:t>
      </w:r>
      <w:r w:rsidRPr="00525AE8">
        <w:rPr>
          <w:rFonts w:ascii="Arial" w:hAnsi="Arial" w:cs="Arial"/>
          <w:sz w:val="24"/>
          <w:szCs w:val="24"/>
        </w:rPr>
        <w:t>изменения размера средств меж</w:t>
      </w:r>
      <w:r>
        <w:rPr>
          <w:rFonts w:ascii="Arial" w:hAnsi="Arial" w:cs="Arial"/>
          <w:sz w:val="24"/>
          <w:szCs w:val="24"/>
        </w:rPr>
        <w:t xml:space="preserve">бюджетных трансфертов, предоставленных из районного </w:t>
      </w:r>
      <w:r w:rsidRPr="00525AE8">
        <w:rPr>
          <w:rFonts w:ascii="Arial" w:hAnsi="Arial" w:cs="Arial"/>
          <w:sz w:val="24"/>
          <w:szCs w:val="24"/>
        </w:rPr>
        <w:t>бюджета;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8) на сумму средств, предоставляемы</w:t>
      </w:r>
      <w:r>
        <w:rPr>
          <w:rFonts w:ascii="Arial" w:hAnsi="Arial" w:cs="Arial"/>
          <w:sz w:val="24"/>
          <w:szCs w:val="24"/>
        </w:rPr>
        <w:t xml:space="preserve">х за счет средств резервного фонда </w:t>
      </w:r>
      <w:r w:rsidRPr="00525AE8">
        <w:rPr>
          <w:rFonts w:ascii="Arial" w:hAnsi="Arial" w:cs="Arial"/>
          <w:sz w:val="24"/>
          <w:szCs w:val="24"/>
        </w:rPr>
        <w:t>администрации Енисейского района;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9) в случае заключения </w:t>
      </w:r>
      <w:proofErr w:type="spellStart"/>
      <w:r w:rsidRPr="00525AE8">
        <w:rPr>
          <w:rFonts w:ascii="Arial" w:hAnsi="Arial" w:cs="Arial"/>
          <w:sz w:val="24"/>
          <w:szCs w:val="24"/>
        </w:rPr>
        <w:t>Яр</w:t>
      </w:r>
      <w:r>
        <w:rPr>
          <w:rFonts w:ascii="Arial" w:hAnsi="Arial" w:cs="Arial"/>
          <w:sz w:val="24"/>
          <w:szCs w:val="24"/>
        </w:rPr>
        <w:t>цевским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сельсоветом соглашения </w:t>
      </w:r>
      <w:r w:rsidRPr="00525AE8">
        <w:rPr>
          <w:rFonts w:ascii="Arial" w:hAnsi="Arial" w:cs="Arial"/>
          <w:sz w:val="24"/>
          <w:szCs w:val="24"/>
        </w:rPr>
        <w:t>с администрацией Енисейского ра</w:t>
      </w:r>
      <w:r>
        <w:rPr>
          <w:rFonts w:ascii="Arial" w:hAnsi="Arial" w:cs="Arial"/>
          <w:sz w:val="24"/>
          <w:szCs w:val="24"/>
        </w:rPr>
        <w:t>йона о передаче осуществления части полномочий в пределах объема средств, предусмотренных</w:t>
      </w:r>
      <w:r w:rsidRPr="00525AE8">
        <w:rPr>
          <w:rFonts w:ascii="Arial" w:hAnsi="Arial" w:cs="Arial"/>
          <w:sz w:val="24"/>
          <w:szCs w:val="24"/>
        </w:rPr>
        <w:t xml:space="preserve"> настоящи</w:t>
      </w:r>
      <w:r>
        <w:rPr>
          <w:rFonts w:ascii="Arial" w:hAnsi="Arial" w:cs="Arial"/>
          <w:sz w:val="24"/>
          <w:szCs w:val="24"/>
        </w:rPr>
        <w:t xml:space="preserve">м решением на выполнение </w:t>
      </w:r>
      <w:r w:rsidRPr="00525AE8">
        <w:rPr>
          <w:rFonts w:ascii="Arial" w:hAnsi="Arial" w:cs="Arial"/>
          <w:sz w:val="24"/>
          <w:szCs w:val="24"/>
        </w:rPr>
        <w:t>указанных полномочий;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10) в пределах общего объема средств, предусмотренных настоящим решен</w:t>
      </w:r>
      <w:r>
        <w:rPr>
          <w:rFonts w:ascii="Arial" w:hAnsi="Arial" w:cs="Arial"/>
          <w:sz w:val="24"/>
          <w:szCs w:val="24"/>
        </w:rPr>
        <w:t xml:space="preserve">ием для финансирования </w:t>
      </w:r>
      <w:r w:rsidRPr="00525AE8">
        <w:rPr>
          <w:rFonts w:ascii="Arial" w:hAnsi="Arial" w:cs="Arial"/>
          <w:sz w:val="24"/>
          <w:szCs w:val="24"/>
        </w:rPr>
        <w:t xml:space="preserve">мероприятий в рамках одной муниципальной программы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овета, после внесения изменений</w:t>
      </w:r>
      <w:r w:rsidRPr="00525AE8">
        <w:rPr>
          <w:rFonts w:ascii="Arial" w:hAnsi="Arial" w:cs="Arial"/>
          <w:sz w:val="24"/>
          <w:szCs w:val="24"/>
        </w:rPr>
        <w:t xml:space="preserve"> в указанную программу в установленном порядке;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на сумму остатков </w:t>
      </w:r>
      <w:r w:rsidRPr="00525AE8">
        <w:rPr>
          <w:rFonts w:ascii="Arial" w:hAnsi="Arial" w:cs="Arial"/>
          <w:sz w:val="24"/>
          <w:szCs w:val="24"/>
        </w:rPr>
        <w:t xml:space="preserve">средств, полученных от платных услуг, оказываемых муниципальными казенными учреждениями, безвозмездных поступлений </w:t>
      </w:r>
      <w:r>
        <w:rPr>
          <w:rFonts w:ascii="Arial" w:hAnsi="Arial" w:cs="Arial"/>
          <w:sz w:val="24"/>
          <w:szCs w:val="24"/>
        </w:rPr>
        <w:t>от физических</w:t>
      </w:r>
      <w:r w:rsidRPr="00525AE8">
        <w:rPr>
          <w:rFonts w:ascii="Arial" w:hAnsi="Arial" w:cs="Arial"/>
          <w:sz w:val="24"/>
          <w:szCs w:val="24"/>
        </w:rPr>
        <w:t xml:space="preserve">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учреждениями, по состоянию на 1 января 2024</w:t>
      </w:r>
      <w:r>
        <w:rPr>
          <w:rFonts w:ascii="Arial" w:hAnsi="Arial" w:cs="Arial"/>
          <w:sz w:val="24"/>
          <w:szCs w:val="24"/>
        </w:rPr>
        <w:t xml:space="preserve"> года, которые направляются </w:t>
      </w:r>
      <w:r w:rsidRPr="00525AE8">
        <w:rPr>
          <w:rFonts w:ascii="Arial" w:hAnsi="Arial" w:cs="Arial"/>
          <w:sz w:val="24"/>
          <w:szCs w:val="24"/>
        </w:rPr>
        <w:t>на финансирование расходов  данных учреждений в соответствии с бюджетной сметой;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в случае перераспределения бюджетных ассигнований </w:t>
      </w:r>
      <w:r w:rsidRPr="00525AE8">
        <w:rPr>
          <w:rFonts w:ascii="Arial" w:hAnsi="Arial" w:cs="Arial"/>
          <w:sz w:val="24"/>
          <w:szCs w:val="24"/>
        </w:rPr>
        <w:t>между видами источ</w:t>
      </w:r>
      <w:r>
        <w:rPr>
          <w:rFonts w:ascii="Arial" w:hAnsi="Arial" w:cs="Arial"/>
          <w:sz w:val="24"/>
          <w:szCs w:val="24"/>
        </w:rPr>
        <w:t xml:space="preserve">ников финансирования дефицита </w:t>
      </w:r>
      <w:r w:rsidRPr="00525AE8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 при образова</w:t>
      </w:r>
      <w:r>
        <w:rPr>
          <w:rFonts w:ascii="Arial" w:hAnsi="Arial" w:cs="Arial"/>
          <w:sz w:val="24"/>
          <w:szCs w:val="24"/>
        </w:rPr>
        <w:t xml:space="preserve">нии экономии в ходе исполнения </w:t>
      </w:r>
      <w:r w:rsidRPr="00525AE8">
        <w:rPr>
          <w:rFonts w:ascii="Arial" w:hAnsi="Arial" w:cs="Arial"/>
          <w:sz w:val="24"/>
          <w:szCs w:val="24"/>
        </w:rPr>
        <w:t>бюджета посе</w:t>
      </w:r>
      <w:r>
        <w:rPr>
          <w:rFonts w:ascii="Arial" w:hAnsi="Arial" w:cs="Arial"/>
          <w:sz w:val="24"/>
          <w:szCs w:val="24"/>
        </w:rPr>
        <w:t xml:space="preserve">ления в пределах общего объема </w:t>
      </w:r>
      <w:r w:rsidRPr="00525AE8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ных ассигнований по источникам </w:t>
      </w:r>
      <w:r w:rsidRPr="00525AE8">
        <w:rPr>
          <w:rFonts w:ascii="Arial" w:hAnsi="Arial" w:cs="Arial"/>
          <w:sz w:val="24"/>
          <w:szCs w:val="24"/>
        </w:rPr>
        <w:t>финансирования дефицита бюджета;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13) в случае перераспределения бюджетных ассигнований, предусмотренных главному распорядителю средств бюджета поселения, в </w:t>
      </w:r>
      <w:r w:rsidRPr="00525AE8">
        <w:rPr>
          <w:rFonts w:ascii="Arial" w:hAnsi="Arial" w:cs="Arial"/>
          <w:sz w:val="24"/>
          <w:szCs w:val="24"/>
        </w:rPr>
        <w:lastRenderedPageBreak/>
        <w:t>пределах 10 процентов объема указанных бюджетных ассигнований по кодам бюджетной классификации (разделам, подразделам, целевых статей, видов расходов);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Федерации»;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бюджета».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bookmarkStart w:id="1" w:name="Par65"/>
      <w:bookmarkEnd w:id="1"/>
      <w:r>
        <w:rPr>
          <w:rFonts w:ascii="Arial" w:hAnsi="Arial" w:cs="Arial"/>
          <w:b/>
        </w:rPr>
        <w:t xml:space="preserve">Статья 7. Муниципальные </w:t>
      </w:r>
      <w:r w:rsidRPr="00525AE8">
        <w:rPr>
          <w:rFonts w:ascii="Arial" w:hAnsi="Arial" w:cs="Arial"/>
          <w:b/>
        </w:rPr>
        <w:t>целевые программы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Установить, что в 2024 году и плановом периоде 2025-2026 годов осуществляется реализация муниципальных программ согласно прил</w:t>
      </w:r>
      <w:r>
        <w:rPr>
          <w:rFonts w:ascii="Arial" w:hAnsi="Arial" w:cs="Arial"/>
        </w:rPr>
        <w:t xml:space="preserve">ожению </w:t>
      </w:r>
      <w:r w:rsidRPr="00525AE8">
        <w:rPr>
          <w:rFonts w:ascii="Arial" w:hAnsi="Arial" w:cs="Arial"/>
        </w:rPr>
        <w:t>7,8</w:t>
      </w:r>
      <w:r>
        <w:rPr>
          <w:rFonts w:ascii="Arial" w:hAnsi="Arial" w:cs="Arial"/>
        </w:rPr>
        <w:t xml:space="preserve"> </w:t>
      </w:r>
      <w:r w:rsidRPr="00525AE8">
        <w:rPr>
          <w:rFonts w:ascii="Arial" w:hAnsi="Arial" w:cs="Arial"/>
        </w:rPr>
        <w:t>к настоящему Решению.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525AE8">
        <w:rPr>
          <w:rFonts w:ascii="Arial" w:hAnsi="Arial" w:cs="Arial"/>
          <w:b/>
        </w:rPr>
        <w:t xml:space="preserve"> Статья 8. Формирование расходов на оплату труда</w:t>
      </w:r>
      <w:r w:rsidRPr="00525AE8">
        <w:rPr>
          <w:rFonts w:ascii="Arial" w:hAnsi="Arial" w:cs="Arial"/>
          <w:color w:val="000000"/>
        </w:rPr>
        <w:t xml:space="preserve"> </w:t>
      </w:r>
    </w:p>
    <w:p w:rsidR="00AC3BB9" w:rsidRPr="00525AE8" w:rsidRDefault="00AC3BB9" w:rsidP="00AC3BB9">
      <w:pPr>
        <w:pStyle w:val="12"/>
        <w:shd w:val="clear" w:color="auto" w:fill="auto"/>
        <w:spacing w:before="0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  <w:color w:val="000000"/>
        </w:rPr>
        <w:tab/>
      </w:r>
      <w:r w:rsidRPr="00525AE8">
        <w:rPr>
          <w:rFonts w:ascii="Arial" w:hAnsi="Arial" w:cs="Arial"/>
        </w:rPr>
        <w:t>Расходы на оплату труда работников бюджетной сферы сельсовета на 2024 год и плановый период 2025-2026 годов определены с учётом политики, проводимой на федеральном уровне, предусматривающей обеспечение:</w:t>
      </w:r>
    </w:p>
    <w:p w:rsidR="00AC3BB9" w:rsidRPr="00525AE8" w:rsidRDefault="00AC3BB9" w:rsidP="00AC3BB9">
      <w:pPr>
        <w:pStyle w:val="12"/>
        <w:numPr>
          <w:ilvl w:val="0"/>
          <w:numId w:val="30"/>
        </w:numPr>
        <w:shd w:val="clear" w:color="auto" w:fill="auto"/>
        <w:tabs>
          <w:tab w:val="left" w:pos="875"/>
        </w:tabs>
        <w:spacing w:before="0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</w:rPr>
        <w:t>увеличения заработной платы всех работников бюджетной сферы сельсовета посредством предоставления с 1 января 2024 года ежемесячной выплаты в размере 3 тыс. рублей с начислением районного коэффициента и надбавки за работу в особых климатических условиях, что соответствует приросту минимального размера оплаты труда (МРОТ) с 1 января 2024 года к уровню 2023 года;</w:t>
      </w:r>
    </w:p>
    <w:p w:rsidR="00AC3BB9" w:rsidRPr="00525AE8" w:rsidRDefault="00AC3BB9" w:rsidP="00AC3BB9">
      <w:pPr>
        <w:pStyle w:val="12"/>
        <w:numPr>
          <w:ilvl w:val="0"/>
          <w:numId w:val="30"/>
        </w:numPr>
        <w:shd w:val="clear" w:color="auto" w:fill="auto"/>
        <w:tabs>
          <w:tab w:val="left" w:pos="866"/>
        </w:tabs>
        <w:spacing w:before="0" w:line="312" w:lineRule="exact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</w:rPr>
        <w:t>сохранения с учётом роста в 2024 году прогнозного значения показателя среднемесячного дохода от трудовой деятельности по сельсовету целевых показателей заработной платы по отдельным категориям работников, заработная плата которых поэтапно, начиная с 2012 года, повышалась в рамках реализации «майских» указов Президента Российской Федерации 2012 года (далее - Указы).</w:t>
      </w:r>
    </w:p>
    <w:p w:rsidR="00AC3BB9" w:rsidRPr="00525AE8" w:rsidRDefault="00AC3BB9" w:rsidP="00AC3BB9">
      <w:pPr>
        <w:pStyle w:val="12"/>
        <w:shd w:val="clear" w:color="auto" w:fill="auto"/>
        <w:spacing w:before="0" w:line="307" w:lineRule="exact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</w:rPr>
        <w:t>Для выполнения вышеперечисленных задач в составе расходов краевого бюджета на 2024 год и плановый период 2025-2026 годов предусматриваются дополнительные бюджетные ассигнования, которые зарезервированы в составе лимитов бюджетных обязательств министерства финансов Красноярского края для последующего распределения бюджетам муниципальных образований Красноярского края.</w:t>
      </w:r>
    </w:p>
    <w:p w:rsidR="00AC3BB9" w:rsidRPr="00525AE8" w:rsidRDefault="00AC3BB9" w:rsidP="00AC3BB9">
      <w:pPr>
        <w:pStyle w:val="12"/>
        <w:shd w:val="clear" w:color="auto" w:fill="auto"/>
        <w:spacing w:before="0" w:line="307" w:lineRule="exact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</w:rPr>
        <w:t>Объем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Красноярского края на 2024-2026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AC3BB9" w:rsidRPr="00525AE8" w:rsidRDefault="00AC3BB9" w:rsidP="00AC3BB9">
      <w:pPr>
        <w:pStyle w:val="12"/>
        <w:shd w:val="clear" w:color="auto" w:fill="auto"/>
        <w:spacing w:before="0" w:line="307" w:lineRule="exact"/>
        <w:ind w:left="40" w:right="40"/>
        <w:rPr>
          <w:rFonts w:ascii="Arial" w:hAnsi="Arial" w:cs="Arial"/>
        </w:rPr>
      </w:pPr>
      <w:r w:rsidRPr="00525AE8">
        <w:rPr>
          <w:rFonts w:ascii="Arial" w:hAnsi="Arial" w:cs="Arial"/>
        </w:rPr>
        <w:lastRenderedPageBreak/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348-и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AC3BB9" w:rsidRPr="00525AE8" w:rsidRDefault="00AC3BB9" w:rsidP="00AC3BB9">
      <w:pPr>
        <w:rPr>
          <w:rFonts w:ascii="Arial" w:hAnsi="Arial" w:cs="Arial"/>
        </w:rPr>
      </w:pP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525AE8">
        <w:rPr>
          <w:rFonts w:ascii="Arial" w:hAnsi="Arial" w:cs="Arial"/>
          <w:b/>
          <w:sz w:val="24"/>
          <w:szCs w:val="24"/>
        </w:rPr>
        <w:t>Статья 9. Общая предельная численность органов местного самоуправления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предельная штатная численность выборных должностных лиц, осуществляющих </w:t>
      </w:r>
      <w:r w:rsidRPr="00525AE8">
        <w:rPr>
          <w:rFonts w:ascii="Arial" w:hAnsi="Arial" w:cs="Arial"/>
          <w:sz w:val="24"/>
          <w:szCs w:val="24"/>
        </w:rPr>
        <w:t>св</w:t>
      </w:r>
      <w:r>
        <w:rPr>
          <w:rFonts w:ascii="Arial" w:hAnsi="Arial" w:cs="Arial"/>
          <w:sz w:val="24"/>
          <w:szCs w:val="24"/>
        </w:rPr>
        <w:t xml:space="preserve">ои </w:t>
      </w:r>
      <w:r w:rsidRPr="00525AE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лномочия на постоянной основе, муниципальных </w:t>
      </w:r>
      <w:r w:rsidRPr="00525AE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лужащих поселения, принятая к финансовому обеспечению </w:t>
      </w:r>
      <w:r w:rsidRPr="00525AE8">
        <w:rPr>
          <w:rFonts w:ascii="Arial" w:hAnsi="Arial" w:cs="Arial"/>
          <w:sz w:val="24"/>
          <w:szCs w:val="24"/>
        </w:rPr>
        <w:t>в 2024</w:t>
      </w:r>
      <w:r>
        <w:rPr>
          <w:rFonts w:ascii="Arial" w:hAnsi="Arial" w:cs="Arial"/>
          <w:sz w:val="24"/>
          <w:szCs w:val="24"/>
        </w:rPr>
        <w:t xml:space="preserve"> году составляет 6 (шесть) </w:t>
      </w:r>
      <w:r w:rsidRPr="00525AE8">
        <w:rPr>
          <w:rFonts w:ascii="Arial" w:hAnsi="Arial" w:cs="Arial"/>
          <w:sz w:val="24"/>
          <w:szCs w:val="24"/>
        </w:rPr>
        <w:t>штатные единицы.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b/>
          <w:sz w:val="24"/>
          <w:szCs w:val="24"/>
        </w:rPr>
        <w:t xml:space="preserve">        </w:t>
      </w:r>
      <w:r w:rsidRPr="00525AE8">
        <w:rPr>
          <w:rFonts w:ascii="Arial" w:hAnsi="Arial" w:cs="Arial"/>
          <w:b/>
          <w:sz w:val="24"/>
          <w:szCs w:val="24"/>
        </w:rPr>
        <w:tab/>
        <w:t xml:space="preserve"> Ста</w:t>
      </w:r>
      <w:r>
        <w:rPr>
          <w:rFonts w:ascii="Arial" w:hAnsi="Arial" w:cs="Arial"/>
          <w:b/>
          <w:sz w:val="24"/>
          <w:szCs w:val="24"/>
        </w:rPr>
        <w:t xml:space="preserve">тья 10. Особенности исполнения </w:t>
      </w:r>
      <w:r w:rsidRPr="00525AE8">
        <w:rPr>
          <w:rFonts w:ascii="Arial" w:hAnsi="Arial" w:cs="Arial"/>
          <w:b/>
          <w:sz w:val="24"/>
          <w:szCs w:val="24"/>
        </w:rPr>
        <w:t>бюджета поселения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1. Установ</w:t>
      </w:r>
      <w:r>
        <w:rPr>
          <w:rFonts w:ascii="Arial" w:hAnsi="Arial" w:cs="Arial"/>
          <w:sz w:val="24"/>
          <w:szCs w:val="24"/>
        </w:rPr>
        <w:t xml:space="preserve">ить, что неиспользованные по состоянию на 1 января </w:t>
      </w:r>
      <w:r w:rsidRPr="00525AE8">
        <w:rPr>
          <w:rFonts w:ascii="Arial" w:hAnsi="Arial" w:cs="Arial"/>
          <w:sz w:val="24"/>
          <w:szCs w:val="24"/>
        </w:rPr>
        <w:t>2024 года</w:t>
      </w:r>
      <w:r>
        <w:rPr>
          <w:rFonts w:ascii="Arial" w:hAnsi="Arial" w:cs="Arial"/>
          <w:sz w:val="24"/>
          <w:szCs w:val="24"/>
        </w:rPr>
        <w:t xml:space="preserve"> остатки </w:t>
      </w:r>
      <w:r w:rsidRPr="00525AE8">
        <w:rPr>
          <w:rFonts w:ascii="Arial" w:hAnsi="Arial" w:cs="Arial"/>
          <w:sz w:val="24"/>
          <w:szCs w:val="24"/>
        </w:rPr>
        <w:t>межбюджетн</w:t>
      </w:r>
      <w:r>
        <w:rPr>
          <w:rFonts w:ascii="Arial" w:hAnsi="Arial" w:cs="Arial"/>
          <w:sz w:val="24"/>
          <w:szCs w:val="24"/>
        </w:rPr>
        <w:t xml:space="preserve">ых трансфертов, предоставленных за счет средств федерального бюджета, </w:t>
      </w:r>
      <w:r w:rsidRPr="00525AE8">
        <w:rPr>
          <w:rFonts w:ascii="Arial" w:hAnsi="Arial" w:cs="Arial"/>
          <w:sz w:val="24"/>
          <w:szCs w:val="24"/>
        </w:rPr>
        <w:t xml:space="preserve">бюджету поселения </w:t>
      </w:r>
      <w:r>
        <w:rPr>
          <w:rFonts w:ascii="Arial" w:hAnsi="Arial" w:cs="Arial"/>
          <w:sz w:val="24"/>
          <w:szCs w:val="24"/>
        </w:rPr>
        <w:t xml:space="preserve">в форме субвенций, субсидий и иных </w:t>
      </w:r>
      <w:r w:rsidRPr="00525AE8">
        <w:rPr>
          <w:rFonts w:ascii="Arial" w:hAnsi="Arial" w:cs="Arial"/>
          <w:sz w:val="24"/>
          <w:szCs w:val="24"/>
        </w:rPr>
        <w:t>межбюджетны</w:t>
      </w:r>
      <w:r>
        <w:rPr>
          <w:rFonts w:ascii="Arial" w:hAnsi="Arial" w:cs="Arial"/>
          <w:sz w:val="24"/>
          <w:szCs w:val="24"/>
        </w:rPr>
        <w:t xml:space="preserve">х трансфертов, имеющих целевое назначение, подлежат возврату в районный бюджет в течение первых 5 рабочих </w:t>
      </w:r>
      <w:r w:rsidRPr="00525AE8">
        <w:rPr>
          <w:rFonts w:ascii="Arial" w:hAnsi="Arial" w:cs="Arial"/>
          <w:sz w:val="24"/>
          <w:szCs w:val="24"/>
        </w:rPr>
        <w:t xml:space="preserve">дней 2024 года. 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2. Ус</w:t>
      </w:r>
      <w:r>
        <w:rPr>
          <w:rFonts w:ascii="Arial" w:hAnsi="Arial" w:cs="Arial"/>
          <w:sz w:val="24"/>
          <w:szCs w:val="24"/>
        </w:rPr>
        <w:t>тановить, что неиспользованные по состоянию</w:t>
      </w:r>
      <w:r w:rsidRPr="00525AE8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 xml:space="preserve">а 1 января </w:t>
      </w:r>
      <w:r w:rsidRPr="00525AE8">
        <w:rPr>
          <w:rFonts w:ascii="Arial" w:hAnsi="Arial" w:cs="Arial"/>
          <w:sz w:val="24"/>
          <w:szCs w:val="24"/>
        </w:rPr>
        <w:t xml:space="preserve">2024 года </w:t>
      </w:r>
      <w:r>
        <w:rPr>
          <w:rFonts w:ascii="Arial" w:hAnsi="Arial" w:cs="Arial"/>
          <w:sz w:val="24"/>
          <w:szCs w:val="24"/>
        </w:rPr>
        <w:t xml:space="preserve">остатки </w:t>
      </w:r>
      <w:r w:rsidRPr="00525AE8">
        <w:rPr>
          <w:rFonts w:ascii="Arial" w:hAnsi="Arial" w:cs="Arial"/>
          <w:sz w:val="24"/>
          <w:szCs w:val="24"/>
        </w:rPr>
        <w:t>средств бюджета поселения</w:t>
      </w:r>
      <w:r>
        <w:rPr>
          <w:rFonts w:ascii="Arial" w:hAnsi="Arial" w:cs="Arial"/>
          <w:sz w:val="24"/>
          <w:szCs w:val="24"/>
        </w:rPr>
        <w:t xml:space="preserve">, за исключением </w:t>
      </w:r>
      <w:r w:rsidRPr="00525AE8">
        <w:rPr>
          <w:rFonts w:ascii="Arial" w:hAnsi="Arial" w:cs="Arial"/>
          <w:sz w:val="24"/>
          <w:szCs w:val="24"/>
        </w:rPr>
        <w:t>неиспользованных остатков межбюджетны</w:t>
      </w:r>
      <w:r>
        <w:rPr>
          <w:rFonts w:ascii="Arial" w:hAnsi="Arial" w:cs="Arial"/>
          <w:sz w:val="24"/>
          <w:szCs w:val="24"/>
        </w:rPr>
        <w:t xml:space="preserve">х трансфертов, предоставленных за </w:t>
      </w:r>
      <w:r w:rsidRPr="00525AE8">
        <w:rPr>
          <w:rFonts w:ascii="Arial" w:hAnsi="Arial" w:cs="Arial"/>
          <w:sz w:val="24"/>
          <w:szCs w:val="24"/>
        </w:rPr>
        <w:t>счет средств федерального, краевого, районного бюджето</w:t>
      </w:r>
      <w:r>
        <w:rPr>
          <w:rFonts w:ascii="Arial" w:hAnsi="Arial" w:cs="Arial"/>
          <w:sz w:val="24"/>
          <w:szCs w:val="24"/>
        </w:rPr>
        <w:t xml:space="preserve">в в форме субвенций, субсидий и иных </w:t>
      </w:r>
      <w:r w:rsidRPr="00525AE8">
        <w:rPr>
          <w:rFonts w:ascii="Arial" w:hAnsi="Arial" w:cs="Arial"/>
          <w:sz w:val="24"/>
          <w:szCs w:val="24"/>
        </w:rPr>
        <w:t>межбюджетны</w:t>
      </w:r>
      <w:r>
        <w:rPr>
          <w:rFonts w:ascii="Arial" w:hAnsi="Arial" w:cs="Arial"/>
          <w:sz w:val="24"/>
          <w:szCs w:val="24"/>
        </w:rPr>
        <w:t xml:space="preserve">х трансфертов, имеющих целевое </w:t>
      </w:r>
      <w:r w:rsidRPr="00525AE8">
        <w:rPr>
          <w:rFonts w:ascii="Arial" w:hAnsi="Arial" w:cs="Arial"/>
          <w:sz w:val="24"/>
          <w:szCs w:val="24"/>
        </w:rPr>
        <w:t>назначение, могут направляться на покрытие временных кассовых разрывов, возникающих в ходе исполнения сельского бюджета.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3. Установить, что погашение кредиторской задолженности, сложившейся по состоянию на 1 января 2024 года по принятым обязательствам и фактически выполненным работам (услугам), производится за счет утвержденных бюджетных ассигнований 2024 года.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ind w:firstLine="708"/>
        <w:jc w:val="both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Статья 11. Межбюджетные трансферты бюджету муниципального образования </w:t>
      </w:r>
      <w:proofErr w:type="spellStart"/>
      <w:r w:rsidRPr="00525AE8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>рцевский</w:t>
      </w:r>
      <w:proofErr w:type="spellEnd"/>
      <w:r>
        <w:rPr>
          <w:rFonts w:ascii="Arial" w:hAnsi="Arial" w:cs="Arial"/>
          <w:b/>
        </w:rPr>
        <w:t xml:space="preserve"> сельсовет Енисейского </w:t>
      </w:r>
      <w:r w:rsidRPr="00525AE8">
        <w:rPr>
          <w:rFonts w:ascii="Arial" w:hAnsi="Arial" w:cs="Arial"/>
          <w:b/>
        </w:rPr>
        <w:t>района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в</w:t>
      </w:r>
      <w:r w:rsidRPr="00525AE8">
        <w:rPr>
          <w:rFonts w:ascii="Arial" w:hAnsi="Arial" w:cs="Arial"/>
        </w:rPr>
        <w:t xml:space="preserve"> составе бюджета поселения</w:t>
      </w:r>
      <w:r>
        <w:rPr>
          <w:rFonts w:ascii="Arial" w:hAnsi="Arial" w:cs="Arial"/>
        </w:rPr>
        <w:t xml:space="preserve"> межбюджетные трансферты поселению на </w:t>
      </w:r>
      <w:r w:rsidRPr="00525AE8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 в </w:t>
      </w:r>
      <w:r w:rsidRPr="00525AE8">
        <w:rPr>
          <w:rFonts w:ascii="Arial" w:hAnsi="Arial" w:cs="Arial"/>
        </w:rPr>
        <w:t>сумме 13155,0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 xml:space="preserve">, в том числе за счет </w:t>
      </w:r>
      <w:r w:rsidRPr="00525AE8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редств субвенции из краевого бюджета в </w:t>
      </w:r>
      <w:r w:rsidRPr="00525AE8">
        <w:rPr>
          <w:rFonts w:ascii="Arial" w:hAnsi="Arial" w:cs="Arial"/>
        </w:rPr>
        <w:t>сумме 2458,3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>,</w:t>
      </w:r>
      <w:r w:rsidRPr="00525AE8">
        <w:rPr>
          <w:rFonts w:ascii="Arial" w:hAnsi="Arial" w:cs="Arial"/>
        </w:rPr>
        <w:t xml:space="preserve"> на 2025 год в сумме 12160,4 </w:t>
      </w:r>
      <w:proofErr w:type="spellStart"/>
      <w:r>
        <w:rPr>
          <w:rFonts w:ascii="Arial" w:hAnsi="Arial" w:cs="Arial"/>
        </w:rPr>
        <w:t>тыс.рублей</w:t>
      </w:r>
      <w:proofErr w:type="spellEnd"/>
      <w:r>
        <w:rPr>
          <w:rFonts w:ascii="Arial" w:hAnsi="Arial" w:cs="Arial"/>
        </w:rPr>
        <w:t xml:space="preserve">, </w:t>
      </w:r>
      <w:r w:rsidRPr="00525AE8">
        <w:rPr>
          <w:rFonts w:ascii="Arial" w:hAnsi="Arial" w:cs="Arial"/>
        </w:rPr>
        <w:t>в том числ</w:t>
      </w:r>
      <w:r>
        <w:rPr>
          <w:rFonts w:ascii="Arial" w:hAnsi="Arial" w:cs="Arial"/>
        </w:rPr>
        <w:t xml:space="preserve">е за счет средств субвенции краевого </w:t>
      </w:r>
      <w:r w:rsidRPr="00525AE8">
        <w:rPr>
          <w:rFonts w:ascii="Arial" w:hAnsi="Arial" w:cs="Arial"/>
        </w:rPr>
        <w:t xml:space="preserve">бюджета 1996,6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>, на 2026</w:t>
      </w:r>
      <w:r>
        <w:rPr>
          <w:rFonts w:ascii="Arial" w:hAnsi="Arial" w:cs="Arial"/>
        </w:rPr>
        <w:t xml:space="preserve"> год</w:t>
      </w:r>
      <w:r w:rsidRPr="00525AE8">
        <w:rPr>
          <w:rFonts w:ascii="Arial" w:hAnsi="Arial" w:cs="Arial"/>
        </w:rPr>
        <w:t xml:space="preserve"> в сумме 11908,7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 xml:space="preserve">, в том числе </w:t>
      </w:r>
      <w:r>
        <w:rPr>
          <w:rFonts w:ascii="Arial" w:hAnsi="Arial" w:cs="Arial"/>
        </w:rPr>
        <w:t xml:space="preserve">за счет средств субвенции краевого </w:t>
      </w:r>
      <w:r w:rsidRPr="00525AE8">
        <w:rPr>
          <w:rFonts w:ascii="Arial" w:hAnsi="Arial" w:cs="Arial"/>
        </w:rPr>
        <w:t>бюджета 1996,6 тыс. рублей.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дотацию на </w:t>
      </w:r>
      <w:r w:rsidRPr="00525AE8">
        <w:rPr>
          <w:rFonts w:ascii="Arial" w:hAnsi="Arial" w:cs="Arial"/>
        </w:rPr>
        <w:t>выр</w:t>
      </w:r>
      <w:r>
        <w:rPr>
          <w:rFonts w:ascii="Arial" w:hAnsi="Arial" w:cs="Arial"/>
        </w:rPr>
        <w:t xml:space="preserve">авнивание бюджетной </w:t>
      </w:r>
      <w:proofErr w:type="spellStart"/>
      <w:r w:rsidRPr="00525AE8">
        <w:rPr>
          <w:rFonts w:ascii="Arial" w:hAnsi="Arial" w:cs="Arial"/>
        </w:rPr>
        <w:t>беспеченности</w:t>
      </w:r>
      <w:proofErr w:type="spellEnd"/>
      <w:r>
        <w:rPr>
          <w:rFonts w:ascii="Arial" w:hAnsi="Arial" w:cs="Arial"/>
        </w:rPr>
        <w:t xml:space="preserve"> поселению за счет средств</w:t>
      </w:r>
      <w:r w:rsidRPr="00525A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субвенции</w:t>
      </w:r>
      <w:r w:rsidRPr="00525AE8">
        <w:rPr>
          <w:rFonts w:ascii="Arial" w:hAnsi="Arial" w:cs="Arial"/>
        </w:rPr>
        <w:t xml:space="preserve"> на реализ</w:t>
      </w:r>
      <w:r>
        <w:rPr>
          <w:rFonts w:ascii="Arial" w:hAnsi="Arial" w:cs="Arial"/>
        </w:rPr>
        <w:t>ацию Закона края от 29.11.2005</w:t>
      </w:r>
      <w:r w:rsidRPr="00525AE8">
        <w:rPr>
          <w:rFonts w:ascii="Arial" w:hAnsi="Arial" w:cs="Arial"/>
        </w:rPr>
        <w:t xml:space="preserve"> №16-4081</w:t>
      </w:r>
      <w:r>
        <w:rPr>
          <w:rFonts w:ascii="Arial" w:hAnsi="Arial" w:cs="Arial"/>
        </w:rPr>
        <w:t xml:space="preserve"> «О наделении органов местного</w:t>
      </w:r>
      <w:r w:rsidRPr="00525AE8">
        <w:rPr>
          <w:rFonts w:ascii="Arial" w:hAnsi="Arial" w:cs="Arial"/>
        </w:rPr>
        <w:t xml:space="preserve"> самоупр</w:t>
      </w:r>
      <w:r>
        <w:rPr>
          <w:rFonts w:ascii="Arial" w:hAnsi="Arial" w:cs="Arial"/>
        </w:rPr>
        <w:t>авления муниципальных районов государственными полномочиями по расчету и</w:t>
      </w:r>
      <w:r w:rsidRPr="00525AE8">
        <w:rPr>
          <w:rFonts w:ascii="Arial" w:hAnsi="Arial" w:cs="Arial"/>
        </w:rPr>
        <w:t xml:space="preserve"> предос</w:t>
      </w:r>
      <w:r>
        <w:rPr>
          <w:rFonts w:ascii="Arial" w:hAnsi="Arial" w:cs="Arial"/>
        </w:rPr>
        <w:t xml:space="preserve">тавлению дотаций </w:t>
      </w:r>
      <w:r w:rsidRPr="00525AE8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селениям, входящим в состав </w:t>
      </w:r>
      <w:r w:rsidRPr="00525AE8">
        <w:rPr>
          <w:rFonts w:ascii="Arial" w:hAnsi="Arial" w:cs="Arial"/>
        </w:rPr>
        <w:t>му</w:t>
      </w:r>
      <w:r>
        <w:rPr>
          <w:rFonts w:ascii="Arial" w:hAnsi="Arial" w:cs="Arial"/>
        </w:rPr>
        <w:t xml:space="preserve">ниципального района края» на </w:t>
      </w:r>
      <w:r w:rsidRPr="00525AE8">
        <w:rPr>
          <w:rFonts w:ascii="Arial" w:hAnsi="Arial" w:cs="Arial"/>
        </w:rPr>
        <w:t>2024 год</w:t>
      </w:r>
      <w:r>
        <w:rPr>
          <w:rFonts w:ascii="Arial" w:hAnsi="Arial" w:cs="Arial"/>
        </w:rPr>
        <w:t xml:space="preserve"> </w:t>
      </w:r>
      <w:r w:rsidRPr="00525AE8">
        <w:rPr>
          <w:rFonts w:ascii="Arial" w:hAnsi="Arial" w:cs="Arial"/>
        </w:rPr>
        <w:t>и плановый период 2025-2026</w:t>
      </w:r>
      <w:r>
        <w:rPr>
          <w:rFonts w:ascii="Arial" w:hAnsi="Arial" w:cs="Arial"/>
        </w:rPr>
        <w:t xml:space="preserve"> годов согласно </w:t>
      </w:r>
      <w:r w:rsidRPr="00525AE8">
        <w:rPr>
          <w:rFonts w:ascii="Arial" w:hAnsi="Arial" w:cs="Arial"/>
        </w:rPr>
        <w:t>приложению 9</w:t>
      </w:r>
      <w:r>
        <w:rPr>
          <w:rFonts w:ascii="Arial" w:hAnsi="Arial" w:cs="Arial"/>
        </w:rPr>
        <w:t xml:space="preserve"> к настоящему решению.</w:t>
      </w:r>
    </w:p>
    <w:p w:rsidR="00AC3BB9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3</w:t>
      </w:r>
      <w:r>
        <w:rPr>
          <w:rFonts w:ascii="Arial" w:hAnsi="Arial" w:cs="Arial"/>
        </w:rPr>
        <w:t>. Утвердить дотацию на выравнивание бюджетной</w:t>
      </w:r>
      <w:r w:rsidRPr="00525AE8">
        <w:rPr>
          <w:rFonts w:ascii="Arial" w:hAnsi="Arial" w:cs="Arial"/>
        </w:rPr>
        <w:t xml:space="preserve"> обеспечен</w:t>
      </w:r>
      <w:r>
        <w:rPr>
          <w:rFonts w:ascii="Arial" w:hAnsi="Arial" w:cs="Arial"/>
        </w:rPr>
        <w:t xml:space="preserve">ности поселению за счет </w:t>
      </w:r>
      <w:r w:rsidRPr="00525AE8">
        <w:rPr>
          <w:rFonts w:ascii="Arial" w:hAnsi="Arial" w:cs="Arial"/>
        </w:rPr>
        <w:t>собств</w:t>
      </w:r>
      <w:r>
        <w:rPr>
          <w:rFonts w:ascii="Arial" w:hAnsi="Arial" w:cs="Arial"/>
        </w:rPr>
        <w:t xml:space="preserve">енных доходов и источников финансирования </w:t>
      </w:r>
      <w:r w:rsidRPr="00525AE8">
        <w:rPr>
          <w:rFonts w:ascii="Arial" w:hAnsi="Arial" w:cs="Arial"/>
        </w:rPr>
        <w:t xml:space="preserve">дефицита </w:t>
      </w:r>
      <w:r>
        <w:rPr>
          <w:rFonts w:ascii="Arial" w:hAnsi="Arial" w:cs="Arial"/>
        </w:rPr>
        <w:t xml:space="preserve">районного </w:t>
      </w:r>
      <w:r w:rsidRPr="00525AE8">
        <w:rPr>
          <w:rFonts w:ascii="Arial" w:hAnsi="Arial" w:cs="Arial"/>
        </w:rPr>
        <w:t xml:space="preserve">бюджета, исходя из уровня бюджетной обеспеченности, которая </w:t>
      </w:r>
      <w:r w:rsidRPr="00525AE8">
        <w:rPr>
          <w:rFonts w:ascii="Arial" w:hAnsi="Arial" w:cs="Arial"/>
        </w:rPr>
        <w:lastRenderedPageBreak/>
        <w:t xml:space="preserve">принимается к качестве критерия выравнивания бюджетной обеспеченности поселению, входящего в состав района, до выравнивания в размере 1957,25 рублей на человека, </w:t>
      </w:r>
      <w:r>
        <w:rPr>
          <w:rFonts w:ascii="Arial" w:hAnsi="Arial" w:cs="Arial"/>
        </w:rPr>
        <w:t xml:space="preserve">на </w:t>
      </w:r>
      <w:r w:rsidRPr="00525AE8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 </w:t>
      </w:r>
      <w:r w:rsidRPr="00525AE8">
        <w:rPr>
          <w:rFonts w:ascii="Arial" w:hAnsi="Arial" w:cs="Arial"/>
        </w:rPr>
        <w:t xml:space="preserve">и плановый период 2025-2026 </w:t>
      </w:r>
      <w:r>
        <w:rPr>
          <w:rFonts w:ascii="Arial" w:hAnsi="Arial" w:cs="Arial"/>
        </w:rPr>
        <w:t xml:space="preserve">годов согласно </w:t>
      </w:r>
      <w:r w:rsidRPr="00525AE8">
        <w:rPr>
          <w:rFonts w:ascii="Arial" w:hAnsi="Arial" w:cs="Arial"/>
        </w:rPr>
        <w:t>приложению 10</w:t>
      </w:r>
      <w:r>
        <w:rPr>
          <w:rFonts w:ascii="Arial" w:hAnsi="Arial" w:cs="Arial"/>
        </w:rPr>
        <w:t xml:space="preserve"> к настоящему </w:t>
      </w:r>
      <w:r w:rsidRPr="00525AE8">
        <w:rPr>
          <w:rFonts w:ascii="Arial" w:hAnsi="Arial" w:cs="Arial"/>
        </w:rPr>
        <w:t>решению.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4. Утвердить иные межбюджетные трансферты на поддержку мер по обеспечению сбалансированности бюджетов </w:t>
      </w:r>
      <w:r>
        <w:rPr>
          <w:rFonts w:ascii="Arial" w:hAnsi="Arial" w:cs="Arial"/>
        </w:rPr>
        <w:t xml:space="preserve">на </w:t>
      </w:r>
      <w:r w:rsidRPr="00525AE8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</w:t>
      </w:r>
      <w:r w:rsidRPr="00525AE8">
        <w:rPr>
          <w:rFonts w:ascii="Arial" w:hAnsi="Arial" w:cs="Arial"/>
        </w:rPr>
        <w:t xml:space="preserve"> и плановый период 2025-2026 годов, </w:t>
      </w:r>
      <w:r>
        <w:rPr>
          <w:rFonts w:ascii="Arial" w:hAnsi="Arial" w:cs="Arial"/>
        </w:rPr>
        <w:t xml:space="preserve">согласно </w:t>
      </w:r>
      <w:r w:rsidRPr="00525AE8">
        <w:rPr>
          <w:rFonts w:ascii="Arial" w:hAnsi="Arial" w:cs="Arial"/>
        </w:rPr>
        <w:t>приложению 11</w:t>
      </w:r>
      <w:r>
        <w:rPr>
          <w:rFonts w:ascii="Arial" w:hAnsi="Arial" w:cs="Arial"/>
        </w:rPr>
        <w:t xml:space="preserve"> к настоящему </w:t>
      </w:r>
      <w:r w:rsidRPr="00525AE8">
        <w:rPr>
          <w:rFonts w:ascii="Arial" w:hAnsi="Arial" w:cs="Arial"/>
        </w:rPr>
        <w:t xml:space="preserve">решению. 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525AE8">
        <w:rPr>
          <w:rFonts w:ascii="Arial" w:hAnsi="Arial" w:cs="Arial"/>
        </w:rPr>
        <w:t xml:space="preserve"> Расчет иных межбюджетных трансфертов </w:t>
      </w:r>
      <w:r>
        <w:rPr>
          <w:rFonts w:ascii="Arial" w:hAnsi="Arial" w:cs="Arial"/>
        </w:rPr>
        <w:t xml:space="preserve">на </w:t>
      </w:r>
      <w:r w:rsidRPr="00525AE8">
        <w:rPr>
          <w:rFonts w:ascii="Arial" w:hAnsi="Arial" w:cs="Arial"/>
        </w:rPr>
        <w:t>выравнивание</w:t>
      </w:r>
      <w:r>
        <w:rPr>
          <w:rFonts w:ascii="Arial" w:hAnsi="Arial" w:cs="Arial"/>
        </w:rPr>
        <w:t xml:space="preserve"> бюджетной обеспеченности за счет средств краевого</w:t>
      </w:r>
      <w:r w:rsidRPr="00525AE8">
        <w:rPr>
          <w:rFonts w:ascii="Arial" w:hAnsi="Arial" w:cs="Arial"/>
        </w:rPr>
        <w:t xml:space="preserve"> бюджета произведен в соответствии </w:t>
      </w:r>
      <w:r>
        <w:rPr>
          <w:rFonts w:ascii="Arial" w:hAnsi="Arial" w:cs="Arial"/>
        </w:rPr>
        <w:t>с Методикой, утвержденной</w:t>
      </w:r>
      <w:r w:rsidRPr="00525AE8">
        <w:rPr>
          <w:rFonts w:ascii="Arial" w:hAnsi="Arial" w:cs="Arial"/>
        </w:rPr>
        <w:t xml:space="preserve"> Законом Красноярского края от 29.11.2005г. № 16-4081 </w:t>
      </w:r>
      <w:r>
        <w:rPr>
          <w:rFonts w:ascii="Arial" w:hAnsi="Arial" w:cs="Arial"/>
        </w:rPr>
        <w:t xml:space="preserve">«О наделении органов местного самоуправления муниципальных районов государственными полномочиями по расчету и предоставлению </w:t>
      </w:r>
      <w:r w:rsidRPr="00525AE8">
        <w:rPr>
          <w:rFonts w:ascii="Arial" w:hAnsi="Arial" w:cs="Arial"/>
        </w:rPr>
        <w:t>дот</w:t>
      </w:r>
      <w:r>
        <w:rPr>
          <w:rFonts w:ascii="Arial" w:hAnsi="Arial" w:cs="Arial"/>
        </w:rPr>
        <w:t xml:space="preserve">аций </w:t>
      </w:r>
      <w:r w:rsidRPr="00525AE8">
        <w:rPr>
          <w:rFonts w:ascii="Arial" w:hAnsi="Arial" w:cs="Arial"/>
        </w:rPr>
        <w:t xml:space="preserve">поселениям, </w:t>
      </w:r>
      <w:r>
        <w:rPr>
          <w:rFonts w:ascii="Arial" w:hAnsi="Arial" w:cs="Arial"/>
        </w:rPr>
        <w:t>входящим в состав муниципального района</w:t>
      </w:r>
      <w:r w:rsidRPr="00525AE8">
        <w:rPr>
          <w:rFonts w:ascii="Arial" w:hAnsi="Arial" w:cs="Arial"/>
        </w:rPr>
        <w:t xml:space="preserve"> края».</w:t>
      </w:r>
    </w:p>
    <w:p w:rsidR="00AC3BB9" w:rsidRPr="00525AE8" w:rsidRDefault="00AC3BB9" w:rsidP="00AC3BB9">
      <w:pPr>
        <w:ind w:firstLine="708"/>
        <w:jc w:val="both"/>
        <w:rPr>
          <w:rFonts w:ascii="Arial" w:hAnsi="Arial" w:cs="Arial"/>
        </w:rPr>
      </w:pPr>
      <w:r w:rsidRPr="00525AE8">
        <w:rPr>
          <w:rFonts w:ascii="Arial" w:hAnsi="Arial" w:cs="Arial"/>
          <w:shd w:val="clear" w:color="auto" w:fill="FFFFFF"/>
        </w:rPr>
        <w:t xml:space="preserve">6. Расчет дотации на выравнивание бюджетной обеспеченности за счет собственных доходов и источников финансирования дефицита районного бюджета произведен в соответствии с Методикой распределения дотаций на выравнивание бюджетной обеспеченности поселений, утвержденной решением Енисейского районного Совета депутатов </w:t>
      </w:r>
      <w:r w:rsidRPr="00525AE8">
        <w:rPr>
          <w:rFonts w:ascii="Arial" w:hAnsi="Arial" w:cs="Arial"/>
        </w:rPr>
        <w:t xml:space="preserve">от 19.12.2008  №30-411р (ред. 05.12.2019 № 35-436р) </w:t>
      </w:r>
      <w:r w:rsidRPr="00525AE8">
        <w:rPr>
          <w:rFonts w:ascii="Arial" w:hAnsi="Arial" w:cs="Arial"/>
          <w:shd w:val="clear" w:color="auto" w:fill="FFFFFF"/>
        </w:rPr>
        <w:t>«Об утверждении Порядка предоставления дотаций на выравнивание бюджетной обеспеченности поселений Енисейского района из районного бюджета».</w:t>
      </w:r>
    </w:p>
    <w:p w:rsidR="00AC3BB9" w:rsidRPr="00525AE8" w:rsidRDefault="00AC3BB9" w:rsidP="00AC3BB9">
      <w:pPr>
        <w:jc w:val="both"/>
        <w:rPr>
          <w:rFonts w:ascii="Arial" w:hAnsi="Arial" w:cs="Arial"/>
          <w:highlight w:val="yellow"/>
        </w:rPr>
      </w:pPr>
    </w:p>
    <w:p w:rsidR="00AC3BB9" w:rsidRPr="00525AE8" w:rsidRDefault="00AC3BB9" w:rsidP="00AC3BB9">
      <w:pPr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Статья 12. Субвенции </w:t>
      </w:r>
      <w:r w:rsidRPr="00525AE8">
        <w:rPr>
          <w:rFonts w:ascii="Arial" w:hAnsi="Arial" w:cs="Arial"/>
          <w:b/>
        </w:rPr>
        <w:t>бюджету поселения</w:t>
      </w:r>
    </w:p>
    <w:p w:rsidR="00AC3BB9" w:rsidRPr="00525AE8" w:rsidRDefault="00AC3BB9" w:rsidP="00AC3BB9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1. Утвердить на 2024 год и плановый период 2025-2026 годов в бюджете муниципального образования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сельсовета: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1) с</w:t>
      </w:r>
      <w:r>
        <w:rPr>
          <w:rFonts w:ascii="Arial" w:hAnsi="Arial" w:cs="Arial"/>
        </w:rPr>
        <w:t xml:space="preserve">убвенцию </w:t>
      </w:r>
      <w:r w:rsidRPr="00525AE8">
        <w:rPr>
          <w:rFonts w:ascii="Arial" w:hAnsi="Arial" w:cs="Arial"/>
        </w:rPr>
        <w:t xml:space="preserve">бюджетам сельских поселений </w:t>
      </w:r>
      <w:r>
        <w:rPr>
          <w:rFonts w:ascii="Arial" w:hAnsi="Arial" w:cs="Arial"/>
        </w:rPr>
        <w:t>на</w:t>
      </w:r>
      <w:r w:rsidRPr="00525AE8">
        <w:rPr>
          <w:rFonts w:ascii="Arial" w:hAnsi="Arial" w:cs="Arial"/>
        </w:rPr>
        <w:t xml:space="preserve">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Arial" w:hAnsi="Arial" w:cs="Arial"/>
        </w:rPr>
        <w:t xml:space="preserve">, в соответствии с Федеральным законом от 28 марта 1998 года № 53-ФЗ «О воинской </w:t>
      </w:r>
      <w:r w:rsidRPr="00525AE8">
        <w:rPr>
          <w:rFonts w:ascii="Arial" w:hAnsi="Arial" w:cs="Arial"/>
        </w:rPr>
        <w:t>обязанност</w:t>
      </w:r>
      <w:r>
        <w:rPr>
          <w:rFonts w:ascii="Arial" w:hAnsi="Arial" w:cs="Arial"/>
        </w:rPr>
        <w:t>и и военной службе»</w:t>
      </w:r>
      <w:r w:rsidRPr="00525AE8">
        <w:rPr>
          <w:rFonts w:ascii="Arial" w:hAnsi="Arial" w:cs="Arial"/>
        </w:rPr>
        <w:t xml:space="preserve"> на 2024 год и плановый период 2025-2026 годов,</w:t>
      </w:r>
      <w:r>
        <w:rPr>
          <w:rFonts w:ascii="Arial" w:hAnsi="Arial" w:cs="Arial"/>
        </w:rPr>
        <w:t xml:space="preserve"> согласно приложению </w:t>
      </w:r>
      <w:r w:rsidRPr="00525AE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к настоящему решению; 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субвенцию </w:t>
      </w:r>
      <w:r w:rsidRPr="00525AE8">
        <w:rPr>
          <w:rFonts w:ascii="Arial" w:hAnsi="Arial" w:cs="Arial"/>
        </w:rPr>
        <w:t xml:space="preserve">бюджетам сельских поселений на выполнение передаваемых полномочий субъектов Российской Федерации в соответствии с Законом края от </w:t>
      </w:r>
      <w:r>
        <w:rPr>
          <w:rFonts w:ascii="Arial" w:hAnsi="Arial" w:cs="Arial"/>
        </w:rPr>
        <w:t>23 апреля 2009 года № 8-3170 «О наделении</w:t>
      </w:r>
      <w:r w:rsidRPr="00525AE8">
        <w:rPr>
          <w:rFonts w:ascii="Arial" w:hAnsi="Arial" w:cs="Arial"/>
        </w:rPr>
        <w:t xml:space="preserve"> органов местного самоуправления </w:t>
      </w:r>
      <w:r>
        <w:rPr>
          <w:rFonts w:ascii="Arial" w:hAnsi="Arial" w:cs="Arial"/>
        </w:rPr>
        <w:t xml:space="preserve">муниципальных образований края государственными полномочиями по </w:t>
      </w:r>
      <w:r w:rsidRPr="00525AE8">
        <w:rPr>
          <w:rFonts w:ascii="Arial" w:hAnsi="Arial" w:cs="Arial"/>
        </w:rPr>
        <w:t>созданию</w:t>
      </w:r>
      <w:r>
        <w:rPr>
          <w:rFonts w:ascii="Arial" w:hAnsi="Arial" w:cs="Arial"/>
        </w:rPr>
        <w:t xml:space="preserve"> и обеспечению деятельности административных </w:t>
      </w:r>
      <w:r w:rsidRPr="00525AE8">
        <w:rPr>
          <w:rFonts w:ascii="Arial" w:hAnsi="Arial" w:cs="Arial"/>
        </w:rPr>
        <w:t>комиссий» на 2024 год и плановый период 2025-2026</w:t>
      </w:r>
      <w:r>
        <w:rPr>
          <w:rFonts w:ascii="Arial" w:hAnsi="Arial" w:cs="Arial"/>
        </w:rPr>
        <w:t xml:space="preserve"> годов согласно</w:t>
      </w:r>
      <w:r w:rsidRPr="00525AE8">
        <w:rPr>
          <w:rFonts w:ascii="Arial" w:hAnsi="Arial" w:cs="Arial"/>
        </w:rPr>
        <w:t xml:space="preserve"> приложению 13</w:t>
      </w:r>
      <w:r>
        <w:rPr>
          <w:rFonts w:ascii="Arial" w:hAnsi="Arial" w:cs="Arial"/>
        </w:rPr>
        <w:t xml:space="preserve"> к настоящему</w:t>
      </w:r>
      <w:r w:rsidRPr="00525AE8">
        <w:rPr>
          <w:rFonts w:ascii="Arial" w:hAnsi="Arial" w:cs="Arial"/>
        </w:rPr>
        <w:t xml:space="preserve"> решению.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Установить, что </w:t>
      </w:r>
      <w:r w:rsidRPr="00525AE8">
        <w:rPr>
          <w:rFonts w:ascii="Arial" w:hAnsi="Arial" w:cs="Arial"/>
        </w:rPr>
        <w:t xml:space="preserve">администрация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 Енисейского района определяет порядок предоставления, распределения и расходования средств субвенций, если такой</w:t>
      </w:r>
      <w:r>
        <w:rPr>
          <w:rFonts w:ascii="Arial" w:hAnsi="Arial" w:cs="Arial"/>
        </w:rPr>
        <w:t xml:space="preserve"> порядок </w:t>
      </w:r>
      <w:r w:rsidRPr="00525AE8">
        <w:rPr>
          <w:rFonts w:ascii="Arial" w:hAnsi="Arial" w:cs="Arial"/>
        </w:rPr>
        <w:t>не опр</w:t>
      </w:r>
      <w:r>
        <w:rPr>
          <w:rFonts w:ascii="Arial" w:hAnsi="Arial" w:cs="Arial"/>
        </w:rPr>
        <w:t xml:space="preserve">еделен федеральными законами и </w:t>
      </w:r>
      <w:r w:rsidRPr="00525AE8">
        <w:rPr>
          <w:rFonts w:ascii="Arial" w:hAnsi="Arial" w:cs="Arial"/>
        </w:rPr>
        <w:t xml:space="preserve">(или) нормативными правовыми актами Президента Российской Федерации </w:t>
      </w:r>
      <w:r>
        <w:rPr>
          <w:rFonts w:ascii="Arial" w:hAnsi="Arial" w:cs="Arial"/>
        </w:rPr>
        <w:t xml:space="preserve">и </w:t>
      </w:r>
      <w:r w:rsidRPr="00525AE8">
        <w:rPr>
          <w:rFonts w:ascii="Arial" w:hAnsi="Arial" w:cs="Arial"/>
        </w:rPr>
        <w:t xml:space="preserve">Правительства </w:t>
      </w:r>
      <w:r>
        <w:rPr>
          <w:rFonts w:ascii="Arial" w:hAnsi="Arial" w:cs="Arial"/>
        </w:rPr>
        <w:t xml:space="preserve">Российской Федерации, краевыми </w:t>
      </w:r>
      <w:r w:rsidRPr="00525AE8">
        <w:rPr>
          <w:rFonts w:ascii="Arial" w:hAnsi="Arial" w:cs="Arial"/>
        </w:rPr>
        <w:t>законами и (или)</w:t>
      </w:r>
      <w:r>
        <w:rPr>
          <w:rFonts w:ascii="Arial" w:hAnsi="Arial" w:cs="Arial"/>
        </w:rPr>
        <w:t xml:space="preserve"> нормативными правовыми актами </w:t>
      </w:r>
      <w:r w:rsidRPr="00525AE8">
        <w:rPr>
          <w:rFonts w:ascii="Arial" w:hAnsi="Arial" w:cs="Arial"/>
        </w:rPr>
        <w:t xml:space="preserve">Правительства Красноярского края, настоящим решением и иными решениями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сельского Совета депутатов.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pStyle w:val="a8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b/>
          <w:sz w:val="24"/>
          <w:szCs w:val="24"/>
        </w:rPr>
        <w:t>Статья 13</w:t>
      </w:r>
      <w:r>
        <w:rPr>
          <w:rFonts w:ascii="Arial" w:hAnsi="Arial" w:cs="Arial"/>
          <w:b/>
          <w:sz w:val="24"/>
          <w:szCs w:val="24"/>
        </w:rPr>
        <w:t>.</w:t>
      </w:r>
      <w:r w:rsidRPr="00525AE8">
        <w:rPr>
          <w:rFonts w:ascii="Arial" w:hAnsi="Arial" w:cs="Arial"/>
          <w:sz w:val="24"/>
          <w:szCs w:val="24"/>
        </w:rPr>
        <w:t xml:space="preserve"> </w:t>
      </w:r>
      <w:r w:rsidRPr="00525AE8">
        <w:rPr>
          <w:rFonts w:ascii="Arial" w:hAnsi="Arial" w:cs="Arial"/>
          <w:b/>
          <w:sz w:val="24"/>
          <w:szCs w:val="24"/>
        </w:rPr>
        <w:t>Дополнительное финансовое обеспечение переданных полномочий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1. Утвердить на 2024 год и плановый период 2025-2026 годов средства бюджета поселения на дополнительное финансовое обеспечение обязательств, передаваемых в бюджет муниципальному району из бюджета</w:t>
      </w:r>
      <w:r>
        <w:rPr>
          <w:rFonts w:ascii="Arial" w:hAnsi="Arial" w:cs="Arial"/>
          <w:sz w:val="24"/>
          <w:szCs w:val="24"/>
        </w:rPr>
        <w:t xml:space="preserve"> поселения</w:t>
      </w:r>
      <w:r w:rsidRPr="00525AE8">
        <w:rPr>
          <w:rFonts w:ascii="Arial" w:hAnsi="Arial" w:cs="Arial"/>
          <w:sz w:val="24"/>
          <w:szCs w:val="24"/>
        </w:rPr>
        <w:t xml:space="preserve">, на осуществление части полномочий по решению вопросов местного значения в соответствии с заключенными соглашениями в 2024 году в сумме 304,5 </w:t>
      </w:r>
      <w:proofErr w:type="spellStart"/>
      <w:r w:rsidRPr="00525AE8">
        <w:rPr>
          <w:rFonts w:ascii="Arial" w:hAnsi="Arial" w:cs="Arial"/>
          <w:sz w:val="24"/>
          <w:szCs w:val="24"/>
        </w:rPr>
        <w:t>тыс.руб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., в </w:t>
      </w:r>
      <w:r w:rsidRPr="00525AE8">
        <w:rPr>
          <w:rFonts w:ascii="Arial" w:hAnsi="Arial" w:cs="Arial"/>
          <w:sz w:val="24"/>
          <w:szCs w:val="24"/>
        </w:rPr>
        <w:lastRenderedPageBreak/>
        <w:t xml:space="preserve">2025 году - 283,8 </w:t>
      </w:r>
      <w:proofErr w:type="spellStart"/>
      <w:r w:rsidRPr="00525AE8">
        <w:rPr>
          <w:rFonts w:ascii="Arial" w:hAnsi="Arial" w:cs="Arial"/>
          <w:sz w:val="24"/>
          <w:szCs w:val="24"/>
        </w:rPr>
        <w:t>тыс.руб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., 2026 год – 0,0 </w:t>
      </w:r>
      <w:proofErr w:type="spellStart"/>
      <w:r w:rsidRPr="00525AE8">
        <w:rPr>
          <w:rFonts w:ascii="Arial" w:hAnsi="Arial" w:cs="Arial"/>
          <w:sz w:val="24"/>
          <w:szCs w:val="24"/>
        </w:rPr>
        <w:t>тыс.руб</w:t>
      </w:r>
      <w:proofErr w:type="spellEnd"/>
      <w:r w:rsidRPr="00525A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согласно </w:t>
      </w:r>
      <w:r w:rsidRPr="00525AE8">
        <w:rPr>
          <w:rFonts w:ascii="Arial" w:hAnsi="Arial" w:cs="Arial"/>
          <w:sz w:val="24"/>
          <w:szCs w:val="24"/>
        </w:rPr>
        <w:t>приложению 14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Pr="00525AE8">
        <w:rPr>
          <w:rFonts w:ascii="Arial" w:hAnsi="Arial" w:cs="Arial"/>
          <w:sz w:val="24"/>
          <w:szCs w:val="24"/>
        </w:rPr>
        <w:t>решению.</w:t>
      </w:r>
    </w:p>
    <w:p w:rsidR="00AC3BB9" w:rsidRPr="00525AE8" w:rsidRDefault="00AC3BB9" w:rsidP="00AC3BB9">
      <w:pPr>
        <w:pStyle w:val="a8"/>
        <w:ind w:firstLine="360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pStyle w:val="Style12"/>
        <w:widowControl/>
        <w:spacing w:line="240" w:lineRule="auto"/>
        <w:ind w:firstLine="709"/>
        <w:rPr>
          <w:rFonts w:ascii="Arial" w:hAnsi="Arial" w:cs="Arial"/>
        </w:rPr>
      </w:pPr>
      <w:r w:rsidRPr="00525AE8">
        <w:rPr>
          <w:rFonts w:ascii="Arial" w:hAnsi="Arial" w:cs="Arial"/>
        </w:rPr>
        <w:t>2. Утвердить на 2024 год средства бюджета поселения на дополнительное финансовое обеспечение обязательств, передаваемых в бюджет муниципальному району из бюджета поселения, на о</w:t>
      </w:r>
      <w:r w:rsidRPr="005D1593">
        <w:rPr>
          <w:rFonts w:ascii="Arial" w:hAnsi="Arial" w:cs="Arial"/>
        </w:rPr>
        <w:t>существление полномочий по созданию условий для организации досуга и обеспечению жителей поселения услугами организаций культуры</w:t>
      </w:r>
      <w:r w:rsidRPr="00525AE8">
        <w:rPr>
          <w:rFonts w:ascii="Arial" w:hAnsi="Arial" w:cs="Arial"/>
        </w:rPr>
        <w:t xml:space="preserve"> в сумме 1964,2 </w:t>
      </w:r>
      <w:proofErr w:type="spellStart"/>
      <w:r w:rsidRPr="00525AE8">
        <w:rPr>
          <w:rFonts w:ascii="Arial" w:hAnsi="Arial" w:cs="Arial"/>
        </w:rPr>
        <w:t>тыс.рублей</w:t>
      </w:r>
      <w:proofErr w:type="spellEnd"/>
      <w:r w:rsidRPr="00525AE8">
        <w:rPr>
          <w:rFonts w:ascii="Arial" w:hAnsi="Arial" w:cs="Arial"/>
        </w:rPr>
        <w:t>.</w:t>
      </w:r>
    </w:p>
    <w:p w:rsidR="00AC3BB9" w:rsidRPr="00525AE8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AC3BB9" w:rsidRPr="00525AE8" w:rsidRDefault="00AC3BB9" w:rsidP="00AC3BB9">
      <w:pPr>
        <w:pStyle w:val="a8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b/>
          <w:sz w:val="24"/>
          <w:szCs w:val="24"/>
        </w:rPr>
        <w:tab/>
        <w:t>Статья 14. Резервный фонд администрации сельсовета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1. Установить, что в расходной части бюджета поселения пр</w:t>
      </w:r>
      <w:r>
        <w:rPr>
          <w:rFonts w:ascii="Arial" w:hAnsi="Arial" w:cs="Arial"/>
          <w:sz w:val="24"/>
          <w:szCs w:val="24"/>
        </w:rPr>
        <w:t xml:space="preserve">едусматривается резервный фонд </w:t>
      </w:r>
      <w:r w:rsidRPr="00525A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 на 2024</w:t>
      </w:r>
      <w:r>
        <w:rPr>
          <w:rFonts w:ascii="Arial" w:hAnsi="Arial" w:cs="Arial"/>
          <w:sz w:val="24"/>
          <w:szCs w:val="24"/>
        </w:rPr>
        <w:t xml:space="preserve"> год </w:t>
      </w:r>
      <w:r w:rsidRPr="00525AE8">
        <w:rPr>
          <w:rFonts w:ascii="Arial" w:hAnsi="Arial" w:cs="Arial"/>
          <w:sz w:val="24"/>
          <w:szCs w:val="24"/>
        </w:rPr>
        <w:t>и плановый период 2025-2026 годов в с</w:t>
      </w:r>
      <w:r>
        <w:rPr>
          <w:rFonts w:ascii="Arial" w:hAnsi="Arial" w:cs="Arial"/>
          <w:sz w:val="24"/>
          <w:szCs w:val="24"/>
        </w:rPr>
        <w:t>умме 1,0 тыс. рублей ежегодно.</w:t>
      </w:r>
    </w:p>
    <w:p w:rsidR="00AC3BB9" w:rsidRPr="00525AE8" w:rsidRDefault="00AC3BB9" w:rsidP="00AC3BB9">
      <w:pPr>
        <w:pStyle w:val="a8"/>
        <w:ind w:firstLine="360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2. Использование средств резервного фонда осуществляется в соответствии </w:t>
      </w:r>
      <w:r>
        <w:rPr>
          <w:rFonts w:ascii="Arial" w:hAnsi="Arial" w:cs="Arial"/>
          <w:sz w:val="24"/>
          <w:szCs w:val="24"/>
        </w:rPr>
        <w:t>с Порядком использования бюджетных ассигнований резервного</w:t>
      </w:r>
      <w:r w:rsidRPr="00525AE8">
        <w:rPr>
          <w:rFonts w:ascii="Arial" w:hAnsi="Arial" w:cs="Arial"/>
          <w:sz w:val="24"/>
          <w:szCs w:val="24"/>
        </w:rPr>
        <w:t xml:space="preserve"> фонда администрации </w:t>
      </w:r>
      <w:proofErr w:type="spellStart"/>
      <w:r w:rsidRPr="00525AE8">
        <w:rPr>
          <w:rFonts w:ascii="Arial" w:hAnsi="Arial" w:cs="Arial"/>
          <w:sz w:val="24"/>
          <w:szCs w:val="24"/>
        </w:rPr>
        <w:t>Ярце</w:t>
      </w:r>
      <w:r>
        <w:rPr>
          <w:rFonts w:ascii="Arial" w:hAnsi="Arial" w:cs="Arial"/>
          <w:sz w:val="24"/>
          <w:szCs w:val="24"/>
        </w:rPr>
        <w:t>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утвержденным постановлением </w:t>
      </w:r>
      <w:r w:rsidRPr="00525A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сельсовета.</w:t>
      </w:r>
    </w:p>
    <w:p w:rsidR="00AC3BB9" w:rsidRPr="00525AE8" w:rsidRDefault="00AC3BB9" w:rsidP="00AC3BB9">
      <w:pPr>
        <w:pStyle w:val="a8"/>
        <w:ind w:firstLine="360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      </w:t>
      </w:r>
      <w:r w:rsidRPr="00525AE8">
        <w:rPr>
          <w:rFonts w:ascii="Arial" w:hAnsi="Arial" w:cs="Arial"/>
          <w:b/>
        </w:rPr>
        <w:tab/>
        <w:t>Статья 15. Муниципальный дорожный фонд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AE8">
        <w:rPr>
          <w:rFonts w:ascii="Arial" w:hAnsi="Arial" w:cs="Arial"/>
        </w:rPr>
        <w:t>1. Утвердить объем бюджетных ассигнований муниципального дорожного фонда поселения на 2024 год в сумме 708,6 тыс. рублей, на 2025 год в сумме 1066,8 тыс. рублей, на 2026 год в сумме 1163,4 тыс. рублей.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525AE8">
        <w:rPr>
          <w:rFonts w:ascii="Arial" w:hAnsi="Arial" w:cs="Arial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AC3BB9" w:rsidRPr="00525AE8" w:rsidRDefault="00AC3BB9" w:rsidP="00AC3BB9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AC3BB9" w:rsidRPr="00525AE8" w:rsidRDefault="00AC3BB9" w:rsidP="00AC3BB9">
      <w:pPr>
        <w:widowControl w:val="0"/>
        <w:autoSpaceDE w:val="0"/>
        <w:autoSpaceDN w:val="0"/>
        <w:adjustRightInd w:val="0"/>
        <w:ind w:hanging="284"/>
        <w:jc w:val="both"/>
        <w:outlineLvl w:val="1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Статья 16. Определение верхнего предела муниципального внутреннего долга, муниципальной гарантии и предельного объема муниципального долга 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1. Установить верхний предел муниципального внутреннего долга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сельсовета: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на 1 января 2025 </w:t>
      </w:r>
      <w:r>
        <w:rPr>
          <w:rFonts w:ascii="Arial" w:hAnsi="Arial" w:cs="Arial"/>
        </w:rPr>
        <w:t xml:space="preserve">года в </w:t>
      </w:r>
      <w:r w:rsidRPr="00525AE8">
        <w:rPr>
          <w:rFonts w:ascii="Arial" w:hAnsi="Arial" w:cs="Arial"/>
        </w:rPr>
        <w:t>сумме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1 января 2026 года в сумме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1 января 2027</w:t>
      </w:r>
      <w:r>
        <w:rPr>
          <w:rFonts w:ascii="Arial" w:hAnsi="Arial" w:cs="Arial"/>
        </w:rPr>
        <w:t xml:space="preserve"> года в</w:t>
      </w:r>
      <w:r w:rsidRPr="00525AE8">
        <w:rPr>
          <w:rFonts w:ascii="Arial" w:hAnsi="Arial" w:cs="Arial"/>
        </w:rPr>
        <w:t xml:space="preserve"> сумме 0,0 тыс. рублей.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2.</w:t>
      </w:r>
      <w:r w:rsidRPr="00525AE8">
        <w:rPr>
          <w:rFonts w:ascii="Arial" w:hAnsi="Arial" w:cs="Arial"/>
          <w:b/>
        </w:rPr>
        <w:t xml:space="preserve"> </w:t>
      </w:r>
      <w:r w:rsidRPr="00525AE8">
        <w:rPr>
          <w:rFonts w:ascii="Arial" w:hAnsi="Arial" w:cs="Arial"/>
        </w:rPr>
        <w:t xml:space="preserve">Установить верхний предел муниципального внутреннего долга </w:t>
      </w:r>
      <w:r w:rsidRPr="00525AE8">
        <w:rPr>
          <w:rFonts w:ascii="Arial" w:hAnsi="Arial" w:cs="Arial"/>
        </w:rPr>
        <w:br/>
        <w:t xml:space="preserve">по муниципальным гарантиям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сельсовета: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1 января 2025</w:t>
      </w:r>
      <w:r>
        <w:rPr>
          <w:rFonts w:ascii="Arial" w:hAnsi="Arial" w:cs="Arial"/>
        </w:rPr>
        <w:t xml:space="preserve"> года в </w:t>
      </w:r>
      <w:r w:rsidRPr="00525AE8">
        <w:rPr>
          <w:rFonts w:ascii="Arial" w:hAnsi="Arial" w:cs="Arial"/>
        </w:rPr>
        <w:t>сумме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1 января 2026</w:t>
      </w:r>
      <w:r>
        <w:rPr>
          <w:rFonts w:ascii="Arial" w:hAnsi="Arial" w:cs="Arial"/>
        </w:rPr>
        <w:t xml:space="preserve"> года в </w:t>
      </w:r>
      <w:r w:rsidRPr="00525AE8">
        <w:rPr>
          <w:rFonts w:ascii="Arial" w:hAnsi="Arial" w:cs="Arial"/>
        </w:rPr>
        <w:t>сумме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1 января 2027 года</w:t>
      </w:r>
      <w:r>
        <w:rPr>
          <w:rFonts w:ascii="Arial" w:hAnsi="Arial" w:cs="Arial"/>
        </w:rPr>
        <w:t xml:space="preserve"> в </w:t>
      </w:r>
      <w:r w:rsidRPr="00525AE8">
        <w:rPr>
          <w:rFonts w:ascii="Arial" w:hAnsi="Arial" w:cs="Arial"/>
        </w:rPr>
        <w:t>сумме 0,0 тыс. рублей.</w:t>
      </w:r>
    </w:p>
    <w:p w:rsidR="00AC3BB9" w:rsidRDefault="00AC3BB9" w:rsidP="00AC3B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Установить предельный объем 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 xml:space="preserve">муниципального долга </w:t>
      </w:r>
      <w:proofErr w:type="spellStart"/>
      <w:r w:rsidRPr="00525AE8">
        <w:rPr>
          <w:rFonts w:ascii="Arial" w:hAnsi="Arial" w:cs="Arial"/>
        </w:rPr>
        <w:t>Ярцевского</w:t>
      </w:r>
      <w:proofErr w:type="spellEnd"/>
      <w:r w:rsidRPr="00525AE8">
        <w:rPr>
          <w:rFonts w:ascii="Arial" w:hAnsi="Arial" w:cs="Arial"/>
        </w:rPr>
        <w:t xml:space="preserve"> сельсовета: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2024 год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2025 год 0,0 тыс. рублей;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на 2026 год 0,0 тыс. рублей.</w:t>
      </w:r>
    </w:p>
    <w:p w:rsidR="00AC3BB9" w:rsidRPr="00525AE8" w:rsidRDefault="00AC3BB9" w:rsidP="00AC3BB9">
      <w:pPr>
        <w:ind w:firstLine="426"/>
        <w:jc w:val="both"/>
        <w:rPr>
          <w:rFonts w:ascii="Arial" w:hAnsi="Arial" w:cs="Arial"/>
        </w:rPr>
      </w:pPr>
    </w:p>
    <w:p w:rsidR="00AC3BB9" w:rsidRPr="00525AE8" w:rsidRDefault="00AC3BB9" w:rsidP="00AC3BB9">
      <w:pPr>
        <w:tabs>
          <w:tab w:val="left" w:pos="709"/>
        </w:tabs>
        <w:ind w:firstLine="426"/>
        <w:jc w:val="both"/>
        <w:rPr>
          <w:rFonts w:ascii="Arial" w:hAnsi="Arial" w:cs="Arial"/>
          <w:b/>
        </w:rPr>
      </w:pPr>
      <w:r w:rsidRPr="00525AE8">
        <w:rPr>
          <w:rFonts w:ascii="Arial" w:hAnsi="Arial" w:cs="Arial"/>
          <w:b/>
        </w:rPr>
        <w:t xml:space="preserve">       </w:t>
      </w:r>
      <w:r w:rsidRPr="00525AE8">
        <w:rPr>
          <w:rFonts w:ascii="Arial" w:hAnsi="Arial" w:cs="Arial"/>
          <w:b/>
        </w:rPr>
        <w:tab/>
        <w:t xml:space="preserve">Статья 17. Муниципальные внутренние заимствования 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программу</w:t>
      </w:r>
      <w:r w:rsidRPr="00525AE8">
        <w:rPr>
          <w:rFonts w:ascii="Arial" w:hAnsi="Arial" w:cs="Arial"/>
          <w:sz w:val="24"/>
          <w:szCs w:val="24"/>
        </w:rPr>
        <w:t xml:space="preserve"> муниципальных внутренних </w:t>
      </w:r>
      <w:r>
        <w:rPr>
          <w:rFonts w:ascii="Arial" w:hAnsi="Arial" w:cs="Arial"/>
          <w:sz w:val="24"/>
          <w:szCs w:val="24"/>
        </w:rPr>
        <w:t xml:space="preserve">заимствований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525AE8">
        <w:rPr>
          <w:rFonts w:ascii="Arial" w:hAnsi="Arial" w:cs="Arial"/>
          <w:sz w:val="24"/>
          <w:szCs w:val="24"/>
        </w:rPr>
        <w:t>на 2024-2026</w:t>
      </w:r>
      <w:r>
        <w:rPr>
          <w:rFonts w:ascii="Arial" w:hAnsi="Arial" w:cs="Arial"/>
          <w:sz w:val="24"/>
          <w:szCs w:val="24"/>
        </w:rPr>
        <w:t xml:space="preserve"> годы согласно </w:t>
      </w:r>
      <w:r w:rsidRPr="00525AE8">
        <w:rPr>
          <w:rFonts w:ascii="Arial" w:hAnsi="Arial" w:cs="Arial"/>
          <w:sz w:val="24"/>
          <w:szCs w:val="24"/>
        </w:rPr>
        <w:t>приложению 15</w:t>
      </w:r>
      <w:r>
        <w:rPr>
          <w:rFonts w:ascii="Arial" w:hAnsi="Arial" w:cs="Arial"/>
          <w:sz w:val="24"/>
          <w:szCs w:val="24"/>
        </w:rPr>
        <w:t xml:space="preserve"> к </w:t>
      </w:r>
      <w:r w:rsidRPr="00525AE8">
        <w:rPr>
          <w:rFonts w:ascii="Arial" w:hAnsi="Arial" w:cs="Arial"/>
          <w:sz w:val="24"/>
          <w:szCs w:val="24"/>
        </w:rPr>
        <w:t>настоящему решению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2. Администрация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в целях покрытия временных </w:t>
      </w:r>
      <w:r w:rsidRPr="00525AE8">
        <w:rPr>
          <w:rFonts w:ascii="Arial" w:hAnsi="Arial" w:cs="Arial"/>
          <w:sz w:val="24"/>
          <w:szCs w:val="24"/>
        </w:rPr>
        <w:t>кассовых разрывов, возникающих в процессе и</w:t>
      </w:r>
      <w:r>
        <w:rPr>
          <w:rFonts w:ascii="Arial" w:hAnsi="Arial" w:cs="Arial"/>
          <w:sz w:val="24"/>
          <w:szCs w:val="24"/>
        </w:rPr>
        <w:t xml:space="preserve">сполнения бюджета сельсовета, </w:t>
      </w:r>
      <w:r w:rsidRPr="00525AE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525AE8">
        <w:rPr>
          <w:rFonts w:ascii="Arial" w:hAnsi="Arial" w:cs="Arial"/>
          <w:sz w:val="24"/>
          <w:szCs w:val="24"/>
        </w:rPr>
        <w:t xml:space="preserve">покрытие дефицита бюджета сельсовета, а также </w:t>
      </w:r>
      <w:r>
        <w:rPr>
          <w:rFonts w:ascii="Arial" w:hAnsi="Arial" w:cs="Arial"/>
          <w:sz w:val="24"/>
          <w:szCs w:val="24"/>
        </w:rPr>
        <w:t xml:space="preserve">на осуществление мероприятий, </w:t>
      </w:r>
      <w:r w:rsidRPr="00525AE8">
        <w:rPr>
          <w:rFonts w:ascii="Arial" w:hAnsi="Arial" w:cs="Arial"/>
          <w:sz w:val="24"/>
          <w:szCs w:val="24"/>
        </w:rPr>
        <w:t>связанных с предотвращением</w:t>
      </w:r>
      <w:r>
        <w:rPr>
          <w:rFonts w:ascii="Arial" w:hAnsi="Arial" w:cs="Arial"/>
          <w:sz w:val="24"/>
          <w:szCs w:val="24"/>
        </w:rPr>
        <w:t xml:space="preserve"> чрезвычайных ситуаций, вправе </w:t>
      </w:r>
      <w:r w:rsidRPr="00525AE8">
        <w:rPr>
          <w:rFonts w:ascii="Arial" w:hAnsi="Arial" w:cs="Arial"/>
          <w:sz w:val="24"/>
          <w:szCs w:val="24"/>
        </w:rPr>
        <w:t xml:space="preserve">привлекать </w:t>
      </w:r>
      <w:r w:rsidRPr="00525AE8">
        <w:rPr>
          <w:rFonts w:ascii="Arial" w:hAnsi="Arial" w:cs="Arial"/>
          <w:sz w:val="24"/>
          <w:szCs w:val="24"/>
        </w:rPr>
        <w:tab/>
        <w:t xml:space="preserve">бюджетные кредиты от бюджета муниципального </w:t>
      </w:r>
      <w:r>
        <w:rPr>
          <w:rFonts w:ascii="Arial" w:hAnsi="Arial" w:cs="Arial"/>
          <w:sz w:val="24"/>
          <w:szCs w:val="24"/>
        </w:rPr>
        <w:t xml:space="preserve">района на </w:t>
      </w:r>
      <w:r>
        <w:rPr>
          <w:rFonts w:ascii="Arial" w:hAnsi="Arial" w:cs="Arial"/>
          <w:sz w:val="24"/>
          <w:szCs w:val="24"/>
        </w:rPr>
        <w:lastRenderedPageBreak/>
        <w:t xml:space="preserve">основании пункта 17 </w:t>
      </w:r>
      <w:r w:rsidRPr="00525AE8">
        <w:rPr>
          <w:rFonts w:ascii="Arial" w:hAnsi="Arial" w:cs="Arial"/>
          <w:sz w:val="24"/>
          <w:szCs w:val="24"/>
        </w:rPr>
        <w:t>статьи 103 БК РФ, соглас</w:t>
      </w:r>
      <w:r>
        <w:rPr>
          <w:rFonts w:ascii="Arial" w:hAnsi="Arial" w:cs="Arial"/>
          <w:sz w:val="24"/>
          <w:szCs w:val="24"/>
        </w:rPr>
        <w:t xml:space="preserve">но которым право осуществления </w:t>
      </w:r>
      <w:r w:rsidRPr="00525AE8">
        <w:rPr>
          <w:rFonts w:ascii="Arial" w:hAnsi="Arial" w:cs="Arial"/>
          <w:sz w:val="24"/>
          <w:szCs w:val="24"/>
        </w:rPr>
        <w:t>сельсовета, выступающей от имени муниципального образования.</w:t>
      </w:r>
    </w:p>
    <w:p w:rsidR="00AC3BB9" w:rsidRPr="00525AE8" w:rsidRDefault="00AC3BB9" w:rsidP="00AC3BB9">
      <w:pPr>
        <w:pStyle w:val="a8"/>
        <w:ind w:left="-360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b/>
          <w:sz w:val="24"/>
          <w:szCs w:val="24"/>
        </w:rPr>
        <w:t xml:space="preserve">           </w:t>
      </w:r>
      <w:r w:rsidRPr="00525AE8">
        <w:rPr>
          <w:rFonts w:ascii="Arial" w:hAnsi="Arial" w:cs="Arial"/>
          <w:b/>
          <w:sz w:val="24"/>
          <w:szCs w:val="24"/>
        </w:rPr>
        <w:tab/>
        <w:t>Статья 18</w:t>
      </w:r>
      <w:r>
        <w:rPr>
          <w:rFonts w:ascii="Arial" w:hAnsi="Arial" w:cs="Arial"/>
          <w:b/>
          <w:sz w:val="24"/>
          <w:szCs w:val="24"/>
        </w:rPr>
        <w:t xml:space="preserve">. Обслуживание счета </w:t>
      </w:r>
      <w:r w:rsidRPr="00525AE8">
        <w:rPr>
          <w:rFonts w:ascii="Arial" w:hAnsi="Arial" w:cs="Arial"/>
          <w:b/>
          <w:sz w:val="24"/>
          <w:szCs w:val="24"/>
        </w:rPr>
        <w:t xml:space="preserve">бюджета поселения 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1. Кассовое обслуживание исполнения бюджета поселения в части проведения и учета операций по кассовым поступлениям в бюджет поселения и кассовым выплатам из бюджета поселения осуществляется Управлением Федерального казначейства по Красн</w:t>
      </w:r>
      <w:r>
        <w:rPr>
          <w:rFonts w:ascii="Arial" w:hAnsi="Arial" w:cs="Arial"/>
          <w:sz w:val="24"/>
          <w:szCs w:val="24"/>
        </w:rPr>
        <w:t xml:space="preserve">оярскому краю через открытие и </w:t>
      </w:r>
      <w:r w:rsidRPr="00525AE8">
        <w:rPr>
          <w:rFonts w:ascii="Arial" w:hAnsi="Arial" w:cs="Arial"/>
          <w:sz w:val="24"/>
          <w:szCs w:val="24"/>
        </w:rPr>
        <w:t xml:space="preserve">ведение лицевого счета бюджета поселения Администрации </w:t>
      </w:r>
      <w:proofErr w:type="spellStart"/>
      <w:r w:rsidRPr="00525AE8"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сельсовета. 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>2. Исполнение бюджета поселения</w:t>
      </w:r>
      <w:r>
        <w:rPr>
          <w:rFonts w:ascii="Arial" w:hAnsi="Arial" w:cs="Arial"/>
          <w:sz w:val="24"/>
          <w:szCs w:val="24"/>
        </w:rPr>
        <w:t xml:space="preserve"> в части санкционирования оплаты </w:t>
      </w:r>
      <w:r w:rsidRPr="00525AE8">
        <w:rPr>
          <w:rFonts w:ascii="Arial" w:hAnsi="Arial" w:cs="Arial"/>
          <w:sz w:val="24"/>
          <w:szCs w:val="24"/>
        </w:rPr>
        <w:t>денежных обязательств, отк</w:t>
      </w:r>
      <w:r>
        <w:rPr>
          <w:rFonts w:ascii="Arial" w:hAnsi="Arial" w:cs="Arial"/>
          <w:sz w:val="24"/>
          <w:szCs w:val="24"/>
        </w:rPr>
        <w:t xml:space="preserve">рытия и ведения лицевых счетов </w:t>
      </w:r>
      <w:r w:rsidRPr="00525AE8">
        <w:rPr>
          <w:rFonts w:ascii="Arial" w:hAnsi="Arial" w:cs="Arial"/>
          <w:sz w:val="24"/>
          <w:szCs w:val="24"/>
        </w:rPr>
        <w:t>осуществляется Управлением Федерального казначейства по Красноярскому краю.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3. Отдельные указанные выше полномочия по исполнению бюджета поселения </w:t>
      </w:r>
      <w:r>
        <w:rPr>
          <w:rFonts w:ascii="Arial" w:hAnsi="Arial" w:cs="Arial"/>
          <w:sz w:val="24"/>
          <w:szCs w:val="24"/>
        </w:rPr>
        <w:t xml:space="preserve">осуществляются </w:t>
      </w:r>
      <w:r w:rsidRPr="00525AE8">
        <w:rPr>
          <w:rFonts w:ascii="Arial" w:hAnsi="Arial" w:cs="Arial"/>
          <w:sz w:val="24"/>
          <w:szCs w:val="24"/>
        </w:rPr>
        <w:t>на основании</w:t>
      </w:r>
      <w:r>
        <w:rPr>
          <w:rFonts w:ascii="Arial" w:hAnsi="Arial" w:cs="Arial"/>
          <w:sz w:val="24"/>
          <w:szCs w:val="24"/>
        </w:rPr>
        <w:t xml:space="preserve"> соглашений, заключенных 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Ярцевского</w:t>
      </w:r>
      <w:proofErr w:type="spellEnd"/>
      <w:r w:rsidRPr="00525AE8">
        <w:rPr>
          <w:rFonts w:ascii="Arial" w:hAnsi="Arial" w:cs="Arial"/>
          <w:sz w:val="24"/>
          <w:szCs w:val="24"/>
        </w:rPr>
        <w:t xml:space="preserve"> сельсовета Енисейс</w:t>
      </w:r>
      <w:r>
        <w:rPr>
          <w:rFonts w:ascii="Arial" w:hAnsi="Arial" w:cs="Arial"/>
          <w:sz w:val="24"/>
          <w:szCs w:val="24"/>
        </w:rPr>
        <w:t xml:space="preserve">кого района Красноярского края и Управлением </w:t>
      </w:r>
      <w:r w:rsidRPr="00525AE8">
        <w:rPr>
          <w:rFonts w:ascii="Arial" w:hAnsi="Arial" w:cs="Arial"/>
          <w:sz w:val="24"/>
          <w:szCs w:val="24"/>
        </w:rPr>
        <w:t xml:space="preserve">Федерального казначейства по Красноярскому краю.  </w:t>
      </w:r>
    </w:p>
    <w:p w:rsidR="00AC3BB9" w:rsidRPr="00525AE8" w:rsidRDefault="00AC3BB9" w:rsidP="00AC3BB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AC3BB9" w:rsidRPr="00525AE8" w:rsidRDefault="00AC3BB9" w:rsidP="00AC3BB9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525AE8">
        <w:rPr>
          <w:rFonts w:ascii="Arial" w:hAnsi="Arial" w:cs="Arial"/>
          <w:b/>
          <w:sz w:val="24"/>
          <w:szCs w:val="24"/>
        </w:rPr>
        <w:t xml:space="preserve">      Статья 19. Вступление в силу решени</w:t>
      </w:r>
      <w:r>
        <w:rPr>
          <w:rFonts w:ascii="Arial" w:hAnsi="Arial" w:cs="Arial"/>
          <w:b/>
          <w:sz w:val="24"/>
          <w:szCs w:val="24"/>
        </w:rPr>
        <w:t xml:space="preserve">я, заключительные и переходные </w:t>
      </w:r>
      <w:r w:rsidRPr="00525AE8">
        <w:rPr>
          <w:rFonts w:ascii="Arial" w:hAnsi="Arial" w:cs="Arial"/>
          <w:b/>
          <w:sz w:val="24"/>
          <w:szCs w:val="24"/>
        </w:rPr>
        <w:t xml:space="preserve">положения </w:t>
      </w:r>
    </w:p>
    <w:p w:rsidR="00AC3BB9" w:rsidRPr="00525AE8" w:rsidRDefault="00AC3BB9" w:rsidP="00AC3BB9">
      <w:pPr>
        <w:ind w:firstLine="709"/>
        <w:jc w:val="both"/>
        <w:rPr>
          <w:rFonts w:ascii="Arial" w:hAnsi="Arial" w:cs="Arial"/>
        </w:rPr>
      </w:pPr>
      <w:r w:rsidRPr="00525AE8">
        <w:rPr>
          <w:rFonts w:ascii="Arial" w:hAnsi="Arial" w:cs="Arial"/>
        </w:rPr>
        <w:t>1. Настоящее решение вступает в силу после опубликования (обнародования) в печатном издании «</w:t>
      </w:r>
      <w:proofErr w:type="spellStart"/>
      <w:r w:rsidRPr="00525AE8">
        <w:rPr>
          <w:rFonts w:ascii="Arial" w:hAnsi="Arial" w:cs="Arial"/>
        </w:rPr>
        <w:t>Ярцевский</w:t>
      </w:r>
      <w:proofErr w:type="spellEnd"/>
      <w:r w:rsidRPr="00525AE8">
        <w:rPr>
          <w:rFonts w:ascii="Arial" w:hAnsi="Arial" w:cs="Arial"/>
        </w:rPr>
        <w:t xml:space="preserve"> вестник» и подлежит размещению на официальном сайте муниципального образования </w:t>
      </w:r>
      <w:proofErr w:type="spellStart"/>
      <w:r w:rsidRPr="00525AE8">
        <w:rPr>
          <w:rFonts w:ascii="Arial" w:hAnsi="Arial" w:cs="Arial"/>
        </w:rPr>
        <w:t>Ярцевский</w:t>
      </w:r>
      <w:proofErr w:type="spellEnd"/>
      <w:r w:rsidRPr="00525AE8">
        <w:rPr>
          <w:rFonts w:ascii="Arial" w:hAnsi="Arial" w:cs="Arial"/>
        </w:rPr>
        <w:t xml:space="preserve"> сельсовет в информационно-телекоммуникационной сети "Интернет": </w:t>
      </w:r>
      <w:proofErr w:type="spellStart"/>
      <w:r w:rsidRPr="00525AE8">
        <w:rPr>
          <w:rFonts w:ascii="Arial" w:hAnsi="Arial" w:cs="Arial"/>
        </w:rPr>
        <w:t>ярцевский.рф</w:t>
      </w:r>
      <w:proofErr w:type="spellEnd"/>
      <w:r w:rsidRPr="00525AE8">
        <w:rPr>
          <w:rFonts w:ascii="Arial" w:hAnsi="Arial" w:cs="Arial"/>
        </w:rPr>
        <w:t>" и применяется с 01.01.2024 года.</w:t>
      </w:r>
    </w:p>
    <w:p w:rsidR="00AC3BB9" w:rsidRPr="00525AE8" w:rsidRDefault="00AC3BB9" w:rsidP="00AC3BB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525AE8">
        <w:rPr>
          <w:rFonts w:ascii="Arial" w:hAnsi="Arial" w:cs="Arial"/>
          <w:sz w:val="24"/>
          <w:szCs w:val="24"/>
        </w:rPr>
        <w:t xml:space="preserve"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</w:t>
      </w:r>
      <w:proofErr w:type="gramStart"/>
      <w:r w:rsidRPr="00525AE8">
        <w:rPr>
          <w:rFonts w:ascii="Arial" w:hAnsi="Arial" w:cs="Arial"/>
          <w:sz w:val="24"/>
          <w:szCs w:val="24"/>
        </w:rPr>
        <w:t>принятия</w:t>
      </w:r>
      <w:proofErr w:type="gramEnd"/>
      <w:r w:rsidRPr="00525AE8">
        <w:rPr>
          <w:rFonts w:ascii="Arial" w:hAnsi="Arial" w:cs="Arial"/>
          <w:sz w:val="24"/>
          <w:szCs w:val="24"/>
        </w:rPr>
        <w:t xml:space="preserve"> указанных нормативных правовых актов сельсовета.</w:t>
      </w:r>
    </w:p>
    <w:p w:rsidR="00AC3BB9" w:rsidRPr="00525AE8" w:rsidRDefault="00AC3BB9" w:rsidP="00AC3BB9">
      <w:pPr>
        <w:tabs>
          <w:tab w:val="left" w:pos="6708"/>
        </w:tabs>
        <w:rPr>
          <w:rFonts w:ascii="Arial" w:hAnsi="Arial" w:cs="Arial"/>
        </w:rPr>
      </w:pPr>
    </w:p>
    <w:p w:rsidR="00AC3BB9" w:rsidRDefault="00AC3BB9" w:rsidP="00AC3BB9">
      <w:pPr>
        <w:tabs>
          <w:tab w:val="left" w:pos="6708"/>
        </w:tabs>
        <w:rPr>
          <w:rFonts w:ascii="Arial" w:hAnsi="Arial" w:cs="Arial"/>
        </w:rPr>
      </w:pPr>
    </w:p>
    <w:p w:rsidR="00AC3BB9" w:rsidRDefault="00AC3BB9" w:rsidP="00AC3BB9">
      <w:pPr>
        <w:tabs>
          <w:tab w:val="left" w:pos="6708"/>
        </w:tabs>
        <w:rPr>
          <w:rFonts w:ascii="Arial" w:hAnsi="Arial" w:cs="Arial"/>
        </w:rPr>
      </w:pP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 xml:space="preserve">Председатель </w:t>
      </w:r>
      <w:proofErr w:type="spellStart"/>
      <w:r w:rsidRPr="00F5009B">
        <w:rPr>
          <w:rFonts w:ascii="Arial" w:hAnsi="Arial" w:cs="Arial"/>
        </w:rPr>
        <w:t>Ярцевскогосельского</w:t>
      </w:r>
      <w:proofErr w:type="spellEnd"/>
      <w:r w:rsidRPr="00F50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Глава </w:t>
      </w:r>
      <w:proofErr w:type="spellStart"/>
      <w:r>
        <w:rPr>
          <w:rFonts w:ascii="Arial" w:hAnsi="Arial" w:cs="Arial"/>
        </w:rPr>
        <w:t>Ярцевского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F5009B">
        <w:rPr>
          <w:rFonts w:ascii="Arial" w:hAnsi="Arial" w:cs="Arial"/>
        </w:rPr>
        <w:t>Совета Депутатов</w:t>
      </w: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</w:pPr>
      <w:r w:rsidRPr="001C719E">
        <w:rPr>
          <w:rFonts w:ascii="Arial" w:hAnsi="Arial" w:cs="Arial"/>
        </w:rPr>
        <w:t xml:space="preserve">                                        Е.А. </w:t>
      </w:r>
      <w:proofErr w:type="spellStart"/>
      <w:r w:rsidRPr="001C719E">
        <w:rPr>
          <w:rFonts w:ascii="Arial" w:hAnsi="Arial" w:cs="Arial"/>
        </w:rPr>
        <w:t>Гельрот</w:t>
      </w:r>
      <w:proofErr w:type="spellEnd"/>
      <w:r>
        <w:rPr>
          <w:rFonts w:ascii="Arial" w:hAnsi="Arial" w:cs="Arial"/>
        </w:rPr>
        <w:t xml:space="preserve">                                                    Р.А. Тихонова</w:t>
      </w:r>
      <w:r w:rsidRPr="00F5009B">
        <w:rPr>
          <w:rFonts w:ascii="Arial" w:hAnsi="Arial" w:cs="Arial"/>
        </w:rPr>
        <w:tab/>
      </w: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E32318">
          <w:pgSz w:w="11906" w:h="16838"/>
          <w:pgMar w:top="1135" w:right="849" w:bottom="851" w:left="1701" w:header="709" w:footer="709" w:gutter="0"/>
          <w:cols w:space="708"/>
          <w:docGrid w:linePitch="360"/>
        </w:sectPr>
      </w:pPr>
    </w:p>
    <w:p w:rsidR="00AC3BB9" w:rsidRPr="00772E7B" w:rsidRDefault="00AC3BB9" w:rsidP="00AC3BB9">
      <w:pPr>
        <w:jc w:val="right"/>
      </w:pPr>
      <w:r w:rsidRPr="00772E7B">
        <w:lastRenderedPageBreak/>
        <w:t xml:space="preserve">                                                                                                Приложение №1</w:t>
      </w:r>
    </w:p>
    <w:p w:rsidR="00AC3BB9" w:rsidRPr="00772E7B" w:rsidRDefault="00AC3BB9" w:rsidP="00AC3BB9">
      <w:pPr>
        <w:jc w:val="right"/>
        <w:rPr>
          <w:sz w:val="20"/>
          <w:szCs w:val="20"/>
        </w:rPr>
      </w:pPr>
      <w:r w:rsidRPr="00772E7B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к </w:t>
      </w:r>
      <w:r w:rsidRPr="00772E7B">
        <w:rPr>
          <w:sz w:val="20"/>
          <w:szCs w:val="20"/>
        </w:rPr>
        <w:t xml:space="preserve">проекту Решения </w:t>
      </w:r>
      <w:proofErr w:type="spellStart"/>
      <w:r w:rsidRPr="00772E7B">
        <w:rPr>
          <w:sz w:val="20"/>
          <w:szCs w:val="20"/>
        </w:rPr>
        <w:t>Ярцевского</w:t>
      </w:r>
      <w:proofErr w:type="spellEnd"/>
      <w:r w:rsidRPr="00772E7B">
        <w:rPr>
          <w:sz w:val="20"/>
          <w:szCs w:val="20"/>
        </w:rPr>
        <w:t xml:space="preserve"> сельского </w:t>
      </w:r>
      <w:r>
        <w:rPr>
          <w:sz w:val="20"/>
          <w:szCs w:val="20"/>
        </w:rPr>
        <w:t>Совета депутатов от 11.2023 №</w:t>
      </w:r>
    </w:p>
    <w:p w:rsidR="00AC3BB9" w:rsidRPr="00772E7B" w:rsidRDefault="00AC3BB9" w:rsidP="00AC3BB9">
      <w:pPr>
        <w:jc w:val="center"/>
        <w:rPr>
          <w:b/>
        </w:rPr>
      </w:pPr>
    </w:p>
    <w:p w:rsidR="00AC3BB9" w:rsidRPr="00772E7B" w:rsidRDefault="00AC3BB9" w:rsidP="00AC3BB9">
      <w:pPr>
        <w:jc w:val="center"/>
        <w:rPr>
          <w:b/>
        </w:rPr>
      </w:pPr>
      <w:r w:rsidRPr="00772E7B">
        <w:rPr>
          <w:b/>
        </w:rPr>
        <w:t>Источники внутреннего финансирования дефицита бюджета поселения</w:t>
      </w:r>
    </w:p>
    <w:p w:rsidR="00AC3BB9" w:rsidRPr="00772E7B" w:rsidRDefault="00AC3BB9" w:rsidP="00AC3BB9">
      <w:pPr>
        <w:jc w:val="center"/>
        <w:rPr>
          <w:b/>
        </w:rPr>
      </w:pPr>
      <w:r w:rsidRPr="00772E7B">
        <w:rPr>
          <w:b/>
        </w:rPr>
        <w:t>на 2024 год и плановый период 2025-2026 годов</w:t>
      </w:r>
    </w:p>
    <w:p w:rsidR="00AC3BB9" w:rsidRPr="00772E7B" w:rsidRDefault="00AC3BB9" w:rsidP="00AC3BB9">
      <w:pPr>
        <w:jc w:val="center"/>
      </w:pPr>
      <w:r w:rsidRPr="00772E7B">
        <w:t xml:space="preserve">                                                                                                                                                                                                           (тыс. рублей)</w:t>
      </w:r>
    </w:p>
    <w:p w:rsidR="00AC3BB9" w:rsidRPr="00772E7B" w:rsidRDefault="00AC3BB9" w:rsidP="00AC3BB9">
      <w:pPr>
        <w:rPr>
          <w:sz w:val="20"/>
          <w:szCs w:val="20"/>
        </w:rPr>
      </w:pPr>
    </w:p>
    <w:tbl>
      <w:tblPr>
        <w:tblW w:w="17264" w:type="dxa"/>
        <w:tblLayout w:type="fixed"/>
        <w:tblLook w:val="01E0" w:firstRow="1" w:lastRow="1" w:firstColumn="1" w:lastColumn="1" w:noHBand="0" w:noVBand="0"/>
      </w:tblPr>
      <w:tblGrid>
        <w:gridCol w:w="959"/>
        <w:gridCol w:w="2841"/>
        <w:gridCol w:w="4123"/>
        <w:gridCol w:w="2125"/>
        <w:gridCol w:w="2130"/>
        <w:gridCol w:w="2130"/>
        <w:gridCol w:w="826"/>
        <w:gridCol w:w="2130"/>
      </w:tblGrid>
      <w:tr w:rsidR="00AC3BB9" w:rsidRPr="00772E7B" w:rsidTr="003C2B02">
        <w:trPr>
          <w:gridAfter w:val="2"/>
          <w:wAfter w:w="2956" w:type="dxa"/>
          <w:trHeight w:val="53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№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строки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Сумма</w:t>
            </w:r>
          </w:p>
        </w:tc>
      </w:tr>
      <w:tr w:rsidR="00AC3BB9" w:rsidRPr="00772E7B" w:rsidTr="003C2B02">
        <w:trPr>
          <w:gridAfter w:val="2"/>
          <w:wAfter w:w="2956" w:type="dxa"/>
          <w:trHeight w:val="10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ind w:left="176" w:right="-539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2024 год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2025 год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2026 год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2E7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2E7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2E7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1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858 </w:t>
            </w:r>
            <w:r w:rsidRPr="00772E7B">
              <w:rPr>
                <w:rFonts w:ascii="Tahoma" w:hAnsi="Tahoma" w:cs="Tahoma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72E7B">
              <w:rPr>
                <w:rFonts w:ascii="Tahoma" w:hAnsi="Tahoma" w:cs="Tahoma"/>
                <w:b/>
                <w:sz w:val="20"/>
                <w:szCs w:val="20"/>
              </w:rPr>
              <w:t>Ярцевского</w:t>
            </w:r>
            <w:proofErr w:type="spellEnd"/>
            <w:r w:rsidRPr="00772E7B">
              <w:rPr>
                <w:rFonts w:ascii="Tahoma" w:hAnsi="Tahoma" w:cs="Tahoma"/>
                <w:b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85801050000000000000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85801050000000000500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-14 509,8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-14 587,0</w:t>
            </w:r>
          </w:p>
        </w:tc>
      </w:tr>
      <w:tr w:rsidR="00AC3BB9" w:rsidRPr="00772E7B" w:rsidTr="003C2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85801050200000000500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-14 509,8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-14 587,0</w:t>
            </w:r>
          </w:p>
        </w:tc>
        <w:tc>
          <w:tcPr>
            <w:tcW w:w="826" w:type="dxa"/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85801050201000000510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-14 509,8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-14 587,0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85801050201100000510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Увеличение прочих остатков дене</w:t>
            </w:r>
            <w:r>
              <w:rPr>
                <w:rFonts w:ascii="Tahoma" w:hAnsi="Tahoma" w:cs="Tahoma"/>
                <w:sz w:val="20"/>
                <w:szCs w:val="20"/>
              </w:rPr>
              <w:t>жных средств</w:t>
            </w:r>
            <w:r w:rsidRPr="00772E7B">
              <w:rPr>
                <w:rFonts w:ascii="Tahoma" w:hAnsi="Tahoma" w:cs="Tahoma"/>
                <w:sz w:val="20"/>
                <w:szCs w:val="20"/>
              </w:rPr>
              <w:t xml:space="preserve"> 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-14 509,8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-14 587,0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85801050000000000600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14 587,0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85801050200000000610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14 587,0</w:t>
            </w:r>
          </w:p>
        </w:tc>
      </w:tr>
      <w:tr w:rsidR="00AC3BB9" w:rsidRPr="00772E7B" w:rsidTr="003C2B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85801050201000000610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14 587,0</w:t>
            </w:r>
          </w:p>
        </w:tc>
        <w:tc>
          <w:tcPr>
            <w:tcW w:w="826" w:type="dxa"/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3BB9" w:rsidRPr="00772E7B" w:rsidTr="003C2B02">
        <w:trPr>
          <w:gridAfter w:val="2"/>
          <w:wAfter w:w="2956" w:type="dxa"/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85801050201100000610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Уменьшение 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очих остатков денежных средств </w:t>
            </w:r>
            <w:r w:rsidRPr="00772E7B">
              <w:rPr>
                <w:rFonts w:ascii="Tahoma" w:hAnsi="Tahoma" w:cs="Tahoma"/>
                <w:sz w:val="20"/>
                <w:szCs w:val="20"/>
              </w:rPr>
              <w:t>сельского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703"/>
                <w:tab w:val="center" w:pos="954"/>
                <w:tab w:val="right" w:pos="1909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15 181,0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>14 509,8</w:t>
            </w:r>
          </w:p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center" w:pos="957"/>
                <w:tab w:val="right" w:pos="1914"/>
                <w:tab w:val="left" w:pos="9000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72E7B">
              <w:rPr>
                <w:rFonts w:ascii="Tahoma" w:hAnsi="Tahoma" w:cs="Tahoma"/>
                <w:sz w:val="18"/>
                <w:szCs w:val="18"/>
              </w:rPr>
              <w:tab/>
              <w:t>14 587,0</w:t>
            </w:r>
          </w:p>
        </w:tc>
      </w:tr>
      <w:tr w:rsidR="00AC3BB9" w:rsidRPr="00772E7B" w:rsidTr="003C2B02">
        <w:trPr>
          <w:gridAfter w:val="2"/>
          <w:wAfter w:w="295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Всего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tabs>
                <w:tab w:val="left" w:pos="9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72E7B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</w:tr>
    </w:tbl>
    <w:p w:rsidR="00AC3BB9" w:rsidRPr="00772E7B" w:rsidRDefault="00AC3BB9" w:rsidP="00AC3BB9">
      <w:pPr>
        <w:tabs>
          <w:tab w:val="left" w:pos="9000"/>
        </w:tabs>
        <w:jc w:val="center"/>
        <w:rPr>
          <w:sz w:val="20"/>
          <w:szCs w:val="20"/>
        </w:rPr>
      </w:pPr>
    </w:p>
    <w:p w:rsidR="00AC3BB9" w:rsidRPr="00772E7B" w:rsidRDefault="00AC3BB9" w:rsidP="00AC3BB9">
      <w:pPr>
        <w:tabs>
          <w:tab w:val="left" w:pos="9000"/>
        </w:tabs>
        <w:jc w:val="center"/>
        <w:rPr>
          <w:sz w:val="20"/>
          <w:szCs w:val="20"/>
        </w:rPr>
      </w:pP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:rsidR="00AC3BB9" w:rsidRPr="00772E7B" w:rsidRDefault="00AC3BB9" w:rsidP="00AC3BB9">
      <w:pPr>
        <w:jc w:val="right"/>
      </w:pPr>
      <w:r w:rsidRPr="00772E7B">
        <w:lastRenderedPageBreak/>
        <w:t xml:space="preserve">                                                                                                                              Приложение № 2</w:t>
      </w:r>
    </w:p>
    <w:p w:rsidR="00AC3BB9" w:rsidRPr="00772E7B" w:rsidRDefault="00AC3BB9" w:rsidP="00AC3BB9">
      <w:pPr>
        <w:jc w:val="right"/>
        <w:rPr>
          <w:sz w:val="20"/>
          <w:szCs w:val="20"/>
        </w:rPr>
      </w:pPr>
      <w:r w:rsidRPr="00772E7B">
        <w:t xml:space="preserve">                                                    </w:t>
      </w:r>
      <w:r>
        <w:rPr>
          <w:sz w:val="20"/>
          <w:szCs w:val="20"/>
        </w:rPr>
        <w:t>к проекту Решения</w:t>
      </w:r>
    </w:p>
    <w:p w:rsidR="00AC3BB9" w:rsidRPr="00772E7B" w:rsidRDefault="00AC3BB9" w:rsidP="00AC3BB9">
      <w:pPr>
        <w:jc w:val="right"/>
        <w:rPr>
          <w:sz w:val="20"/>
          <w:szCs w:val="20"/>
        </w:rPr>
      </w:pPr>
      <w:r w:rsidRPr="00772E7B">
        <w:rPr>
          <w:sz w:val="20"/>
          <w:szCs w:val="20"/>
        </w:rPr>
        <w:t xml:space="preserve">                                         </w:t>
      </w:r>
      <w:proofErr w:type="spellStart"/>
      <w:r w:rsidRPr="00772E7B">
        <w:rPr>
          <w:sz w:val="20"/>
          <w:szCs w:val="20"/>
        </w:rPr>
        <w:t>Ярцевского</w:t>
      </w:r>
      <w:proofErr w:type="spellEnd"/>
      <w:r w:rsidRPr="00772E7B">
        <w:rPr>
          <w:sz w:val="20"/>
          <w:szCs w:val="20"/>
        </w:rPr>
        <w:t xml:space="preserve"> сельского Сельс</w:t>
      </w:r>
      <w:r>
        <w:rPr>
          <w:sz w:val="20"/>
          <w:szCs w:val="20"/>
        </w:rPr>
        <w:t>овета депутатов от   11.2023 №</w:t>
      </w:r>
    </w:p>
    <w:p w:rsidR="00AC3BB9" w:rsidRPr="00772E7B" w:rsidRDefault="00AC3BB9" w:rsidP="00AC3BB9">
      <w:pPr>
        <w:jc w:val="center"/>
        <w:rPr>
          <w:b/>
        </w:rPr>
      </w:pPr>
    </w:p>
    <w:p w:rsidR="00AC3BB9" w:rsidRPr="00772E7B" w:rsidRDefault="00AC3BB9" w:rsidP="00AC3BB9">
      <w:pPr>
        <w:jc w:val="center"/>
        <w:rPr>
          <w:b/>
        </w:rPr>
      </w:pPr>
    </w:p>
    <w:p w:rsidR="00AC3BB9" w:rsidRPr="00772E7B" w:rsidRDefault="00AC3BB9" w:rsidP="00AC3BB9">
      <w:pPr>
        <w:jc w:val="center"/>
        <w:rPr>
          <w:b/>
        </w:rPr>
      </w:pPr>
    </w:p>
    <w:p w:rsidR="00AC3BB9" w:rsidRPr="00772E7B" w:rsidRDefault="00AC3BB9" w:rsidP="00AC3BB9">
      <w:pPr>
        <w:jc w:val="center"/>
        <w:rPr>
          <w:b/>
        </w:rPr>
      </w:pPr>
      <w:r w:rsidRPr="00772E7B">
        <w:rPr>
          <w:b/>
        </w:rPr>
        <w:t>Главные администраторы источников внутреннего финансирования дефицита</w:t>
      </w:r>
    </w:p>
    <w:p w:rsidR="00AC3BB9" w:rsidRPr="00772E7B" w:rsidRDefault="00AC3BB9" w:rsidP="00AC3BB9">
      <w:pPr>
        <w:jc w:val="center"/>
        <w:rPr>
          <w:b/>
        </w:rPr>
      </w:pPr>
      <w:r w:rsidRPr="00772E7B">
        <w:rPr>
          <w:b/>
        </w:rPr>
        <w:t xml:space="preserve"> бюджета поселения</w:t>
      </w:r>
    </w:p>
    <w:p w:rsidR="00AC3BB9" w:rsidRPr="00772E7B" w:rsidRDefault="00AC3BB9" w:rsidP="00AC3BB9">
      <w:pPr>
        <w:jc w:val="center"/>
        <w:rPr>
          <w:b/>
        </w:rPr>
      </w:pPr>
      <w:r w:rsidRPr="00772E7B">
        <w:rPr>
          <w:b/>
        </w:rPr>
        <w:t>на 2024 год и плановый период 2025-2026 годов</w:t>
      </w:r>
    </w:p>
    <w:p w:rsidR="00AC3BB9" w:rsidRPr="00772E7B" w:rsidRDefault="00AC3BB9" w:rsidP="00AC3BB9"/>
    <w:p w:rsidR="00AC3BB9" w:rsidRPr="00772E7B" w:rsidRDefault="00AC3BB9" w:rsidP="00AC3BB9">
      <w:pPr>
        <w:jc w:val="center"/>
        <w:rPr>
          <w:b/>
        </w:rPr>
      </w:pPr>
    </w:p>
    <w:p w:rsidR="00AC3BB9" w:rsidRPr="00772E7B" w:rsidRDefault="00AC3BB9" w:rsidP="00AC3BB9"/>
    <w:tbl>
      <w:tblPr>
        <w:tblW w:w="101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807"/>
        <w:gridCol w:w="993"/>
        <w:gridCol w:w="1984"/>
        <w:gridCol w:w="6356"/>
      </w:tblGrid>
      <w:tr w:rsidR="00AC3BB9" w:rsidRPr="00772E7B" w:rsidTr="003C2B02">
        <w:trPr>
          <w:trHeight w:val="7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Код администратора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Код классификации исто</w:t>
            </w:r>
            <w:r>
              <w:rPr>
                <w:sz w:val="20"/>
                <w:szCs w:val="20"/>
                <w:lang w:eastAsia="en-US"/>
              </w:rPr>
              <w:t xml:space="preserve">чников финансирования </w:t>
            </w:r>
            <w:r w:rsidRPr="00772E7B">
              <w:rPr>
                <w:sz w:val="20"/>
                <w:szCs w:val="20"/>
                <w:lang w:eastAsia="en-US"/>
              </w:rPr>
              <w:t>дефицита сельского бюджета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  <w:p w:rsidR="00AC3BB9" w:rsidRPr="00772E7B" w:rsidRDefault="00AC3BB9" w:rsidP="003C2B02">
            <w:pPr>
              <w:rPr>
                <w:sz w:val="20"/>
                <w:szCs w:val="20"/>
              </w:rPr>
            </w:pPr>
            <w:r w:rsidRPr="00772E7B">
              <w:rPr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  <w:p w:rsidR="00AC3BB9" w:rsidRPr="00772E7B" w:rsidRDefault="00AC3BB9" w:rsidP="003C2B02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AC3BB9" w:rsidRPr="00772E7B" w:rsidTr="003C2B0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72E7B">
              <w:rPr>
                <w:rFonts w:ascii="Tahoma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72E7B">
              <w:rPr>
                <w:rFonts w:ascii="Tahoma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72E7B">
              <w:rPr>
                <w:rFonts w:ascii="Tahoma" w:hAnsi="Tahoma" w:cs="Tahoma"/>
                <w:sz w:val="16"/>
                <w:szCs w:val="16"/>
                <w:lang w:eastAsia="en-US"/>
              </w:rPr>
              <w:t>3</w:t>
            </w:r>
          </w:p>
        </w:tc>
      </w:tr>
      <w:tr w:rsidR="00AC3BB9" w:rsidRPr="00772E7B" w:rsidTr="003C2B02">
        <w:tc>
          <w:tcPr>
            <w:tcW w:w="10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72E7B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                  </w:t>
            </w:r>
          </w:p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772E7B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  858 Администрация </w:t>
            </w:r>
            <w:proofErr w:type="spellStart"/>
            <w:r w:rsidRPr="00772E7B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Ярцевского</w:t>
            </w:r>
            <w:proofErr w:type="spellEnd"/>
            <w:r w:rsidRPr="00772E7B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сельсовета Енисейского района Красноярского края</w:t>
            </w:r>
          </w:p>
          <w:p w:rsidR="00AC3BB9" w:rsidRPr="00772E7B" w:rsidRDefault="00AC3BB9" w:rsidP="003C2B02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AC3BB9" w:rsidRPr="00772E7B" w:rsidTr="003C2B0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01050201100000510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</w:t>
            </w:r>
            <w:r w:rsidRPr="00772E7B">
              <w:rPr>
                <w:sz w:val="20"/>
                <w:szCs w:val="20"/>
                <w:lang w:eastAsia="en-US"/>
              </w:rPr>
              <w:t xml:space="preserve"> средств сельского бюджета </w:t>
            </w:r>
          </w:p>
        </w:tc>
      </w:tr>
      <w:tr w:rsidR="00AC3BB9" w:rsidRPr="00772E7B" w:rsidTr="003C2B0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858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72E7B">
              <w:rPr>
                <w:sz w:val="20"/>
                <w:szCs w:val="20"/>
                <w:lang w:eastAsia="en-US"/>
              </w:rPr>
              <w:t>01050201100000610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3BB9" w:rsidRPr="00772E7B" w:rsidRDefault="00AC3BB9" w:rsidP="003C2B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прочих остатков денежных </w:t>
            </w:r>
            <w:r w:rsidRPr="00772E7B">
              <w:rPr>
                <w:sz w:val="20"/>
                <w:szCs w:val="20"/>
                <w:lang w:eastAsia="en-US"/>
              </w:rPr>
              <w:t>средств сельского бюджета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562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03"/>
        <w:gridCol w:w="825"/>
        <w:gridCol w:w="507"/>
        <w:gridCol w:w="618"/>
        <w:gridCol w:w="522"/>
        <w:gridCol w:w="570"/>
        <w:gridCol w:w="666"/>
        <w:gridCol w:w="729"/>
        <w:gridCol w:w="651"/>
        <w:gridCol w:w="6672"/>
        <w:gridCol w:w="1134"/>
        <w:gridCol w:w="1134"/>
        <w:gridCol w:w="992"/>
      </w:tblGrid>
      <w:tr w:rsidR="00AC3BB9" w:rsidTr="003C2B02">
        <w:trPr>
          <w:trHeight w:val="189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AC3BB9" w:rsidTr="003C2B02">
        <w:trPr>
          <w:trHeight w:val="189"/>
        </w:trPr>
        <w:tc>
          <w:tcPr>
            <w:tcW w:w="12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проекту Решения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Совета депутатов от  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BB9" w:rsidTr="003C2B02">
        <w:trPr>
          <w:trHeight w:val="189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BB9" w:rsidTr="003C2B02">
        <w:trPr>
          <w:trHeight w:val="189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BB9" w:rsidTr="003C2B02">
        <w:trPr>
          <w:trHeight w:val="4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351"/>
        </w:trPr>
        <w:tc>
          <w:tcPr>
            <w:tcW w:w="12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бюджета поселения на 2024 год и плановый период 2025-2026 годов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42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5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Доходовы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бюджета</w:t>
            </w:r>
          </w:p>
        </w:tc>
      </w:tr>
      <w:tr w:rsidR="00AC3BB9" w:rsidTr="003C2B02">
        <w:trPr>
          <w:trHeight w:val="570"/>
        </w:trPr>
        <w:tc>
          <w:tcPr>
            <w:tcW w:w="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подгруппы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статьи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подстатьи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элемента</w:t>
            </w:r>
          </w:p>
        </w:tc>
        <w:tc>
          <w:tcPr>
            <w:tcW w:w="7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группы подвида</w:t>
            </w:r>
          </w:p>
        </w:tc>
        <w:tc>
          <w:tcPr>
            <w:tcW w:w="73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</w:tr>
      <w:tr w:rsidR="00AC3BB9" w:rsidTr="003C2B02">
        <w:trPr>
          <w:trHeight w:val="1362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4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2 349,4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2 678,3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1 062,0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1 062,0</w:t>
            </w:r>
          </w:p>
        </w:tc>
      </w:tr>
      <w:tr w:rsidR="00AC3BB9" w:rsidTr="003C2B02">
        <w:trPr>
          <w:trHeight w:val="92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1 061,0</w:t>
            </w:r>
          </w:p>
        </w:tc>
      </w:tr>
      <w:tr w:rsidR="00AC3BB9" w:rsidTr="003C2B02">
        <w:trPr>
          <w:trHeight w:val="147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AC3BB9" w:rsidTr="003C2B02">
        <w:trPr>
          <w:trHeight w:val="4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AC3BB9" w:rsidTr="003C2B02">
        <w:trPr>
          <w:trHeight w:val="4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643,4</w:t>
            </w:r>
          </w:p>
        </w:tc>
      </w:tr>
      <w:tr w:rsidR="00AC3BB9" w:rsidTr="003C2B02">
        <w:trPr>
          <w:trHeight w:val="76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</w:tr>
      <w:tr w:rsidR="00AC3BB9" w:rsidTr="003C2B02">
        <w:trPr>
          <w:trHeight w:val="126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294,2</w:t>
            </w:r>
          </w:p>
        </w:tc>
      </w:tr>
      <w:tr w:rsidR="00AC3BB9" w:rsidTr="003C2B02">
        <w:trPr>
          <w:trHeight w:val="93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двигателей,подлежащие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AC3BB9" w:rsidTr="003C2B02">
        <w:trPr>
          <w:trHeight w:val="16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AC3BB9" w:rsidTr="003C2B02">
        <w:trPr>
          <w:trHeight w:val="70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397,4</w:t>
            </w:r>
          </w:p>
        </w:tc>
      </w:tr>
      <w:tr w:rsidR="00AC3BB9" w:rsidTr="003C2B02">
        <w:trPr>
          <w:trHeight w:val="12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397,4</w:t>
            </w:r>
          </w:p>
        </w:tc>
      </w:tr>
      <w:tr w:rsidR="00AC3BB9" w:rsidTr="003C2B02">
        <w:trPr>
          <w:trHeight w:val="117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-50,4</w:t>
            </w:r>
          </w:p>
        </w:tc>
      </w:tr>
      <w:tr w:rsidR="00AC3BB9" w:rsidTr="003C2B02">
        <w:trPr>
          <w:trHeight w:val="1419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-50,4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279,8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AC3BB9" w:rsidTr="003C2B02">
        <w:trPr>
          <w:trHeight w:val="4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ставкам,применяемым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 объектам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налогооблажения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расположенных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199,5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159,9</w:t>
            </w:r>
          </w:p>
        </w:tc>
      </w:tr>
      <w:tr w:rsidR="00AC3BB9" w:rsidTr="003C2B02">
        <w:trPr>
          <w:trHeight w:val="4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159,9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</w:tr>
      <w:tr w:rsidR="00AC3BB9" w:rsidTr="003C2B02">
        <w:trPr>
          <w:trHeight w:val="4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AC3BB9" w:rsidTr="003C2B02">
        <w:trPr>
          <w:trHeight w:val="95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наториальных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наториальных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(сумма платежа (перерасчеты,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AC3BB9" w:rsidTr="003C2B02">
        <w:trPr>
          <w:trHeight w:val="672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Государственная пошлина за совершение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наториальных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наториальных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действий (прочие поступления)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AC3BB9" w:rsidTr="003C2B02">
        <w:trPr>
          <w:trHeight w:val="4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</w:t>
            </w:r>
          </w:p>
        </w:tc>
      </w:tr>
      <w:tr w:rsidR="00AC3BB9" w:rsidTr="003C2B02">
        <w:trPr>
          <w:trHeight w:val="936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AC3BB9" w:rsidTr="003C2B02">
        <w:trPr>
          <w:trHeight w:val="657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7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56,4</w:t>
            </w:r>
          </w:p>
        </w:tc>
      </w:tr>
      <w:tr w:rsidR="00AC3BB9" w:rsidTr="003C2B02">
        <w:trPr>
          <w:trHeight w:val="4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AC3BB9" w:rsidTr="003C2B02">
        <w:trPr>
          <w:trHeight w:val="4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600,5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600,5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72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600,5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11 908,7</w:t>
            </w:r>
          </w:p>
        </w:tc>
      </w:tr>
      <w:tr w:rsidR="00AC3BB9" w:rsidTr="003C2B02">
        <w:trPr>
          <w:trHeight w:val="4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13 155,0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12 160,4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11 908,7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4 018,4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4 018,4</w:t>
            </w:r>
          </w:p>
        </w:tc>
      </w:tr>
      <w:tr w:rsidR="00AC3BB9" w:rsidTr="003C2B02">
        <w:trPr>
          <w:trHeight w:val="4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4 018,4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</w:tr>
      <w:tr w:rsidR="00AC3BB9" w:rsidTr="003C2B02">
        <w:trPr>
          <w:trHeight w:val="4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9,7</w:t>
            </w:r>
          </w:p>
        </w:tc>
      </w:tr>
      <w:tr w:rsidR="00AC3BB9" w:rsidTr="003C2B02">
        <w:trPr>
          <w:trHeight w:val="453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субъктов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AC3BB9" w:rsidTr="003C2B02">
        <w:trPr>
          <w:trHeight w:val="49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C3BB9" w:rsidTr="003C2B02">
        <w:trPr>
          <w:trHeight w:val="468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7 880,6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</w:tr>
      <w:tr w:rsidR="00AC3BB9" w:rsidTr="003C2B02">
        <w:trPr>
          <w:trHeight w:val="291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7 880,6</w:t>
            </w:r>
          </w:p>
        </w:tc>
      </w:tr>
      <w:tr w:rsidR="00AC3BB9" w:rsidTr="003C2B02">
        <w:trPr>
          <w:trHeight w:val="291"/>
        </w:trPr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14 509,8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14 587,0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6838" w:h="11906" w:orient="landscape"/>
          <w:pgMar w:top="1134" w:right="1135" w:bottom="1134" w:left="851" w:header="709" w:footer="709" w:gutter="0"/>
          <w:cols w:space="708"/>
          <w:docGrid w:linePitch="360"/>
        </w:sectPr>
      </w:pPr>
    </w:p>
    <w:tbl>
      <w:tblPr>
        <w:tblW w:w="103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64"/>
        <w:gridCol w:w="5664"/>
        <w:gridCol w:w="992"/>
        <w:gridCol w:w="1132"/>
        <w:gridCol w:w="1134"/>
        <w:gridCol w:w="992"/>
      </w:tblGrid>
      <w:tr w:rsidR="00AC3BB9" w:rsidTr="003C2B02">
        <w:trPr>
          <w:trHeight w:val="288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25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AC3BB9" w:rsidTr="003C2B02">
        <w:trPr>
          <w:trHeight w:val="27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проекту Решения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Совета депутатов </w:t>
            </w:r>
            <w:proofErr w:type="gramStart"/>
            <w:r>
              <w:rPr>
                <w:color w:val="000000"/>
                <w:sz w:val="20"/>
                <w:szCs w:val="20"/>
              </w:rPr>
              <w:t>от  11.2023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№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792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</w:tc>
      </w:tr>
      <w:tr w:rsidR="00AC3BB9" w:rsidTr="003C2B02">
        <w:trPr>
          <w:trHeight w:val="331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 и плановый период 2025-2026 годов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C3BB9" w:rsidTr="003C2B02">
        <w:trPr>
          <w:trHeight w:val="24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Раздел- подраздел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Сумма         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Сумма          на 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Сумма          на 2026 год</w:t>
            </w:r>
          </w:p>
        </w:tc>
      </w:tr>
      <w:tr w:rsidR="00AC3BB9" w:rsidTr="003C2B02">
        <w:trPr>
          <w:trHeight w:val="7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8 149,6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8 081,0</w:t>
            </w:r>
          </w:p>
        </w:tc>
      </w:tr>
      <w:tr w:rsidR="00AC3BB9" w:rsidTr="003C2B02">
        <w:trPr>
          <w:trHeight w:val="517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1 285,8</w:t>
            </w:r>
          </w:p>
        </w:tc>
      </w:tr>
      <w:tr w:rsidR="00AC3BB9" w:rsidTr="003C2B02">
        <w:trPr>
          <w:trHeight w:val="979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6 755,3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C3BB9" w:rsidTr="003C2B02">
        <w:trPr>
          <w:trHeight w:val="733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1 163,4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1 163,4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4 647,5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4 647,5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79,9</w:t>
            </w:r>
          </w:p>
        </w:tc>
      </w:tr>
      <w:tr w:rsidR="00AC3BB9" w:rsidTr="003C2B02">
        <w:trPr>
          <w:trHeight w:val="288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600,5</w:t>
            </w:r>
          </w:p>
        </w:tc>
      </w:tr>
      <w:tr w:rsidR="00AC3BB9" w:rsidTr="003C2B02">
        <w:trPr>
          <w:trHeight w:val="243"/>
        </w:trPr>
        <w:tc>
          <w:tcPr>
            <w:tcW w:w="61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14 587,0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57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65"/>
        <w:gridCol w:w="7403"/>
        <w:gridCol w:w="993"/>
        <w:gridCol w:w="850"/>
        <w:gridCol w:w="1559"/>
        <w:gridCol w:w="851"/>
        <w:gridCol w:w="1276"/>
        <w:gridCol w:w="1134"/>
        <w:gridCol w:w="1086"/>
      </w:tblGrid>
      <w:tr w:rsidR="00AC3BB9" w:rsidTr="003C2B02">
        <w:trPr>
          <w:trHeight w:val="23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Приложение №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3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 проекту Решения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Совета депутатов от     11.2023 № 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3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3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309"/>
        </w:trPr>
        <w:tc>
          <w:tcPr>
            <w:tcW w:w="7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309"/>
        </w:trPr>
        <w:tc>
          <w:tcPr>
            <w:tcW w:w="7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 2024 год и плановый период 2025-2026 годов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10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3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главного распорядителя (распорядителя, получателя)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2026 год  </w:t>
            </w:r>
          </w:p>
        </w:tc>
      </w:tr>
      <w:tr w:rsidR="00AC3BB9" w:rsidTr="003C2B02">
        <w:trPr>
          <w:trHeight w:val="1424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C3BB9" w:rsidTr="003C2B02">
        <w:trPr>
          <w:trHeight w:val="56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Ярцевского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сельсовета Енисейского района Красноярского края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14 210,2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13 986,5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7 624,5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8 149,6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8 081,0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6 541,2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6 755,3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6 541,2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6 755,3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6 541,2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6 755,3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4 712,1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</w:tr>
      <w:tr w:rsidR="00AC3BB9" w:rsidTr="003C2B02">
        <w:trPr>
          <w:trHeight w:val="28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4 712,1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1 349,2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1 407,3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1 621,4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7820080020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1 349,2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1 407,3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1 621,4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38,9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30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022075140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29,2</w:t>
            </w:r>
          </w:p>
        </w:tc>
      </w:tr>
      <w:tr w:rsidR="00AC3BB9" w:rsidTr="003C2B02">
        <w:trPr>
          <w:trHeight w:val="47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311,9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29,2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передачи части полномочий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29,2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</w:tr>
      <w:tr w:rsidR="00AC3BB9" w:rsidTr="003C2B02">
        <w:trPr>
          <w:trHeight w:val="5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AC3BB9" w:rsidTr="003C2B02">
        <w:trPr>
          <w:trHeight w:val="28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6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8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</w:tr>
      <w:tr w:rsidR="00AC3BB9" w:rsidTr="003C2B02">
        <w:trPr>
          <w:trHeight w:val="54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</w:tr>
      <w:tr w:rsidR="00AC3BB9" w:rsidTr="003C2B02">
        <w:trPr>
          <w:trHeight w:val="56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99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7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0140082190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1 163,4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1 163,4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1 163,4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1 163,4</w:t>
            </w:r>
          </w:p>
        </w:tc>
      </w:tr>
      <w:tr w:rsidR="00AC3BB9" w:rsidTr="003C2B02">
        <w:trPr>
          <w:trHeight w:val="5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99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0130085090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34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4 547,5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4 647,5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4 647,5</w:t>
            </w:r>
          </w:p>
        </w:tc>
      </w:tr>
      <w:tr w:rsidR="00AC3BB9" w:rsidTr="003C2B02">
        <w:trPr>
          <w:trHeight w:val="28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4 547,5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4 647,5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4 647,5</w:t>
            </w:r>
          </w:p>
        </w:tc>
      </w:tr>
      <w:tr w:rsidR="00AC3BB9" w:rsidTr="003C2B02">
        <w:trPr>
          <w:trHeight w:val="48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4 537,5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</w:tr>
      <w:tr w:rsidR="00AC3BB9" w:rsidTr="003C2B02">
        <w:trPr>
          <w:trHeight w:val="5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4 537,5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</w:tr>
      <w:tr w:rsidR="00AC3BB9" w:rsidTr="003C2B02">
        <w:trPr>
          <w:trHeight w:val="32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48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76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57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0110086020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53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75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25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0210086050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99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30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48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9910080097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8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53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51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"Выполнение отдельных полномочий по социальной поддержке и помощи населению"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5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0230084910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600,5</w:t>
            </w:r>
          </w:p>
        </w:tc>
      </w:tr>
      <w:tr w:rsidR="00AC3BB9" w:rsidTr="003C2B02">
        <w:trPr>
          <w:trHeight w:val="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15 181,0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14 509,8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14 587,0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6838" w:h="11906" w:orient="landscape"/>
          <w:pgMar w:top="1134" w:right="1135" w:bottom="1134" w:left="851" w:header="709" w:footer="709" w:gutter="0"/>
          <w:cols w:space="708"/>
          <w:docGrid w:linePitch="360"/>
        </w:sectPr>
      </w:pPr>
    </w:p>
    <w:tbl>
      <w:tblPr>
        <w:tblW w:w="1562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9"/>
        <w:gridCol w:w="7519"/>
        <w:gridCol w:w="1477"/>
        <w:gridCol w:w="825"/>
        <w:gridCol w:w="761"/>
        <w:gridCol w:w="1505"/>
        <w:gridCol w:w="1559"/>
        <w:gridCol w:w="1418"/>
      </w:tblGrid>
      <w:tr w:rsidR="00AC3BB9" w:rsidTr="003C2B02">
        <w:trPr>
          <w:trHeight w:val="28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304"/>
        </w:trPr>
        <w:tc>
          <w:tcPr>
            <w:tcW w:w="8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 проекту Решения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Совета депутатов от   11.2023 №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26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30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304"/>
        </w:trPr>
        <w:tc>
          <w:tcPr>
            <w:tcW w:w="156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разделам,подразделам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поселения на 2024 год и плановый период 2025-2026 годов</w:t>
            </w:r>
          </w:p>
        </w:tc>
      </w:tr>
      <w:tr w:rsidR="00AC3BB9" w:rsidTr="003C2B02">
        <w:trPr>
          <w:trHeight w:val="251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308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11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236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тыс.рублей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AC3BB9" w:rsidTr="003C2B02">
        <w:trPr>
          <w:trHeight w:val="30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Раздел,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2024 год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2025 год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            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 2026 год  </w:t>
            </w:r>
          </w:p>
        </w:tc>
      </w:tr>
      <w:tr w:rsidR="00AC3BB9" w:rsidTr="003C2B02">
        <w:trPr>
          <w:trHeight w:val="795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3BB9" w:rsidTr="003C2B02">
        <w:trPr>
          <w:trHeight w:val="2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ПРОГРАММЫ МО ЯРЦЕВСКИЙ СЕЛЬСОВЕТ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5 360,4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5 818,6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5 915,2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1 "Развитие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5 260,8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5 719,0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5 815,6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1 "Организация благоустройства в границах населённых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4 537,5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4 637,5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освещения территории муниципального образования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4 377,5</w:t>
            </w:r>
          </w:p>
        </w:tc>
      </w:tr>
      <w:tr w:rsidR="00AC3BB9" w:rsidTr="003C2B02">
        <w:trPr>
          <w:trHeight w:val="76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территории муниципального образования, в том числе в зимний период, кроме того участие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2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0110086020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260,0</w:t>
            </w:r>
          </w:p>
        </w:tc>
      </w:tr>
      <w:tr w:rsidR="00AC3BB9" w:rsidTr="003C2B02">
        <w:trPr>
          <w:trHeight w:val="7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2 "Обеспечение пожарной безопасности сельских населённых пунктов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30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01200S4120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01200S4120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01200S4120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</w:t>
            </w:r>
          </w:p>
        </w:tc>
      </w:tr>
      <w:tr w:rsidR="00AC3BB9" w:rsidTr="003C2B02">
        <w:trPr>
          <w:trHeight w:val="104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3 "Обеспечение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1 163,4</w:t>
            </w:r>
          </w:p>
        </w:tc>
      </w:tr>
      <w:tr w:rsidR="00AC3BB9" w:rsidTr="003C2B02">
        <w:trPr>
          <w:trHeight w:val="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5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520,0</w:t>
            </w:r>
          </w:p>
        </w:tc>
      </w:tr>
      <w:tr w:rsidR="00AC3BB9" w:rsidTr="003C2B02">
        <w:trPr>
          <w:trHeight w:val="70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0130085090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643,4</w:t>
            </w:r>
          </w:p>
        </w:tc>
      </w:tr>
      <w:tr w:rsidR="00AC3BB9" w:rsidTr="003C2B02">
        <w:trPr>
          <w:trHeight w:val="10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№ 4 "Профилактика терроризма и экстремизма, а также минимизация и (или) ликвидация последствий проявлений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эктремизма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7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0140082190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0140082190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0140082190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5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№ 2 "Улучшение качества жизни населения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 на 2024-2026 годы"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1 "Содействие занятости населения"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7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0210086050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100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0210086050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4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0210086050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10,0</w:t>
            </w:r>
          </w:p>
        </w:tc>
      </w:tr>
      <w:tr w:rsidR="00AC3BB9" w:rsidTr="003C2B02">
        <w:trPr>
          <w:trHeight w:val="55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2 "Выполнение отдельных государственных полномочий"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7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0220075140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0220075140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0220075140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№ 3 "Выполнение отдельных полномочий по социальной поддержке и помощи населению"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0230084910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0230084910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0230084910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79,9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9 820,6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8 391,6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8 071,3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7100000000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100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1 285,8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6 061,3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6 541,2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6 755,3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6 061,3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6 541,2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6 755,3</w:t>
            </w:r>
          </w:p>
        </w:tc>
      </w:tr>
      <w:tr w:rsidR="00AC3BB9" w:rsidTr="003C2B02">
        <w:trPr>
          <w:trHeight w:val="9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4 712,1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</w:tr>
      <w:tr w:rsidR="00AC3BB9" w:rsidTr="003C2B02">
        <w:trPr>
          <w:trHeight w:val="4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4 712,1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5 133,9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1 349,2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1 621,4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7820080020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1 349,2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1 621,4</w:t>
            </w:r>
          </w:p>
        </w:tc>
      </w:tr>
      <w:tr w:rsidR="00AC3BB9" w:rsidTr="003C2B02">
        <w:trPr>
          <w:trHeight w:val="29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30,2</w:t>
            </w:r>
          </w:p>
        </w:tc>
      </w:tr>
      <w:tr w:rsidR="00AC3BB9" w:rsidTr="003C2B02">
        <w:trPr>
          <w:trHeight w:val="5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9910051180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99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9910051180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48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9910051180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9910080700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9910080700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9910080700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9910080920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9910080920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9910080920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9910080920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9910080920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AC3BB9" w:rsidTr="003C2B02">
        <w:trPr>
          <w:trHeight w:val="100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2 268,7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2 268,7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5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2 268,7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32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9910080087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7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формированию и размещению информации на едином портале бюджетной системы Российской Федерации 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9910080093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теплосетевых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9910080095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4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9910080098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0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передачи части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9910080099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3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9910080097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1 964,2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600,5</w:t>
            </w:r>
          </w:p>
        </w:tc>
      </w:tr>
      <w:tr w:rsidR="00AC3BB9" w:rsidTr="003C2B02">
        <w:trPr>
          <w:trHeight w:val="28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15 181,0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14 509,8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14 587,0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6838" w:h="11906" w:orient="landscape"/>
          <w:pgMar w:top="1134" w:right="1135" w:bottom="1134" w:left="851" w:header="709" w:footer="709" w:gutter="0"/>
          <w:cols w:space="708"/>
          <w:docGrid w:linePitch="360"/>
        </w:sectPr>
      </w:pP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72E7B">
        <w:rPr>
          <w:bCs/>
          <w:sz w:val="28"/>
        </w:rPr>
        <w:lastRenderedPageBreak/>
        <w:tab/>
      </w:r>
      <w:r w:rsidRPr="00772E7B">
        <w:rPr>
          <w:bCs/>
          <w:sz w:val="28"/>
        </w:rPr>
        <w:tab/>
      </w:r>
      <w:r w:rsidRPr="00772E7B">
        <w:rPr>
          <w:bCs/>
          <w:sz w:val="28"/>
        </w:rPr>
        <w:tab/>
        <w:t xml:space="preserve">                   </w:t>
      </w:r>
      <w:r w:rsidRPr="00772E7B">
        <w:rPr>
          <w:bCs/>
          <w:sz w:val="20"/>
          <w:szCs w:val="20"/>
        </w:rPr>
        <w:t xml:space="preserve">Приложение № 7                                                                                              </w:t>
      </w:r>
    </w:p>
    <w:p w:rsidR="00AC3BB9" w:rsidRPr="00772E7B" w:rsidRDefault="00AC3BB9" w:rsidP="00AC3BB9">
      <w:pPr>
        <w:spacing w:after="200" w:line="276" w:lineRule="auto"/>
        <w:jc w:val="right"/>
        <w:rPr>
          <w:sz w:val="20"/>
          <w:szCs w:val="20"/>
        </w:rPr>
      </w:pPr>
      <w:r w:rsidRPr="00772E7B">
        <w:rPr>
          <w:bCs/>
          <w:sz w:val="20"/>
          <w:szCs w:val="20"/>
        </w:rPr>
        <w:t xml:space="preserve">                                                               </w:t>
      </w:r>
      <w:proofErr w:type="gramStart"/>
      <w:r w:rsidRPr="00772E7B">
        <w:rPr>
          <w:sz w:val="20"/>
          <w:szCs w:val="20"/>
        </w:rPr>
        <w:t>к  проекту</w:t>
      </w:r>
      <w:proofErr w:type="gramEnd"/>
      <w:r w:rsidRPr="00772E7B">
        <w:rPr>
          <w:sz w:val="20"/>
          <w:szCs w:val="20"/>
        </w:rPr>
        <w:t xml:space="preserve"> Решения </w:t>
      </w:r>
      <w:proofErr w:type="spellStart"/>
      <w:r w:rsidRPr="00772E7B">
        <w:rPr>
          <w:sz w:val="20"/>
          <w:szCs w:val="20"/>
        </w:rPr>
        <w:t>Ярцевского</w:t>
      </w:r>
      <w:proofErr w:type="spellEnd"/>
      <w:r w:rsidRPr="00772E7B">
        <w:rPr>
          <w:sz w:val="20"/>
          <w:szCs w:val="20"/>
        </w:rPr>
        <w:t xml:space="preserve"> сельского Совета депутатов   от  11.2023 №</w:t>
      </w: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72E7B">
        <w:rPr>
          <w:bCs/>
        </w:rPr>
        <w:t>Муниципальная программа № 1</w:t>
      </w: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72E7B">
        <w:rPr>
          <w:bCs/>
        </w:rPr>
        <w:t xml:space="preserve"> </w:t>
      </w:r>
      <w:r w:rsidRPr="00772E7B">
        <w:rPr>
          <w:color w:val="000000"/>
          <w:sz w:val="22"/>
          <w:szCs w:val="22"/>
        </w:rPr>
        <w:t xml:space="preserve">«Развитие территории Муниципального образования </w:t>
      </w:r>
      <w:proofErr w:type="spellStart"/>
      <w:r w:rsidRPr="00772E7B">
        <w:rPr>
          <w:color w:val="000000"/>
          <w:sz w:val="22"/>
          <w:szCs w:val="22"/>
        </w:rPr>
        <w:t>Ярцевский</w:t>
      </w:r>
      <w:proofErr w:type="spellEnd"/>
      <w:r w:rsidRPr="00772E7B">
        <w:rPr>
          <w:color w:val="000000"/>
          <w:sz w:val="22"/>
          <w:szCs w:val="22"/>
        </w:rPr>
        <w:t xml:space="preserve"> сельсовет на 2024-2026 годы»</w:t>
      </w:r>
    </w:p>
    <w:p w:rsidR="00AC3BB9" w:rsidRPr="00772E7B" w:rsidRDefault="00AC3BB9" w:rsidP="00AC3BB9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AC3BB9" w:rsidRPr="00772E7B" w:rsidTr="003C2B02">
        <w:trPr>
          <w:trHeight w:val="600"/>
        </w:trPr>
        <w:tc>
          <w:tcPr>
            <w:tcW w:w="2090" w:type="dxa"/>
            <w:vMerge w:val="restart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Наименование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 программы, подпрограммы</w:t>
            </w:r>
          </w:p>
          <w:p w:rsidR="00AC3BB9" w:rsidRPr="00772E7B" w:rsidRDefault="00AC3BB9" w:rsidP="003C2B02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Merge/>
          </w:tcPr>
          <w:p w:rsidR="00AC3BB9" w:rsidRPr="00772E7B" w:rsidRDefault="00AC3BB9" w:rsidP="003C2B02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2024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2025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2026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Муниципальная программа № 1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«Развитие территории Муниципального образования 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772E7B">
              <w:rPr>
                <w:color w:val="000000"/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color w:val="000000"/>
                <w:sz w:val="22"/>
                <w:szCs w:val="22"/>
              </w:rPr>
              <w:t xml:space="preserve"> сельсовет на 2024-2026 годы»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5 260,8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5 719,0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5 815,6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16 795,4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«Организация благоустройства в границах населённых пунктов Муниципального образования </w:t>
            </w:r>
            <w:proofErr w:type="spellStart"/>
            <w:r w:rsidRPr="00772E7B">
              <w:rPr>
                <w:color w:val="000000"/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color w:val="000000"/>
                <w:sz w:val="22"/>
                <w:szCs w:val="22"/>
              </w:rPr>
              <w:t xml:space="preserve"> сельсовет»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4 537,5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4 637,5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4 637,5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13 812,5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bCs/>
                <w:sz w:val="22"/>
                <w:szCs w:val="22"/>
              </w:rPr>
            </w:pPr>
            <w:r w:rsidRPr="00772E7B">
              <w:rPr>
                <w:bCs/>
                <w:sz w:val="22"/>
                <w:szCs w:val="22"/>
              </w:rPr>
              <w:t xml:space="preserve">«Обеспечение пожарной безопасности сельских населённых пунктов на территории </w:t>
            </w:r>
            <w:r w:rsidRPr="00772E7B">
              <w:rPr>
                <w:color w:val="000000"/>
                <w:sz w:val="22"/>
                <w:szCs w:val="22"/>
              </w:rPr>
              <w:t>Муниципального образования</w:t>
            </w:r>
            <w:r w:rsidRPr="00772E7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72E7B">
              <w:rPr>
                <w:bCs/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bCs/>
                <w:sz w:val="22"/>
                <w:szCs w:val="22"/>
              </w:rPr>
              <w:t xml:space="preserve"> сельсовет»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13,7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 «Обеспечение сохранности и модернизация автомобильных дорог, создание условий безопасности дорожного движения в границах Муниципального образования </w:t>
            </w:r>
            <w:proofErr w:type="spellStart"/>
            <w:r w:rsidRPr="00772E7B">
              <w:rPr>
                <w:color w:val="000000"/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color w:val="000000"/>
                <w:sz w:val="22"/>
                <w:szCs w:val="22"/>
              </w:rPr>
              <w:t xml:space="preserve"> сельсовет»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708,6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1 066,8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1 163,4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2 938,8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4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proofErr w:type="spellStart"/>
            <w:r w:rsidRPr="00772E7B">
              <w:rPr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sz w:val="22"/>
                <w:szCs w:val="22"/>
              </w:rPr>
              <w:t xml:space="preserve"> сельсовет»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3,0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772E7B">
        <w:rPr>
          <w:bCs/>
          <w:sz w:val="28"/>
        </w:rPr>
        <w:lastRenderedPageBreak/>
        <w:t xml:space="preserve">                  </w:t>
      </w:r>
      <w:r w:rsidRPr="00772E7B">
        <w:rPr>
          <w:bCs/>
          <w:sz w:val="22"/>
          <w:szCs w:val="22"/>
        </w:rPr>
        <w:t xml:space="preserve">Приложение № 8                                                                                                </w:t>
      </w:r>
    </w:p>
    <w:p w:rsidR="00AC3BB9" w:rsidRPr="00772E7B" w:rsidRDefault="00AC3BB9" w:rsidP="00AC3B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72E7B"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t xml:space="preserve">                             к </w:t>
      </w:r>
      <w:r w:rsidRPr="00772E7B">
        <w:rPr>
          <w:bCs/>
          <w:sz w:val="22"/>
          <w:szCs w:val="22"/>
        </w:rPr>
        <w:t xml:space="preserve">проекту Решения </w:t>
      </w:r>
      <w:proofErr w:type="spellStart"/>
      <w:r w:rsidRPr="00772E7B">
        <w:rPr>
          <w:bCs/>
          <w:sz w:val="22"/>
          <w:szCs w:val="22"/>
        </w:rPr>
        <w:t>Ярцевского</w:t>
      </w:r>
      <w:proofErr w:type="spellEnd"/>
      <w:r w:rsidRPr="00772E7B">
        <w:rPr>
          <w:bCs/>
          <w:sz w:val="22"/>
          <w:szCs w:val="22"/>
        </w:rPr>
        <w:t xml:space="preserve"> сельского Совета депутатов   от 11.2023 №</w:t>
      </w:r>
    </w:p>
    <w:p w:rsidR="00AC3BB9" w:rsidRPr="00772E7B" w:rsidRDefault="00AC3BB9" w:rsidP="00AC3BB9">
      <w:pPr>
        <w:jc w:val="center"/>
        <w:rPr>
          <w:bCs/>
        </w:rPr>
      </w:pPr>
    </w:p>
    <w:p w:rsidR="00AC3BB9" w:rsidRPr="00772E7B" w:rsidRDefault="00AC3BB9" w:rsidP="00AC3BB9">
      <w:pPr>
        <w:jc w:val="center"/>
        <w:rPr>
          <w:bCs/>
        </w:rPr>
      </w:pPr>
      <w:r w:rsidRPr="00772E7B">
        <w:rPr>
          <w:bCs/>
        </w:rPr>
        <w:t xml:space="preserve">Муниципальная программа № 2 </w:t>
      </w:r>
    </w:p>
    <w:p w:rsidR="00AC3BB9" w:rsidRPr="00772E7B" w:rsidRDefault="00AC3BB9" w:rsidP="00AC3BB9">
      <w:pPr>
        <w:jc w:val="center"/>
        <w:rPr>
          <w:color w:val="000000"/>
          <w:sz w:val="22"/>
          <w:szCs w:val="22"/>
        </w:rPr>
      </w:pPr>
      <w:r w:rsidRPr="00772E7B">
        <w:rPr>
          <w:bCs/>
        </w:rPr>
        <w:t>«</w:t>
      </w:r>
      <w:r w:rsidRPr="00772E7B">
        <w:rPr>
          <w:color w:val="000000"/>
          <w:sz w:val="22"/>
          <w:szCs w:val="22"/>
        </w:rPr>
        <w:t xml:space="preserve">Улучшение качества жизни населения в Муниципальном образовании </w:t>
      </w:r>
      <w:proofErr w:type="spellStart"/>
      <w:r w:rsidRPr="00772E7B">
        <w:rPr>
          <w:color w:val="000000"/>
          <w:sz w:val="22"/>
          <w:szCs w:val="22"/>
        </w:rPr>
        <w:t>Ярцевский</w:t>
      </w:r>
      <w:proofErr w:type="spellEnd"/>
      <w:r w:rsidRPr="00772E7B">
        <w:rPr>
          <w:color w:val="000000"/>
          <w:sz w:val="22"/>
          <w:szCs w:val="22"/>
        </w:rPr>
        <w:t xml:space="preserve"> сельсовет</w:t>
      </w:r>
    </w:p>
    <w:p w:rsidR="00AC3BB9" w:rsidRPr="00772E7B" w:rsidRDefault="00AC3BB9" w:rsidP="00AC3BB9">
      <w:pPr>
        <w:jc w:val="center"/>
        <w:rPr>
          <w:color w:val="000000"/>
          <w:sz w:val="22"/>
          <w:szCs w:val="22"/>
        </w:rPr>
      </w:pPr>
      <w:r w:rsidRPr="00772E7B">
        <w:rPr>
          <w:color w:val="000000"/>
          <w:sz w:val="22"/>
          <w:szCs w:val="22"/>
        </w:rPr>
        <w:t xml:space="preserve"> на 2024-2026 годы»</w:t>
      </w:r>
    </w:p>
    <w:p w:rsidR="00AC3BB9" w:rsidRPr="00772E7B" w:rsidRDefault="00AC3BB9" w:rsidP="00AC3BB9">
      <w:pPr>
        <w:spacing w:line="276" w:lineRule="auto"/>
        <w:jc w:val="center"/>
        <w:rPr>
          <w:sz w:val="28"/>
          <w:szCs w:val="22"/>
        </w:rPr>
      </w:pPr>
    </w:p>
    <w:tbl>
      <w:tblPr>
        <w:tblW w:w="1000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2860"/>
        <w:gridCol w:w="1430"/>
        <w:gridCol w:w="1320"/>
        <w:gridCol w:w="1210"/>
        <w:gridCol w:w="1090"/>
      </w:tblGrid>
      <w:tr w:rsidR="00AC3BB9" w:rsidRPr="00772E7B" w:rsidTr="003C2B02">
        <w:trPr>
          <w:trHeight w:val="600"/>
        </w:trPr>
        <w:tc>
          <w:tcPr>
            <w:tcW w:w="2090" w:type="dxa"/>
            <w:vMerge w:val="restart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Муниципальная программа, подпрограмма</w:t>
            </w:r>
          </w:p>
        </w:tc>
        <w:tc>
          <w:tcPr>
            <w:tcW w:w="2860" w:type="dxa"/>
            <w:vMerge w:val="restart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Наименование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 программы, подпрограммы</w:t>
            </w:r>
          </w:p>
          <w:p w:rsidR="00AC3BB9" w:rsidRPr="00772E7B" w:rsidRDefault="00AC3BB9" w:rsidP="003C2B02">
            <w:pPr>
              <w:spacing w:after="200" w:line="276" w:lineRule="auto"/>
              <w:jc w:val="both"/>
              <w:rPr>
                <w:sz w:val="28"/>
                <w:szCs w:val="22"/>
              </w:rPr>
            </w:pPr>
          </w:p>
        </w:tc>
        <w:tc>
          <w:tcPr>
            <w:tcW w:w="5050" w:type="dxa"/>
            <w:gridSpan w:val="4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8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Расходы, (тыс. руб.), годы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Merge/>
          </w:tcPr>
          <w:p w:rsidR="00AC3BB9" w:rsidRPr="00772E7B" w:rsidRDefault="00AC3BB9" w:rsidP="003C2B02">
            <w:pPr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2024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2025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2026</w:t>
            </w:r>
          </w:p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90" w:type="dxa"/>
            <w:vAlign w:val="center"/>
          </w:tcPr>
          <w:p w:rsidR="00AC3BB9" w:rsidRPr="00772E7B" w:rsidRDefault="00AC3BB9" w:rsidP="003C2B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Муниципальная программа № 2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«Улучшение качества жизни населения в Муниципальном образовании </w:t>
            </w:r>
            <w:proofErr w:type="spellStart"/>
            <w:r w:rsidRPr="00772E7B">
              <w:rPr>
                <w:color w:val="000000"/>
                <w:sz w:val="22"/>
                <w:szCs w:val="22"/>
              </w:rPr>
              <w:t>Ярцевский</w:t>
            </w:r>
            <w:proofErr w:type="spellEnd"/>
            <w:r w:rsidRPr="00772E7B">
              <w:rPr>
                <w:color w:val="000000"/>
                <w:sz w:val="22"/>
                <w:szCs w:val="22"/>
              </w:rPr>
              <w:t xml:space="preserve"> сельсовет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 на 2024-2026 годы»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298,8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1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 «Содействие занятости населения»</w:t>
            </w: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10,0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10,0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10,0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30,0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2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 xml:space="preserve">  «Выполнение отдельных государственных полномочий» 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29,1</w:t>
            </w:r>
          </w:p>
        </w:tc>
      </w:tr>
      <w:tr w:rsidR="00AC3BB9" w:rsidRPr="00772E7B" w:rsidTr="003C2B02">
        <w:trPr>
          <w:trHeight w:val="960"/>
        </w:trPr>
        <w:tc>
          <w:tcPr>
            <w:tcW w:w="2090" w:type="dxa"/>
            <w:vAlign w:val="center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Подпрограмма № 3</w:t>
            </w:r>
          </w:p>
        </w:tc>
        <w:tc>
          <w:tcPr>
            <w:tcW w:w="2860" w:type="dxa"/>
          </w:tcPr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C3BB9" w:rsidRPr="00772E7B" w:rsidRDefault="00AC3BB9" w:rsidP="003C2B02">
            <w:pPr>
              <w:jc w:val="center"/>
              <w:rPr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 «Выполнение отдельных полномочий по социальной поддержке и помощи населению»</w:t>
            </w:r>
            <w:r w:rsidRPr="00772E7B">
              <w:rPr>
                <w:sz w:val="22"/>
                <w:szCs w:val="22"/>
              </w:rPr>
              <w:t xml:space="preserve"> </w:t>
            </w:r>
          </w:p>
          <w:p w:rsidR="00AC3BB9" w:rsidRPr="00772E7B" w:rsidRDefault="00AC3BB9" w:rsidP="003C2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32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21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79,9</w:t>
            </w:r>
          </w:p>
        </w:tc>
        <w:tc>
          <w:tcPr>
            <w:tcW w:w="1090" w:type="dxa"/>
            <w:vAlign w:val="bottom"/>
          </w:tcPr>
          <w:p w:rsidR="00AC3BB9" w:rsidRPr="00772E7B" w:rsidRDefault="00AC3BB9" w:rsidP="003C2B0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72E7B">
              <w:rPr>
                <w:color w:val="000000"/>
                <w:sz w:val="22"/>
                <w:szCs w:val="22"/>
              </w:rPr>
              <w:t>239,7</w:t>
            </w:r>
          </w:p>
        </w:tc>
      </w:tr>
    </w:tbl>
    <w:p w:rsidR="00AC3BB9" w:rsidRPr="00772E7B" w:rsidRDefault="00AC3BB9" w:rsidP="00AC3BB9">
      <w:pPr>
        <w:spacing w:line="276" w:lineRule="auto"/>
        <w:jc w:val="both"/>
        <w:rPr>
          <w:sz w:val="28"/>
          <w:szCs w:val="22"/>
        </w:rPr>
      </w:pP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009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7"/>
        <w:gridCol w:w="3469"/>
        <w:gridCol w:w="151"/>
        <w:gridCol w:w="1744"/>
        <w:gridCol w:w="145"/>
        <w:gridCol w:w="1617"/>
        <w:gridCol w:w="2350"/>
      </w:tblGrid>
      <w:tr w:rsidR="00AC3BB9" w:rsidRPr="00772E7B" w:rsidTr="003C2B02">
        <w:trPr>
          <w:trHeight w:val="6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ind w:left="-237"/>
              <w:jc w:val="right"/>
              <w:rPr>
                <w:b/>
                <w:bCs/>
                <w:sz w:val="22"/>
                <w:szCs w:val="22"/>
              </w:rPr>
            </w:pPr>
            <w:r w:rsidRPr="00772E7B">
              <w:rPr>
                <w:sz w:val="22"/>
                <w:szCs w:val="22"/>
              </w:rPr>
              <w:t>Приложение № 9</w:t>
            </w:r>
          </w:p>
        </w:tc>
      </w:tr>
      <w:tr w:rsidR="00AC3BB9" w:rsidRPr="00772E7B" w:rsidTr="003C2B0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  <w:r w:rsidRPr="00772E7B">
              <w:rPr>
                <w:sz w:val="20"/>
                <w:szCs w:val="20"/>
              </w:rPr>
              <w:t xml:space="preserve">к проекту Решения </w:t>
            </w:r>
            <w:proofErr w:type="spellStart"/>
            <w:r w:rsidRPr="00772E7B">
              <w:rPr>
                <w:sz w:val="20"/>
                <w:szCs w:val="20"/>
              </w:rPr>
              <w:t>Ярцевск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 сельского Совета депутатов </w:t>
            </w:r>
            <w:proofErr w:type="gramStart"/>
            <w:r w:rsidRPr="00772E7B">
              <w:rPr>
                <w:sz w:val="20"/>
                <w:szCs w:val="20"/>
              </w:rPr>
              <w:t>от  11.2023</w:t>
            </w:r>
            <w:proofErr w:type="gramEnd"/>
            <w:r w:rsidRPr="00772E7B">
              <w:rPr>
                <w:sz w:val="20"/>
                <w:szCs w:val="20"/>
              </w:rPr>
              <w:t xml:space="preserve">   №. </w:t>
            </w:r>
          </w:p>
        </w:tc>
      </w:tr>
      <w:tr w:rsidR="00AC3BB9" w:rsidRPr="00772E7B" w:rsidTr="003C2B0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772E7B" w:rsidTr="003C2B0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</w:tr>
      <w:tr w:rsidR="00AC3BB9" w:rsidRPr="00772E7B" w:rsidTr="003C2B02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</w:p>
        </w:tc>
      </w:tr>
      <w:tr w:rsidR="00AC3BB9" w:rsidRPr="00772E7B" w:rsidTr="003C2B02">
        <w:trPr>
          <w:trHeight w:val="2070"/>
        </w:trPr>
        <w:tc>
          <w:tcPr>
            <w:tcW w:w="9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772E7B" w:rsidRDefault="00AC3BB9" w:rsidP="003C2B02">
            <w:pPr>
              <w:ind w:right="783"/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ind w:right="783"/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ind w:right="783"/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ind w:right="783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Дотация</w:t>
            </w:r>
          </w:p>
          <w:p w:rsidR="00AC3BB9" w:rsidRPr="00772E7B" w:rsidRDefault="00AC3BB9" w:rsidP="003C2B02">
            <w:pPr>
              <w:ind w:right="346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на выравнивание бюджетной обеспеченности поселе</w:t>
            </w:r>
            <w:r>
              <w:rPr>
                <w:sz w:val="28"/>
                <w:szCs w:val="28"/>
              </w:rPr>
              <w:t>нию за счет средств субвенции</w:t>
            </w:r>
            <w:r w:rsidRPr="00772E7B">
              <w:rPr>
                <w:sz w:val="28"/>
                <w:szCs w:val="28"/>
              </w:rPr>
              <w:t xml:space="preserve"> на реализацию Закона края от 29.11.2005г. № 16-4081</w:t>
            </w:r>
          </w:p>
          <w:p w:rsidR="00AC3BB9" w:rsidRPr="00772E7B" w:rsidRDefault="00AC3BB9" w:rsidP="003C2B02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наделении органов местного</w:t>
            </w:r>
            <w:r w:rsidRPr="00772E7B">
              <w:rPr>
                <w:sz w:val="28"/>
                <w:szCs w:val="28"/>
              </w:rPr>
              <w:t xml:space="preserve"> самоупр</w:t>
            </w:r>
            <w:r>
              <w:rPr>
                <w:sz w:val="28"/>
                <w:szCs w:val="28"/>
              </w:rPr>
              <w:t>авления муниципальных районов государственными полномочиями по расчету и</w:t>
            </w:r>
            <w:r w:rsidRPr="00772E7B">
              <w:rPr>
                <w:sz w:val="28"/>
                <w:szCs w:val="28"/>
              </w:rPr>
              <w:t xml:space="preserve"> предост</w:t>
            </w:r>
            <w:r>
              <w:rPr>
                <w:sz w:val="28"/>
                <w:szCs w:val="28"/>
              </w:rPr>
              <w:t xml:space="preserve">авлению дотаций поселениям, входящим в состав </w:t>
            </w:r>
            <w:proofErr w:type="gramStart"/>
            <w:r w:rsidRPr="00772E7B">
              <w:rPr>
                <w:sz w:val="28"/>
                <w:szCs w:val="28"/>
              </w:rPr>
              <w:t>муниципального  района</w:t>
            </w:r>
            <w:proofErr w:type="gramEnd"/>
            <w:r w:rsidRPr="00772E7B">
              <w:rPr>
                <w:sz w:val="28"/>
                <w:szCs w:val="28"/>
              </w:rPr>
              <w:t xml:space="preserve"> края»</w:t>
            </w:r>
          </w:p>
          <w:p w:rsidR="00AC3BB9" w:rsidRPr="00772E7B" w:rsidRDefault="00AC3BB9" w:rsidP="003C2B02">
            <w:pPr>
              <w:ind w:right="783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на 2024 год и плановый период 2025-2026 годов</w:t>
            </w:r>
          </w:p>
        </w:tc>
      </w:tr>
      <w:tr w:rsidR="00AC3BB9" w:rsidRPr="00772E7B" w:rsidTr="003C2B02">
        <w:trPr>
          <w:trHeight w:val="138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ind w:left="-397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772E7B" w:rsidRDefault="00AC3BB9" w:rsidP="003C2B02">
            <w:pPr>
              <w:ind w:right="33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 xml:space="preserve">      (</w:t>
            </w:r>
            <w:proofErr w:type="spellStart"/>
            <w:r w:rsidRPr="00772E7B">
              <w:rPr>
                <w:sz w:val="28"/>
                <w:szCs w:val="28"/>
              </w:rPr>
              <w:t>тыс.рублей</w:t>
            </w:r>
            <w:proofErr w:type="spellEnd"/>
            <w:r w:rsidRPr="00772E7B">
              <w:rPr>
                <w:sz w:val="28"/>
                <w:szCs w:val="28"/>
              </w:rPr>
              <w:t>)</w:t>
            </w:r>
          </w:p>
        </w:tc>
      </w:tr>
      <w:tr w:rsidR="00AC3BB9" w:rsidRPr="00772E7B" w:rsidTr="003C2B02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772E7B" w:rsidRDefault="00AC3BB9" w:rsidP="003C2B0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72E7B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 xml:space="preserve">Сумма </w:t>
            </w:r>
            <w:r w:rsidRPr="00772E7B"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Сумма</w:t>
            </w:r>
            <w:r w:rsidRPr="00772E7B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772E7B" w:rsidRDefault="00AC3BB9" w:rsidP="003C2B02">
            <w:pPr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Сумма</w:t>
            </w:r>
            <w:r w:rsidRPr="00772E7B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772E7B" w:rsidTr="003C2B0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772E7B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rPr>
                <w:sz w:val="28"/>
                <w:szCs w:val="28"/>
              </w:rPr>
            </w:pPr>
            <w:proofErr w:type="spellStart"/>
            <w:r w:rsidRPr="00772E7B">
              <w:rPr>
                <w:sz w:val="28"/>
                <w:szCs w:val="28"/>
              </w:rPr>
              <w:t>Ярцевский</w:t>
            </w:r>
            <w:proofErr w:type="spellEnd"/>
            <w:r w:rsidRPr="00772E7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 xml:space="preserve">2 458,3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1 966,6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1 966,6</w:t>
            </w:r>
          </w:p>
        </w:tc>
      </w:tr>
      <w:tr w:rsidR="00AC3BB9" w:rsidRPr="00772E7B" w:rsidTr="003C2B0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  <w:r w:rsidRPr="00772E7B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jc w:val="right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 xml:space="preserve">2 458,3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1 966,6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772E7B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72E7B">
              <w:rPr>
                <w:sz w:val="28"/>
                <w:szCs w:val="28"/>
              </w:rPr>
              <w:t>1 966,6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0250" w:type="dxa"/>
        <w:tblInd w:w="-601" w:type="dxa"/>
        <w:tblLook w:val="0000" w:firstRow="0" w:lastRow="0" w:firstColumn="0" w:lastColumn="0" w:noHBand="0" w:noVBand="0"/>
      </w:tblPr>
      <w:tblGrid>
        <w:gridCol w:w="625"/>
        <w:gridCol w:w="3163"/>
        <w:gridCol w:w="2148"/>
        <w:gridCol w:w="2157"/>
        <w:gridCol w:w="2157"/>
      </w:tblGrid>
      <w:tr w:rsidR="00AC3BB9" w:rsidRPr="00356557" w:rsidTr="003C2B0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/>
                <w:bCs/>
                <w:sz w:val="22"/>
                <w:szCs w:val="22"/>
              </w:rPr>
            </w:pPr>
            <w:r w:rsidRPr="00356557">
              <w:rPr>
                <w:bCs/>
                <w:sz w:val="22"/>
                <w:szCs w:val="22"/>
              </w:rPr>
              <w:t>Приложение №10</w:t>
            </w:r>
          </w:p>
        </w:tc>
      </w:tr>
      <w:tr w:rsidR="00AC3BB9" w:rsidRPr="00356557" w:rsidTr="003C2B0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  <w:r w:rsidRPr="00356557">
              <w:rPr>
                <w:sz w:val="20"/>
                <w:szCs w:val="20"/>
              </w:rPr>
              <w:t xml:space="preserve">к проекту Решения </w:t>
            </w:r>
            <w:proofErr w:type="spellStart"/>
            <w:r w:rsidRPr="00356557">
              <w:rPr>
                <w:sz w:val="20"/>
                <w:szCs w:val="20"/>
              </w:rPr>
              <w:t>Ярцевского</w:t>
            </w:r>
            <w:proofErr w:type="spellEnd"/>
            <w:r w:rsidRPr="00356557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ельского Совета депутатов </w:t>
            </w:r>
            <w:proofErr w:type="gramStart"/>
            <w:r>
              <w:rPr>
                <w:sz w:val="20"/>
                <w:szCs w:val="20"/>
              </w:rPr>
              <w:t xml:space="preserve">от  </w:t>
            </w:r>
            <w:r w:rsidRPr="00356557">
              <w:rPr>
                <w:sz w:val="20"/>
                <w:szCs w:val="20"/>
              </w:rPr>
              <w:t>11.2023</w:t>
            </w:r>
            <w:proofErr w:type="gramEnd"/>
            <w:r w:rsidRPr="00356557">
              <w:rPr>
                <w:sz w:val="20"/>
                <w:szCs w:val="20"/>
              </w:rPr>
              <w:t xml:space="preserve">  №</w:t>
            </w:r>
          </w:p>
        </w:tc>
      </w:tr>
      <w:tr w:rsidR="00AC3BB9" w:rsidRPr="00356557" w:rsidTr="003C2B02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1320"/>
        </w:trPr>
        <w:tc>
          <w:tcPr>
            <w:tcW w:w="9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Дотация </w:t>
            </w:r>
          </w:p>
          <w:p w:rsidR="00AC3BB9" w:rsidRPr="00356557" w:rsidRDefault="00AC3BB9" w:rsidP="003C2B02">
            <w:pPr>
              <w:ind w:right="248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на выравнивание бюджетной обеспеченности поселению за счет собственных доходов и источников финансирования дефицита районного бюджета </w:t>
            </w:r>
            <w:r w:rsidRPr="00356557">
              <w:rPr>
                <w:sz w:val="28"/>
                <w:szCs w:val="28"/>
              </w:rPr>
              <w:br/>
              <w:t xml:space="preserve">на 2024 год и плановый период 2025-2026 годов </w:t>
            </w:r>
          </w:p>
          <w:p w:rsidR="00AC3BB9" w:rsidRPr="00356557" w:rsidRDefault="00AC3BB9" w:rsidP="003C2B02">
            <w:pPr>
              <w:ind w:right="248"/>
              <w:jc w:val="center"/>
              <w:rPr>
                <w:sz w:val="28"/>
                <w:szCs w:val="28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(</w:t>
            </w:r>
            <w:proofErr w:type="spellStart"/>
            <w:r w:rsidRPr="00356557">
              <w:rPr>
                <w:sz w:val="28"/>
                <w:szCs w:val="28"/>
              </w:rPr>
              <w:t>тыс.рублей</w:t>
            </w:r>
            <w:proofErr w:type="spellEnd"/>
            <w:r w:rsidRPr="00356557">
              <w:rPr>
                <w:sz w:val="28"/>
                <w:szCs w:val="28"/>
              </w:rPr>
              <w:t>)</w:t>
            </w:r>
          </w:p>
        </w:tc>
      </w:tr>
      <w:tr w:rsidR="00AC3BB9" w:rsidRPr="00356557" w:rsidTr="003C2B02">
        <w:trPr>
          <w:trHeight w:val="8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Сумма </w:t>
            </w:r>
            <w:r w:rsidRPr="00356557"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proofErr w:type="spellStart"/>
            <w:r w:rsidRPr="00356557">
              <w:rPr>
                <w:sz w:val="28"/>
                <w:szCs w:val="28"/>
              </w:rPr>
              <w:t>Ярцевский</w:t>
            </w:r>
            <w:proofErr w:type="spellEnd"/>
            <w:r w:rsidRPr="00356557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2 564,8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2 051,8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2 051,8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ВСЕГО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2 564,8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2 051,8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2 051,8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772E7B">
          <w:pgSz w:w="11906" w:h="16838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0082" w:type="dxa"/>
        <w:tblInd w:w="108" w:type="dxa"/>
        <w:tblLook w:val="0000" w:firstRow="0" w:lastRow="0" w:firstColumn="0" w:lastColumn="0" w:noHBand="0" w:noVBand="0"/>
      </w:tblPr>
      <w:tblGrid>
        <w:gridCol w:w="288"/>
        <w:gridCol w:w="608"/>
        <w:gridCol w:w="3528"/>
        <w:gridCol w:w="1813"/>
        <w:gridCol w:w="1744"/>
        <w:gridCol w:w="2101"/>
      </w:tblGrid>
      <w:tr w:rsidR="00AC3BB9" w:rsidRPr="00356557" w:rsidTr="003C2B0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557">
              <w:rPr>
                <w:bCs/>
                <w:sz w:val="22"/>
                <w:szCs w:val="22"/>
              </w:rPr>
              <w:t>Приложение № 11</w:t>
            </w:r>
          </w:p>
        </w:tc>
      </w:tr>
      <w:tr w:rsidR="00AC3BB9" w:rsidRPr="00356557" w:rsidTr="003C2B0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  <w:r w:rsidRPr="00356557">
              <w:rPr>
                <w:sz w:val="20"/>
                <w:szCs w:val="20"/>
              </w:rPr>
              <w:t xml:space="preserve">к проекту Решения </w:t>
            </w:r>
            <w:proofErr w:type="spellStart"/>
            <w:r w:rsidRPr="00356557">
              <w:rPr>
                <w:sz w:val="20"/>
                <w:szCs w:val="20"/>
              </w:rPr>
              <w:t>Ярцевского</w:t>
            </w:r>
            <w:proofErr w:type="spellEnd"/>
            <w:r w:rsidRPr="00356557">
              <w:rPr>
                <w:sz w:val="20"/>
                <w:szCs w:val="20"/>
              </w:rPr>
              <w:t xml:space="preserve"> сельского Совета </w:t>
            </w:r>
            <w:proofErr w:type="gramStart"/>
            <w:r w:rsidRPr="00356557">
              <w:rPr>
                <w:sz w:val="20"/>
                <w:szCs w:val="20"/>
              </w:rPr>
              <w:t>депутатов  от</w:t>
            </w:r>
            <w:proofErr w:type="gramEnd"/>
            <w:r w:rsidRPr="00356557">
              <w:rPr>
                <w:sz w:val="20"/>
                <w:szCs w:val="20"/>
              </w:rPr>
              <w:t xml:space="preserve">    11.2023 №</w:t>
            </w:r>
          </w:p>
        </w:tc>
      </w:tr>
      <w:tr w:rsidR="00AC3BB9" w:rsidRPr="00356557" w:rsidTr="003C2B0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81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Иные 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межбюджетные трансферты на поддержку мер по обеспечению сбалансированности бюджетов 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 на 2024 год и плановый период 2025-2026 годов </w:t>
            </w:r>
          </w:p>
        </w:tc>
      </w:tr>
      <w:tr w:rsidR="00AC3BB9" w:rsidRPr="00356557" w:rsidTr="003C2B02">
        <w:trPr>
          <w:trHeight w:val="28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ind w:left="-494" w:firstLine="494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(тыс. рублей)</w:t>
            </w:r>
          </w:p>
        </w:tc>
      </w:tr>
      <w:tr w:rsidR="00AC3BB9" w:rsidRPr="00356557" w:rsidTr="003C2B02">
        <w:trPr>
          <w:trHeight w:val="87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Сумма </w:t>
            </w:r>
            <w:r w:rsidRPr="00356557"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356557" w:rsidTr="003C2B0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proofErr w:type="spellStart"/>
            <w:r w:rsidRPr="00356557">
              <w:rPr>
                <w:sz w:val="28"/>
                <w:szCs w:val="28"/>
              </w:rPr>
              <w:t>Ярцевский</w:t>
            </w:r>
            <w:proofErr w:type="spellEnd"/>
            <w:r w:rsidRPr="00356557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</w:tr>
      <w:tr w:rsidR="00AC3BB9" w:rsidRPr="00356557" w:rsidTr="003C2B02">
        <w:trPr>
          <w:trHeight w:val="36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ВСЕГО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7 880,6</w:t>
            </w:r>
          </w:p>
        </w:tc>
      </w:tr>
    </w:tbl>
    <w:p w:rsidR="00AC3BB9" w:rsidRPr="00356557" w:rsidRDefault="00AC3BB9" w:rsidP="00AC3BB9">
      <w:pPr>
        <w:overflowPunct w:val="0"/>
        <w:autoSpaceDE w:val="0"/>
        <w:autoSpaceDN w:val="0"/>
        <w:adjustRightInd w:val="0"/>
        <w:ind w:left="-180" w:right="-185" w:firstLine="180"/>
        <w:textAlignment w:val="baseline"/>
        <w:rPr>
          <w:sz w:val="28"/>
          <w:szCs w:val="28"/>
        </w:rPr>
      </w:pPr>
    </w:p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99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7"/>
        <w:gridCol w:w="3633"/>
        <w:gridCol w:w="1868"/>
        <w:gridCol w:w="1897"/>
        <w:gridCol w:w="1897"/>
      </w:tblGrid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0"/>
                <w:szCs w:val="20"/>
              </w:rPr>
            </w:pPr>
            <w:r w:rsidRPr="00356557">
              <w:rPr>
                <w:bCs/>
                <w:sz w:val="20"/>
                <w:szCs w:val="20"/>
              </w:rPr>
              <w:t>Приложение № 12</w:t>
            </w:r>
          </w:p>
        </w:tc>
      </w:tr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ind w:hanging="250"/>
              <w:rPr>
                <w:sz w:val="22"/>
                <w:szCs w:val="22"/>
              </w:rPr>
            </w:pPr>
            <w:r w:rsidRPr="00356557">
              <w:rPr>
                <w:sz w:val="20"/>
                <w:szCs w:val="20"/>
              </w:rPr>
              <w:t xml:space="preserve">к проекту Решения </w:t>
            </w:r>
            <w:proofErr w:type="spellStart"/>
            <w:r w:rsidRPr="00356557">
              <w:rPr>
                <w:sz w:val="20"/>
                <w:szCs w:val="20"/>
              </w:rPr>
              <w:t>Ярцевского</w:t>
            </w:r>
            <w:proofErr w:type="spellEnd"/>
            <w:r w:rsidRPr="00356557">
              <w:rPr>
                <w:sz w:val="20"/>
                <w:szCs w:val="20"/>
              </w:rPr>
              <w:t xml:space="preserve"> сельского Совета депутатов от    </w:t>
            </w:r>
            <w:proofErr w:type="gramStart"/>
            <w:r w:rsidRPr="00356557">
              <w:rPr>
                <w:sz w:val="20"/>
                <w:szCs w:val="20"/>
              </w:rPr>
              <w:t>11.2023  №</w:t>
            </w:r>
            <w:proofErr w:type="gramEnd"/>
          </w:p>
        </w:tc>
      </w:tr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070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Субвенция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округов, в соответствии с Федеральным законом от 28 марта 1998 года № 53-ФЗ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 "О воинской обязанности и военной службе"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 на 2024 год и плановый период 2025-2026 годов </w:t>
            </w: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(</w:t>
            </w:r>
            <w:proofErr w:type="spellStart"/>
            <w:r w:rsidRPr="00356557">
              <w:rPr>
                <w:sz w:val="28"/>
                <w:szCs w:val="28"/>
              </w:rPr>
              <w:t>тыс.рублей</w:t>
            </w:r>
            <w:proofErr w:type="spellEnd"/>
            <w:r w:rsidRPr="00356557">
              <w:rPr>
                <w:sz w:val="28"/>
                <w:szCs w:val="28"/>
              </w:rPr>
              <w:t>)</w:t>
            </w:r>
          </w:p>
        </w:tc>
      </w:tr>
      <w:tr w:rsidR="00AC3BB9" w:rsidRPr="00356557" w:rsidTr="003C2B02">
        <w:trPr>
          <w:trHeight w:val="8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56557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Сумма </w:t>
            </w:r>
            <w:r w:rsidRPr="00356557"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356557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proofErr w:type="spellStart"/>
            <w:r w:rsidRPr="00356557">
              <w:rPr>
                <w:sz w:val="28"/>
                <w:szCs w:val="28"/>
              </w:rPr>
              <w:t>Ярцевский</w:t>
            </w:r>
            <w:proofErr w:type="spellEnd"/>
            <w:r w:rsidRPr="00356557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251,7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0,0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  <w:r w:rsidRPr="00356557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241,6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251,7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0,0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37"/>
        <w:gridCol w:w="3841"/>
        <w:gridCol w:w="1985"/>
        <w:gridCol w:w="1984"/>
        <w:gridCol w:w="1985"/>
      </w:tblGrid>
      <w:tr w:rsidR="00AC3BB9" w:rsidRPr="00356557" w:rsidTr="003C2B0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2"/>
                <w:szCs w:val="22"/>
              </w:rPr>
            </w:pPr>
            <w:r w:rsidRPr="00356557">
              <w:rPr>
                <w:bCs/>
                <w:sz w:val="22"/>
                <w:szCs w:val="22"/>
              </w:rPr>
              <w:t>Приложение № 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356557">
              <w:rPr>
                <w:sz w:val="20"/>
                <w:szCs w:val="20"/>
              </w:rPr>
              <w:t xml:space="preserve">проекту Решения </w:t>
            </w:r>
            <w:proofErr w:type="spellStart"/>
            <w:r w:rsidRPr="00356557">
              <w:rPr>
                <w:sz w:val="20"/>
                <w:szCs w:val="20"/>
              </w:rPr>
              <w:t>Ярцевского</w:t>
            </w:r>
            <w:proofErr w:type="spellEnd"/>
            <w:r w:rsidRPr="00356557">
              <w:rPr>
                <w:sz w:val="20"/>
                <w:szCs w:val="20"/>
              </w:rPr>
              <w:t xml:space="preserve"> сельского Совета депутатов от     №</w:t>
            </w:r>
          </w:p>
        </w:tc>
      </w:tr>
      <w:tr w:rsidR="00AC3BB9" w:rsidRPr="00356557" w:rsidTr="003C2B02">
        <w:trPr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166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Субвенция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rFonts w:ascii="Arial" w:hAnsi="Arial" w:cs="Arial"/>
              </w:rPr>
              <w:t xml:space="preserve"> б</w:t>
            </w:r>
            <w:r w:rsidRPr="00356557">
              <w:rPr>
                <w:sz w:val="28"/>
                <w:szCs w:val="28"/>
              </w:rPr>
              <w:t xml:space="preserve">юджетам сельских поселений на выполнение передаваемых полномочий субъектов Российской Федерации в соответствии 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 Законом края от 23 апреля 2009 года № 8-3170 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  <w:r w:rsidRPr="00356557">
              <w:rPr>
                <w:sz w:val="28"/>
                <w:szCs w:val="28"/>
              </w:rPr>
              <w:br/>
              <w:t xml:space="preserve">на 2024 год и плановый период 2025-2026 годов </w:t>
            </w:r>
          </w:p>
        </w:tc>
      </w:tr>
      <w:tr w:rsidR="00AC3BB9" w:rsidRPr="00356557" w:rsidTr="003C2B02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ind w:right="1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(</w:t>
            </w:r>
            <w:proofErr w:type="spellStart"/>
            <w:r w:rsidRPr="00356557">
              <w:rPr>
                <w:sz w:val="28"/>
                <w:szCs w:val="28"/>
              </w:rPr>
              <w:t>тыс.рублей</w:t>
            </w:r>
            <w:proofErr w:type="spellEnd"/>
            <w:r w:rsidRPr="00356557">
              <w:rPr>
                <w:sz w:val="28"/>
                <w:szCs w:val="28"/>
              </w:rPr>
              <w:t>)</w:t>
            </w:r>
          </w:p>
        </w:tc>
      </w:tr>
      <w:tr w:rsidR="00AC3BB9" w:rsidRPr="00356557" w:rsidTr="003C2B02">
        <w:trPr>
          <w:trHeight w:val="8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№ п/п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Сумма </w:t>
            </w:r>
            <w:r w:rsidRPr="00356557">
              <w:rPr>
                <w:sz w:val="28"/>
                <w:szCs w:val="28"/>
              </w:rPr>
              <w:br/>
              <w:t xml:space="preserve">на 2024год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356557" w:rsidTr="003C2B02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1.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proofErr w:type="spellStart"/>
            <w:r w:rsidRPr="00356557">
              <w:rPr>
                <w:sz w:val="28"/>
                <w:szCs w:val="28"/>
              </w:rPr>
              <w:t>Ярцевский</w:t>
            </w:r>
            <w:proofErr w:type="spellEnd"/>
            <w:r w:rsidRPr="00356557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</w:tr>
      <w:tr w:rsidR="00AC3BB9" w:rsidRPr="00356557" w:rsidTr="003C2B02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9,7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99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7"/>
        <w:gridCol w:w="3633"/>
        <w:gridCol w:w="1868"/>
        <w:gridCol w:w="1897"/>
        <w:gridCol w:w="1897"/>
      </w:tblGrid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bCs/>
                <w:sz w:val="20"/>
                <w:szCs w:val="20"/>
              </w:rPr>
            </w:pPr>
            <w:r w:rsidRPr="00356557">
              <w:rPr>
                <w:bCs/>
                <w:sz w:val="20"/>
                <w:szCs w:val="20"/>
              </w:rPr>
              <w:t>Приложение № 14</w:t>
            </w:r>
          </w:p>
        </w:tc>
      </w:tr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ind w:hanging="250"/>
              <w:rPr>
                <w:sz w:val="22"/>
                <w:szCs w:val="22"/>
              </w:rPr>
            </w:pPr>
            <w:r w:rsidRPr="00356557">
              <w:rPr>
                <w:sz w:val="20"/>
                <w:szCs w:val="20"/>
              </w:rPr>
              <w:t xml:space="preserve">к проекту Решения </w:t>
            </w:r>
            <w:proofErr w:type="spellStart"/>
            <w:r w:rsidRPr="00356557">
              <w:rPr>
                <w:sz w:val="20"/>
                <w:szCs w:val="20"/>
              </w:rPr>
              <w:t>Ярцевского</w:t>
            </w:r>
            <w:proofErr w:type="spellEnd"/>
            <w:r w:rsidRPr="00356557">
              <w:rPr>
                <w:sz w:val="20"/>
                <w:szCs w:val="20"/>
              </w:rPr>
              <w:t xml:space="preserve"> сельского Совета депутатов от    </w:t>
            </w:r>
            <w:proofErr w:type="gramStart"/>
            <w:r w:rsidRPr="00356557">
              <w:rPr>
                <w:sz w:val="20"/>
                <w:szCs w:val="20"/>
              </w:rPr>
              <w:t>11.2023  №</w:t>
            </w:r>
            <w:proofErr w:type="gramEnd"/>
          </w:p>
        </w:tc>
      </w:tr>
      <w:tr w:rsidR="00AC3BB9" w:rsidRPr="00356557" w:rsidTr="003C2B02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2"/>
                <w:szCs w:val="22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0"/>
                <w:szCs w:val="20"/>
              </w:rPr>
            </w:pPr>
          </w:p>
        </w:tc>
      </w:tr>
      <w:tr w:rsidR="00AC3BB9" w:rsidRPr="00356557" w:rsidTr="003C2B02">
        <w:trPr>
          <w:trHeight w:val="2070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Средства бюджета поселения на дополнительное финансовое обеспечение обязательств, передаваемых в бюджет муниципальному району из бюджета поселения, на осуществление части полномочий по решению вопросов местного значения </w:t>
            </w:r>
          </w:p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на 2024 год и плановый период 2025-2026 годов </w:t>
            </w:r>
          </w:p>
        </w:tc>
      </w:tr>
      <w:tr w:rsidR="00AC3BB9" w:rsidRPr="00356557" w:rsidTr="003C2B02">
        <w:trPr>
          <w:trHeight w:val="25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(</w:t>
            </w:r>
            <w:proofErr w:type="spellStart"/>
            <w:r w:rsidRPr="00356557">
              <w:rPr>
                <w:sz w:val="28"/>
                <w:szCs w:val="28"/>
              </w:rPr>
              <w:t>тыс.рублей</w:t>
            </w:r>
            <w:proofErr w:type="spellEnd"/>
            <w:r w:rsidRPr="00356557">
              <w:rPr>
                <w:sz w:val="28"/>
                <w:szCs w:val="28"/>
              </w:rPr>
              <w:t>)</w:t>
            </w:r>
          </w:p>
        </w:tc>
      </w:tr>
      <w:tr w:rsidR="00AC3BB9" w:rsidRPr="00356557" w:rsidTr="003C2B02">
        <w:trPr>
          <w:trHeight w:val="8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56557">
              <w:rPr>
                <w:rFonts w:ascii="Arial CYR" w:hAnsi="Arial CYR" w:cs="Arial CYR"/>
                <w:sz w:val="22"/>
                <w:szCs w:val="22"/>
              </w:rPr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 xml:space="preserve">Сумма </w:t>
            </w:r>
            <w:r w:rsidRPr="00356557">
              <w:rPr>
                <w:sz w:val="28"/>
                <w:szCs w:val="28"/>
              </w:rPr>
              <w:br/>
              <w:t xml:space="preserve">на 2024 год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2025 год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BB9" w:rsidRPr="00356557" w:rsidRDefault="00AC3BB9" w:rsidP="003C2B02">
            <w:pPr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Сумма</w:t>
            </w:r>
            <w:r w:rsidRPr="00356557">
              <w:rPr>
                <w:sz w:val="28"/>
                <w:szCs w:val="28"/>
              </w:rPr>
              <w:br/>
              <w:t xml:space="preserve">на 2026 год                                                                        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jc w:val="center"/>
              <w:rPr>
                <w:rFonts w:ascii="Calibri" w:hAnsi="Calibri" w:cs="Arial CYR"/>
                <w:sz w:val="20"/>
                <w:szCs w:val="20"/>
              </w:rPr>
            </w:pPr>
            <w:r w:rsidRPr="00356557">
              <w:rPr>
                <w:rFonts w:ascii="Calibri" w:hAnsi="Calibri" w:cs="Arial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proofErr w:type="spellStart"/>
            <w:r w:rsidRPr="00356557">
              <w:rPr>
                <w:sz w:val="28"/>
                <w:szCs w:val="28"/>
              </w:rPr>
              <w:t>Ярцевский</w:t>
            </w:r>
            <w:proofErr w:type="spellEnd"/>
            <w:r w:rsidRPr="00356557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304,5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283,8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0,0</w:t>
            </w:r>
          </w:p>
        </w:tc>
      </w:tr>
      <w:tr w:rsidR="00AC3BB9" w:rsidRPr="00356557" w:rsidTr="003C2B02">
        <w:trPr>
          <w:trHeight w:val="3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  <w:r w:rsidRPr="00356557">
              <w:rPr>
                <w:rFonts w:ascii="Helv" w:hAnsi="Helv" w:cs="Arial CYR"/>
                <w:sz w:val="20"/>
                <w:szCs w:val="20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304,5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283,8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BB9" w:rsidRPr="00356557" w:rsidRDefault="00AC3BB9" w:rsidP="003C2B02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356557">
              <w:rPr>
                <w:sz w:val="28"/>
                <w:szCs w:val="28"/>
              </w:rPr>
              <w:t>0,0</w:t>
            </w:r>
          </w:p>
        </w:tc>
      </w:tr>
      <w:tr w:rsidR="00AC3BB9" w:rsidRPr="00356557" w:rsidTr="003C2B02">
        <w:trPr>
          <w:trHeight w:val="39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3BB9" w:rsidRPr="00356557" w:rsidRDefault="00AC3BB9" w:rsidP="003C2B02">
            <w:pPr>
              <w:rPr>
                <w:rFonts w:ascii="Helv" w:hAnsi="Helv" w:cs="Arial CYR"/>
                <w:sz w:val="20"/>
                <w:szCs w:val="20"/>
              </w:rPr>
            </w:pP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p w:rsidR="00AC3BB9" w:rsidRPr="00356557" w:rsidRDefault="00AC3BB9" w:rsidP="00AC3BB9">
      <w:pPr>
        <w:jc w:val="right"/>
        <w:rPr>
          <w:sz w:val="22"/>
          <w:szCs w:val="22"/>
        </w:rPr>
      </w:pPr>
      <w:r w:rsidRPr="00356557">
        <w:rPr>
          <w:sz w:val="22"/>
          <w:szCs w:val="22"/>
        </w:rPr>
        <w:lastRenderedPageBreak/>
        <w:t>Приложение № 15</w:t>
      </w:r>
    </w:p>
    <w:p w:rsidR="00AC3BB9" w:rsidRPr="00356557" w:rsidRDefault="00AC3BB9" w:rsidP="00AC3BB9">
      <w:pPr>
        <w:jc w:val="right"/>
      </w:pPr>
      <w:r w:rsidRPr="00356557">
        <w:t xml:space="preserve">к проекту Решения </w:t>
      </w:r>
      <w:proofErr w:type="spellStart"/>
      <w:r w:rsidRPr="00356557">
        <w:t>Ярцевского</w:t>
      </w:r>
      <w:proofErr w:type="spellEnd"/>
      <w:r w:rsidRPr="00356557">
        <w:t xml:space="preserve"> сельского</w:t>
      </w:r>
    </w:p>
    <w:p w:rsidR="00AC3BB9" w:rsidRPr="00356557" w:rsidRDefault="00AC3BB9" w:rsidP="00AC3BB9">
      <w:pPr>
        <w:jc w:val="right"/>
      </w:pPr>
      <w:r w:rsidRPr="00356557">
        <w:t xml:space="preserve"> Совета депутатов от   </w:t>
      </w:r>
      <w:proofErr w:type="gramStart"/>
      <w:r w:rsidRPr="00356557">
        <w:t>11.2023  №</w:t>
      </w:r>
      <w:proofErr w:type="gramEnd"/>
    </w:p>
    <w:p w:rsidR="00AC3BB9" w:rsidRPr="00356557" w:rsidRDefault="00AC3BB9" w:rsidP="00AC3BB9">
      <w:pPr>
        <w:jc w:val="right"/>
      </w:pPr>
    </w:p>
    <w:p w:rsidR="00AC3BB9" w:rsidRPr="00356557" w:rsidRDefault="00AC3BB9" w:rsidP="00AC3BB9">
      <w:pPr>
        <w:jc w:val="right"/>
        <w:rPr>
          <w:b/>
        </w:rPr>
      </w:pPr>
    </w:p>
    <w:p w:rsidR="00AC3BB9" w:rsidRPr="00356557" w:rsidRDefault="00AC3BB9" w:rsidP="00AC3BB9">
      <w:pPr>
        <w:jc w:val="center"/>
        <w:rPr>
          <w:b/>
        </w:rPr>
      </w:pPr>
      <w:r w:rsidRPr="00356557">
        <w:rPr>
          <w:b/>
        </w:rPr>
        <w:t>ПРОГРАММА</w:t>
      </w:r>
    </w:p>
    <w:p w:rsidR="00AC3BB9" w:rsidRPr="00356557" w:rsidRDefault="00AC3BB9" w:rsidP="00AC3BB9">
      <w:pPr>
        <w:jc w:val="center"/>
        <w:rPr>
          <w:b/>
        </w:rPr>
      </w:pPr>
      <w:r w:rsidRPr="00356557">
        <w:rPr>
          <w:b/>
        </w:rPr>
        <w:t xml:space="preserve">муниципальных внутренних заимствований </w:t>
      </w:r>
    </w:p>
    <w:p w:rsidR="00AC3BB9" w:rsidRPr="00356557" w:rsidRDefault="00AC3BB9" w:rsidP="00AC3BB9">
      <w:pPr>
        <w:jc w:val="center"/>
        <w:rPr>
          <w:b/>
        </w:rPr>
      </w:pPr>
      <w:r w:rsidRPr="00356557">
        <w:rPr>
          <w:b/>
        </w:rPr>
        <w:t>на 2024 год и плановый период 2025 -2026 годов</w:t>
      </w:r>
    </w:p>
    <w:p w:rsidR="00AC3BB9" w:rsidRPr="00356557" w:rsidRDefault="00AC3BB9" w:rsidP="00AC3BB9">
      <w:pPr>
        <w:jc w:val="both"/>
      </w:pPr>
    </w:p>
    <w:p w:rsidR="00AC3BB9" w:rsidRPr="00356557" w:rsidRDefault="00AC3BB9" w:rsidP="00AC3BB9">
      <w:pPr>
        <w:jc w:val="both"/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357"/>
        <w:gridCol w:w="990"/>
        <w:gridCol w:w="900"/>
        <w:gridCol w:w="975"/>
      </w:tblGrid>
      <w:tr w:rsidR="00AC3BB9" w:rsidRPr="00356557" w:rsidTr="003C2B02">
        <w:trPr>
          <w:trHeight w:val="48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№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center"/>
            </w:pPr>
            <w:r w:rsidRPr="00356557">
              <w:t>Внутренние заимствования</w:t>
            </w:r>
          </w:p>
          <w:p w:rsidR="00AC3BB9" w:rsidRPr="00356557" w:rsidRDefault="00AC3BB9" w:rsidP="003C2B02">
            <w:pPr>
              <w:jc w:val="center"/>
            </w:pPr>
            <w:r w:rsidRPr="00356557">
              <w:t>(привлечение/погашение)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</w:p>
          <w:p w:rsidR="00AC3BB9" w:rsidRPr="00356557" w:rsidRDefault="00AC3BB9" w:rsidP="003C2B02">
            <w:pPr>
              <w:jc w:val="center"/>
            </w:pPr>
            <w:r w:rsidRPr="00356557">
              <w:t>2024 г.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</w:p>
          <w:p w:rsidR="00AC3BB9" w:rsidRPr="00356557" w:rsidRDefault="00AC3BB9" w:rsidP="003C2B02">
            <w:pPr>
              <w:jc w:val="center"/>
            </w:pPr>
            <w:r w:rsidRPr="00356557">
              <w:t>2025г.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</w:p>
          <w:p w:rsidR="00AC3BB9" w:rsidRPr="00356557" w:rsidRDefault="00AC3BB9" w:rsidP="003C2B02">
            <w:pPr>
              <w:jc w:val="center"/>
            </w:pPr>
            <w:r w:rsidRPr="00356557">
              <w:t>2026 г.</w:t>
            </w:r>
          </w:p>
          <w:p w:rsidR="00AC3BB9" w:rsidRPr="00356557" w:rsidRDefault="00AC3BB9" w:rsidP="003C2B02">
            <w:pPr>
              <w:jc w:val="center"/>
            </w:pPr>
          </w:p>
        </w:tc>
      </w:tr>
      <w:tr w:rsidR="00AC3BB9" w:rsidRPr="00356557" w:rsidTr="003C2B02">
        <w:trPr>
          <w:trHeight w:val="63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3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Кредиты, полученные по соглашениям и договорам, заключенным от имени муниципального образования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6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1.1.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Получение</w:t>
            </w:r>
          </w:p>
          <w:p w:rsidR="00AC3BB9" w:rsidRPr="00356557" w:rsidRDefault="00AC3BB9" w:rsidP="003C2B02">
            <w:pPr>
              <w:jc w:val="both"/>
            </w:pPr>
            <w:r w:rsidRPr="00356557">
              <w:t>В том числе: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3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а)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Кредитов от кредитных организаций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б)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Бюджетных кредитов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1.2.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Погашение</w:t>
            </w:r>
          </w:p>
          <w:p w:rsidR="00AC3BB9" w:rsidRPr="00356557" w:rsidRDefault="00AC3BB9" w:rsidP="003C2B02">
            <w:pPr>
              <w:jc w:val="both"/>
            </w:pPr>
            <w:r w:rsidRPr="00356557">
              <w:t>в том числе: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а)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Кредитов, полученных от кредитных организаций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б)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Бюджетных кредитов, (ссуд) полученных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2.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Общий объем заимствований, направляемых на покрытие дефицита сельского бюджета и погашение муниципального долга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а)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получение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  <w:tr w:rsidR="00AC3BB9" w:rsidRPr="00356557" w:rsidTr="003C2B02">
        <w:trPr>
          <w:trHeight w:val="300"/>
        </w:trPr>
        <w:tc>
          <w:tcPr>
            <w:tcW w:w="576" w:type="dxa"/>
          </w:tcPr>
          <w:p w:rsidR="00AC3BB9" w:rsidRPr="00356557" w:rsidRDefault="00AC3BB9" w:rsidP="003C2B02">
            <w:pPr>
              <w:jc w:val="both"/>
            </w:pPr>
            <w:r w:rsidRPr="00356557">
              <w:t>б)</w:t>
            </w:r>
          </w:p>
        </w:tc>
        <w:tc>
          <w:tcPr>
            <w:tcW w:w="6357" w:type="dxa"/>
          </w:tcPr>
          <w:p w:rsidR="00AC3BB9" w:rsidRPr="00356557" w:rsidRDefault="00AC3BB9" w:rsidP="003C2B02">
            <w:pPr>
              <w:jc w:val="both"/>
            </w:pPr>
            <w:r w:rsidRPr="00356557">
              <w:t>погашение</w:t>
            </w:r>
          </w:p>
        </w:tc>
        <w:tc>
          <w:tcPr>
            <w:tcW w:w="99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00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  <w:tc>
          <w:tcPr>
            <w:tcW w:w="975" w:type="dxa"/>
          </w:tcPr>
          <w:p w:rsidR="00AC3BB9" w:rsidRPr="00356557" w:rsidRDefault="00AC3BB9" w:rsidP="003C2B02">
            <w:pPr>
              <w:jc w:val="center"/>
            </w:pPr>
            <w:r w:rsidRPr="00356557">
              <w:t>0,00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01"/>
        <w:gridCol w:w="1604"/>
        <w:gridCol w:w="1349"/>
        <w:gridCol w:w="2286"/>
        <w:gridCol w:w="2155"/>
      </w:tblGrid>
      <w:tr w:rsidR="00AC3BB9" w:rsidTr="003C2B02">
        <w:trPr>
          <w:trHeight w:val="28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5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проекту Решения </w:t>
            </w:r>
            <w:proofErr w:type="spellStart"/>
            <w:r>
              <w:rPr>
                <w:color w:val="000000"/>
                <w:sz w:val="22"/>
                <w:szCs w:val="22"/>
              </w:rPr>
              <w:t>Ярцевского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Совета депутатов </w:t>
            </w:r>
            <w:proofErr w:type="gramStart"/>
            <w:r>
              <w:rPr>
                <w:color w:val="000000"/>
                <w:sz w:val="22"/>
                <w:szCs w:val="22"/>
              </w:rPr>
              <w:t>от  11.2023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№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627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Прогноз основных характеристик бюджета поселения </w:t>
            </w:r>
            <w:proofErr w:type="spellStart"/>
            <w:r>
              <w:rPr>
                <w:b/>
                <w:bCs/>
                <w:color w:val="000000"/>
              </w:rPr>
              <w:t>Ярцевского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                                  на 2024 год и плановый период 2024-2025 годов </w:t>
            </w:r>
          </w:p>
        </w:tc>
      </w:tr>
      <w:tr w:rsidR="00AC3BB9" w:rsidTr="003C2B02">
        <w:trPr>
          <w:trHeight w:val="826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C3BB9" w:rsidTr="003C2B02">
        <w:trPr>
          <w:trHeight w:val="29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AC3BB9" w:rsidTr="003C2B02">
        <w:trPr>
          <w:trHeight w:val="285"/>
        </w:trPr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характеристики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AC3BB9" w:rsidTr="003C2B02">
        <w:trPr>
          <w:trHeight w:val="455"/>
        </w:trPr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C3BB9" w:rsidTr="003C2B02">
        <w:trPr>
          <w:trHeight w:val="298"/>
        </w:trPr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15 181,0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14 509,8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14 587,0</w:t>
            </w:r>
          </w:p>
        </w:tc>
      </w:tr>
      <w:tr w:rsidR="00AC3BB9" w:rsidTr="003C2B02">
        <w:trPr>
          <w:trHeight w:val="298"/>
        </w:trPr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15 181,0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14 509,8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14 587,0</w:t>
            </w:r>
          </w:p>
        </w:tc>
      </w:tr>
      <w:tr w:rsidR="00AC3BB9" w:rsidTr="003C2B02">
        <w:trPr>
          <w:trHeight w:val="599"/>
        </w:trPr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Дефицит(-)                профицит (+)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1906" w:h="16838"/>
          <w:pgMar w:top="1134" w:right="746" w:bottom="1134" w:left="1260" w:header="708" w:footer="708" w:gutter="0"/>
          <w:cols w:space="708"/>
          <w:docGrid w:linePitch="360"/>
        </w:sectPr>
      </w:pPr>
    </w:p>
    <w:tbl>
      <w:tblPr>
        <w:tblW w:w="1375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958"/>
        <w:gridCol w:w="2263"/>
        <w:gridCol w:w="2533"/>
      </w:tblGrid>
      <w:tr w:rsidR="00AC3BB9" w:rsidTr="003C2B02">
        <w:trPr>
          <w:trHeight w:val="288"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17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проекту решения </w:t>
            </w:r>
            <w:proofErr w:type="spellStart"/>
            <w:r>
              <w:rPr>
                <w:color w:val="000000"/>
                <w:sz w:val="22"/>
                <w:szCs w:val="22"/>
              </w:rPr>
              <w:t>Ярцевского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Совета депутатов </w:t>
            </w:r>
            <w:proofErr w:type="gramStart"/>
            <w:r>
              <w:rPr>
                <w:color w:val="000000"/>
                <w:sz w:val="22"/>
                <w:szCs w:val="22"/>
              </w:rPr>
              <w:t>от  11.2023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358"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 ожидаемого исполнения бюджета поселения за 2023 год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AC3BB9" w:rsidTr="003C2B02">
        <w:trPr>
          <w:trHeight w:val="57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Уточненный план бюджета поселения 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Ожидаемое исполнение бюджета поселения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C3BB9" w:rsidTr="003C2B02">
        <w:trPr>
          <w:trHeight w:val="27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42521,7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1885,0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40636,7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40636,7</w:t>
            </w:r>
          </w:p>
        </w:tc>
      </w:tr>
      <w:tr w:rsidR="00AC3BB9" w:rsidTr="003C2B02">
        <w:trPr>
          <w:trHeight w:val="30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30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42521,7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43173,3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8274,6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8274,6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25790,4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25790,4</w:t>
            </w:r>
          </w:p>
        </w:tc>
      </w:tr>
      <w:tr w:rsidR="00AC3BB9" w:rsidTr="003C2B02">
        <w:trPr>
          <w:trHeight w:val="314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6639,9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6639,9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314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 и спорт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129,9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34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43173,3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ДЕФИЦИТ БЮДЖЕТА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-651,6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-651,6</w:t>
            </w:r>
          </w:p>
        </w:tc>
      </w:tr>
      <w:tr w:rsidR="00AC3BB9" w:rsidTr="003C2B02">
        <w:trPr>
          <w:trHeight w:val="54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651,6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651,6</w:t>
            </w:r>
          </w:p>
        </w:tc>
      </w:tr>
      <w:tr w:rsidR="00AC3BB9" w:rsidTr="003C2B02">
        <w:trPr>
          <w:trHeight w:val="34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C3BB9" w:rsidTr="003C2B02">
        <w:trPr>
          <w:trHeight w:val="343"/>
        </w:trPr>
        <w:tc>
          <w:tcPr>
            <w:tcW w:w="8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631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городских округов, муниципальными образованиями, бюджетами поселений в валюте РФ</w:t>
            </w:r>
          </w:p>
        </w:tc>
      </w:tr>
      <w:tr w:rsidR="00AC3BB9" w:rsidTr="003C2B02">
        <w:trPr>
          <w:trHeight w:val="37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864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кредитов от кредитных организаций бюджетами городских округов, муниципальными образованиями, бюджетами поселений в валюте Российской Федерации</w:t>
            </w:r>
          </w:p>
        </w:tc>
      </w:tr>
      <w:tr w:rsidR="00AC3BB9" w:rsidTr="003C2B02">
        <w:trPr>
          <w:trHeight w:val="54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76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C3BB9" w:rsidTr="003C2B02">
        <w:trPr>
          <w:trHeight w:val="591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91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C3BB9" w:rsidTr="003C2B02">
        <w:trPr>
          <w:trHeight w:val="591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бюджетом муниципального образования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AC3BB9" w:rsidTr="003C2B02">
        <w:trPr>
          <w:trHeight w:val="34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651,6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651,6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</w:tr>
      <w:tr w:rsidR="00AC3BB9" w:rsidTr="003C2B02">
        <w:trPr>
          <w:trHeight w:val="57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-42521,7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</w:tr>
      <w:tr w:rsidR="00AC3BB9" w:rsidTr="003C2B02">
        <w:trPr>
          <w:trHeight w:val="288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</w:tr>
      <w:tr w:rsidR="00AC3BB9" w:rsidTr="003C2B02">
        <w:trPr>
          <w:trHeight w:val="57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43173,3</w:t>
            </w:r>
          </w:p>
        </w:tc>
      </w:tr>
      <w:tr w:rsidR="00AC3BB9" w:rsidTr="003C2B02">
        <w:trPr>
          <w:trHeight w:val="329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46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C3BB9" w:rsidTr="003C2B02">
        <w:trPr>
          <w:trHeight w:val="576"/>
        </w:trPr>
        <w:tc>
          <w:tcPr>
            <w:tcW w:w="8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646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бюджетных кредитов, предоставленных юридическим лицам из бюджетов муниципальных образований Российской Федерации в валюте Российской Федерации</w:t>
            </w:r>
          </w:p>
        </w:tc>
      </w:tr>
      <w:tr w:rsidR="00AC3BB9" w:rsidTr="003C2B02">
        <w:trPr>
          <w:trHeight w:val="890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образования в валюте Российской Федерации</w:t>
            </w:r>
          </w:p>
        </w:tc>
      </w:tr>
      <w:tr w:rsidR="00AC3BB9" w:rsidTr="003C2B02">
        <w:trPr>
          <w:trHeight w:val="373"/>
        </w:trPr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864"/>
        </w:trPr>
        <w:tc>
          <w:tcPr>
            <w:tcW w:w="8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бюджета муниципального образования в валюте Российской Федерации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  <w:sectPr w:rsidR="00AC3BB9" w:rsidSect="00356557">
          <w:pgSz w:w="16838" w:h="11906" w:orient="landscape"/>
          <w:pgMar w:top="1260" w:right="1134" w:bottom="746" w:left="1134" w:header="708" w:footer="708" w:gutter="0"/>
          <w:cols w:space="708"/>
          <w:docGrid w:linePitch="360"/>
        </w:sect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567"/>
        <w:gridCol w:w="567"/>
        <w:gridCol w:w="567"/>
        <w:gridCol w:w="708"/>
        <w:gridCol w:w="709"/>
        <w:gridCol w:w="709"/>
        <w:gridCol w:w="4141"/>
        <w:gridCol w:w="820"/>
        <w:gridCol w:w="425"/>
        <w:gridCol w:w="567"/>
        <w:gridCol w:w="709"/>
        <w:gridCol w:w="567"/>
        <w:gridCol w:w="709"/>
        <w:gridCol w:w="709"/>
        <w:gridCol w:w="708"/>
        <w:gridCol w:w="709"/>
        <w:gridCol w:w="567"/>
      </w:tblGrid>
      <w:tr w:rsidR="00AC3BB9" w:rsidTr="003C2B02">
        <w:trPr>
          <w:trHeight w:val="1035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Приложение № 18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 проекту решения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сельского Совета депутатов от   11.2023 №</w:t>
            </w:r>
          </w:p>
        </w:tc>
      </w:tr>
      <w:tr w:rsidR="00AC3BB9" w:rsidTr="003C2B02">
        <w:trPr>
          <w:trHeight w:val="1104"/>
        </w:trPr>
        <w:tc>
          <w:tcPr>
            <w:tcW w:w="1601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Реестр источников доходов сельского бюджета на 2024 год и плановый период 2025-2026 годов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C3BB9" w:rsidTr="003C2B02">
        <w:trPr>
          <w:trHeight w:val="288"/>
        </w:trPr>
        <w:tc>
          <w:tcPr>
            <w:tcW w:w="1601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C3BB9" w:rsidTr="003C2B02">
        <w:trPr>
          <w:trHeight w:val="528"/>
        </w:trPr>
        <w:tc>
          <w:tcPr>
            <w:tcW w:w="425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Нормативы распределения доходов в местный бюджет,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Показатели кассовых поступлений в 2023 году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(по состоянию 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 01.10.2023)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Оценка ожидаемого исполнения</w:t>
            </w:r>
          </w:p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Показатели прогноза доходов бюджета</w:t>
            </w:r>
          </w:p>
        </w:tc>
      </w:tr>
      <w:tr w:rsidR="00AC3BB9" w:rsidTr="003C2B02">
        <w:trPr>
          <w:trHeight w:val="820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gridSpan w:val="4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вида доходов бюджета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59" w:type="dxa"/>
            <w:gridSpan w:val="3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AC3BB9" w:rsidTr="003C2B02">
        <w:trPr>
          <w:trHeight w:val="2086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4850" w:type="dxa"/>
            <w:gridSpan w:val="2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BB9" w:rsidTr="003C2B02">
        <w:trPr>
          <w:trHeight w:val="24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C3BB9" w:rsidTr="003C2B02">
        <w:trPr>
          <w:trHeight w:val="2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1 619,8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1 885,0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2 349,4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2 678,3</w:t>
            </w:r>
          </w:p>
        </w:tc>
      </w:tr>
      <w:tr w:rsidR="00AC3BB9" w:rsidTr="003C2B02">
        <w:trPr>
          <w:trHeight w:val="31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1 018,1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1 062,0</w:t>
            </w:r>
          </w:p>
        </w:tc>
      </w:tr>
      <w:tr w:rsidR="00AC3BB9" w:rsidTr="003C2B02">
        <w:trPr>
          <w:trHeight w:val="96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974,0</w:t>
            </w:r>
          </w:p>
        </w:tc>
        <w:tc>
          <w:tcPr>
            <w:tcW w:w="709" w:type="dxa"/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1 017,6</w:t>
            </w:r>
          </w:p>
        </w:tc>
        <w:tc>
          <w:tcPr>
            <w:tcW w:w="567" w:type="dxa"/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1 061,0</w:t>
            </w:r>
          </w:p>
        </w:tc>
      </w:tr>
      <w:tr w:rsidR="00AC3BB9" w:rsidTr="003C2B02">
        <w:trPr>
          <w:trHeight w:val="96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solid" w:color="FFFFFF" w:fill="auto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99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 (в частности, работодатели), с части суммы налога, превышающей 650 000 рублей, относящейся к части налоговой базы, превышающей 5 000 000 рублей (ставка 15%)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643,4</w:t>
            </w:r>
          </w:p>
        </w:tc>
      </w:tr>
      <w:tr w:rsidR="00AC3BB9" w:rsidTr="003C2B02">
        <w:trPr>
          <w:trHeight w:val="28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643,4</w:t>
            </w:r>
          </w:p>
        </w:tc>
      </w:tr>
      <w:tr w:rsidR="00AC3BB9" w:rsidTr="003C2B02">
        <w:trPr>
          <w:trHeight w:val="97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295,9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294,2</w:t>
            </w:r>
          </w:p>
        </w:tc>
      </w:tr>
      <w:tr w:rsidR="00AC3BB9" w:rsidTr="003C2B02">
        <w:trPr>
          <w:trHeight w:val="100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</w:tr>
      <w:tr w:rsidR="00AC3BB9" w:rsidTr="003C2B02">
        <w:trPr>
          <w:trHeight w:val="97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290,3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397,4</w:t>
            </w:r>
          </w:p>
        </w:tc>
      </w:tr>
      <w:tr w:rsidR="00AC3BB9" w:rsidTr="003C2B02">
        <w:trPr>
          <w:trHeight w:val="104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-35,1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-44,9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-50,4</w:t>
            </w:r>
          </w:p>
        </w:tc>
      </w:tr>
      <w:tr w:rsidR="00AC3BB9" w:rsidTr="003C2B02">
        <w:trPr>
          <w:trHeight w:val="2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279,8</w:t>
            </w:r>
          </w:p>
        </w:tc>
      </w:tr>
      <w:tr w:rsidR="00AC3BB9" w:rsidTr="003C2B02">
        <w:trPr>
          <w:trHeight w:val="2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AC3BB9" w:rsidTr="003C2B02">
        <w:trPr>
          <w:trHeight w:val="546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</w:tr>
      <w:tr w:rsidR="00AC3BB9" w:rsidTr="003C2B02">
        <w:trPr>
          <w:trHeight w:val="2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</w:tr>
      <w:tr w:rsidR="00AC3BB9" w:rsidTr="003C2B02">
        <w:trPr>
          <w:trHeight w:val="2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</w:t>
            </w:r>
          </w:p>
        </w:tc>
      </w:tr>
      <w:tr w:rsidR="00AC3BB9" w:rsidTr="003C2B02">
        <w:trPr>
          <w:trHeight w:val="48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</w:t>
            </w:r>
          </w:p>
        </w:tc>
      </w:tr>
      <w:tr w:rsidR="00AC3BB9" w:rsidTr="003C2B02">
        <w:trPr>
          <w:trHeight w:val="24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</w:tr>
      <w:tr w:rsidR="00AC3BB9" w:rsidTr="003C2B02">
        <w:trPr>
          <w:trHeight w:val="48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</w:tr>
      <w:tr w:rsidR="00AC3BB9" w:rsidTr="003C2B02">
        <w:trPr>
          <w:trHeight w:val="314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C3BB9" w:rsidTr="003C2B02">
        <w:trPr>
          <w:trHeight w:val="97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</w:t>
            </w: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AC3BB9" w:rsidTr="003C2B02">
        <w:trPr>
          <w:trHeight w:val="100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AC3BB9" w:rsidTr="003C2B02">
        <w:trPr>
          <w:trHeight w:val="100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AC3BB9" w:rsidTr="003C2B02">
        <w:trPr>
          <w:trHeight w:val="97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</w:t>
            </w:r>
          </w:p>
        </w:tc>
      </w:tr>
      <w:tr w:rsidR="00AC3BB9" w:rsidTr="003C2B02">
        <w:trPr>
          <w:trHeight w:val="358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720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746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600,5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бюджетов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600,5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бюджетов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600,5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591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53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ДЕНЕЖНЫЕ ПОСТУПЛЕНИЯ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36 321,4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40 636,7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13 155,0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12 160,4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11 908,7</w:t>
            </w:r>
          </w:p>
        </w:tc>
      </w:tr>
      <w:tr w:rsidR="00AC3BB9" w:rsidTr="003C2B02">
        <w:trPr>
          <w:trHeight w:val="51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36 321,4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40 636,7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13 155,0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12 160,4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11 908,7</w:t>
            </w:r>
          </w:p>
        </w:tc>
      </w:tr>
      <w:tr w:rsidR="00AC3BB9" w:rsidTr="003C2B02">
        <w:trPr>
          <w:trHeight w:val="51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5 466,6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5 999,8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5 023,1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5 466,6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5 999,8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5 023,1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</w:tr>
      <w:tr w:rsidR="00AC3BB9" w:rsidTr="003C2B02">
        <w:trPr>
          <w:trHeight w:val="51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5 466,6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5 999,8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5 023,1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4 018,4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23 226,9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23 343,6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23 226,9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23 343,6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487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261,4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AC3BB9" w:rsidTr="003C2B02">
        <w:trPr>
          <w:trHeight w:val="502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473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251,7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7 442,4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11 077,7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7 442,4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11 077,7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</w:tr>
      <w:tr w:rsidR="00AC3BB9" w:rsidTr="003C2B02">
        <w:trPr>
          <w:trHeight w:val="329"/>
        </w:trPr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56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Ярцевского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7 442,4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11 077,7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7 880,6</w:t>
            </w:r>
          </w:p>
        </w:tc>
      </w:tr>
      <w:tr w:rsidR="00AC3BB9" w:rsidTr="003C2B02">
        <w:trPr>
          <w:trHeight w:val="244"/>
        </w:trPr>
        <w:tc>
          <w:tcPr>
            <w:tcW w:w="993" w:type="dxa"/>
            <w:gridSpan w:val="2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1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37 941,2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42 521,7</w:t>
            </w:r>
          </w:p>
        </w:tc>
        <w:tc>
          <w:tcPr>
            <w:tcW w:w="708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15 181,0</w:t>
            </w:r>
          </w:p>
        </w:tc>
        <w:tc>
          <w:tcPr>
            <w:tcW w:w="709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14 509,8</w:t>
            </w:r>
          </w:p>
        </w:tc>
        <w:tc>
          <w:tcPr>
            <w:tcW w:w="567" w:type="dxa"/>
          </w:tcPr>
          <w:p w:rsidR="00AC3BB9" w:rsidRDefault="00AC3BB9" w:rsidP="003C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14 587,0</w:t>
            </w:r>
          </w:p>
        </w:tc>
      </w:tr>
    </w:tbl>
    <w:p w:rsidR="00AC3BB9" w:rsidRDefault="00AC3BB9" w:rsidP="00AC3BB9">
      <w:pPr>
        <w:pStyle w:val="Style12"/>
        <w:widowControl/>
        <w:spacing w:line="240" w:lineRule="auto"/>
        <w:jc w:val="left"/>
        <w:rPr>
          <w:rFonts w:ascii="Arial" w:hAnsi="Arial" w:cs="Arial"/>
        </w:rPr>
      </w:pPr>
    </w:p>
    <w:p w:rsidR="00BC6847" w:rsidRDefault="00BC6847" w:rsidP="00F95795">
      <w:pPr>
        <w:autoSpaceDE w:val="0"/>
        <w:autoSpaceDN w:val="0"/>
        <w:adjustRightInd w:val="0"/>
        <w:ind w:left="7788"/>
        <w:rPr>
          <w:rFonts w:ascii="Arial" w:hAnsi="Arial" w:cs="Arial"/>
          <w:sz w:val="18"/>
          <w:szCs w:val="22"/>
        </w:rPr>
      </w:pPr>
    </w:p>
    <w:sectPr w:rsidR="00BC6847" w:rsidSect="00AC3BB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815"/>
    <w:multiLevelType w:val="hybridMultilevel"/>
    <w:tmpl w:val="875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02FC7"/>
    <w:multiLevelType w:val="hybridMultilevel"/>
    <w:tmpl w:val="C132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635DD6"/>
    <w:multiLevelType w:val="multilevel"/>
    <w:tmpl w:val="42369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64AD3"/>
    <w:multiLevelType w:val="multilevel"/>
    <w:tmpl w:val="9A264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5">
    <w:nsid w:val="0EA20331"/>
    <w:multiLevelType w:val="hybridMultilevel"/>
    <w:tmpl w:val="52F844C2"/>
    <w:lvl w:ilvl="0" w:tplc="501A8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7">
    <w:nsid w:val="133C0C5E"/>
    <w:multiLevelType w:val="multilevel"/>
    <w:tmpl w:val="FBDA5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15E23943"/>
    <w:multiLevelType w:val="multilevel"/>
    <w:tmpl w:val="4EB283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>
    <w:nsid w:val="1CC431B6"/>
    <w:multiLevelType w:val="hybridMultilevel"/>
    <w:tmpl w:val="7F322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05580"/>
    <w:multiLevelType w:val="multilevel"/>
    <w:tmpl w:val="91CCE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A96768B"/>
    <w:multiLevelType w:val="hybridMultilevel"/>
    <w:tmpl w:val="1C78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E7B87"/>
    <w:multiLevelType w:val="hybridMultilevel"/>
    <w:tmpl w:val="C30C25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A7B3DCB"/>
    <w:multiLevelType w:val="multilevel"/>
    <w:tmpl w:val="BD0E5C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570"/>
        </w:tabs>
        <w:ind w:left="65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15">
    <w:nsid w:val="3EA45844"/>
    <w:multiLevelType w:val="multilevel"/>
    <w:tmpl w:val="BFE2C1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6">
    <w:nsid w:val="44CC166C"/>
    <w:multiLevelType w:val="multilevel"/>
    <w:tmpl w:val="EB2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7">
    <w:nsid w:val="44E0017E"/>
    <w:multiLevelType w:val="hybridMultilevel"/>
    <w:tmpl w:val="D59C5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D7093"/>
    <w:multiLevelType w:val="hybridMultilevel"/>
    <w:tmpl w:val="759E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50A1"/>
    <w:multiLevelType w:val="hybridMultilevel"/>
    <w:tmpl w:val="02E2FE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354AF8"/>
    <w:multiLevelType w:val="hybridMultilevel"/>
    <w:tmpl w:val="A0489A8C"/>
    <w:lvl w:ilvl="0" w:tplc="2D989E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6B761BB"/>
    <w:multiLevelType w:val="hybridMultilevel"/>
    <w:tmpl w:val="2D102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9FE7635"/>
    <w:multiLevelType w:val="hybridMultilevel"/>
    <w:tmpl w:val="2A5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22F3A3A"/>
    <w:multiLevelType w:val="hybridMultilevel"/>
    <w:tmpl w:val="5DC85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503C93"/>
    <w:multiLevelType w:val="hybridMultilevel"/>
    <w:tmpl w:val="98660290"/>
    <w:lvl w:ilvl="0" w:tplc="6016A3A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6E9164A"/>
    <w:multiLevelType w:val="hybridMultilevel"/>
    <w:tmpl w:val="B19E97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7"/>
  </w:num>
  <w:num w:numId="5">
    <w:abstractNumId w:val="19"/>
  </w:num>
  <w:num w:numId="6">
    <w:abstractNumId w:val="5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6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 w:numId="15">
    <w:abstractNumId w:val="18"/>
  </w:num>
  <w:num w:numId="16">
    <w:abstractNumId w:val="29"/>
  </w:num>
  <w:num w:numId="17">
    <w:abstractNumId w:val="7"/>
  </w:num>
  <w:num w:numId="18">
    <w:abstractNumId w:val="16"/>
  </w:num>
  <w:num w:numId="19">
    <w:abstractNumId w:val="8"/>
  </w:num>
  <w:num w:numId="20">
    <w:abstractNumId w:val="10"/>
  </w:num>
  <w:num w:numId="21">
    <w:abstractNumId w:val="4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23"/>
  </w:num>
  <w:num w:numId="27">
    <w:abstractNumId w:val="24"/>
  </w:num>
  <w:num w:numId="28">
    <w:abstractNumId w:val="9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F"/>
    <w:rsid w:val="000102E9"/>
    <w:rsid w:val="00021CDA"/>
    <w:rsid w:val="000911AE"/>
    <w:rsid w:val="001204E0"/>
    <w:rsid w:val="002072B1"/>
    <w:rsid w:val="002613D9"/>
    <w:rsid w:val="00261C66"/>
    <w:rsid w:val="00293CFF"/>
    <w:rsid w:val="003767F0"/>
    <w:rsid w:val="003A2684"/>
    <w:rsid w:val="00413579"/>
    <w:rsid w:val="00436920"/>
    <w:rsid w:val="0048771E"/>
    <w:rsid w:val="004A6584"/>
    <w:rsid w:val="004E7E4C"/>
    <w:rsid w:val="00550F5B"/>
    <w:rsid w:val="00564546"/>
    <w:rsid w:val="00572900"/>
    <w:rsid w:val="005A2E4F"/>
    <w:rsid w:val="006F099C"/>
    <w:rsid w:val="006F2037"/>
    <w:rsid w:val="007120DF"/>
    <w:rsid w:val="007F07B8"/>
    <w:rsid w:val="00812AA4"/>
    <w:rsid w:val="00821EC3"/>
    <w:rsid w:val="00881D92"/>
    <w:rsid w:val="008961D1"/>
    <w:rsid w:val="008E43ED"/>
    <w:rsid w:val="008F257C"/>
    <w:rsid w:val="00983BF6"/>
    <w:rsid w:val="009C51A3"/>
    <w:rsid w:val="00A175D5"/>
    <w:rsid w:val="00A37CB9"/>
    <w:rsid w:val="00A918EF"/>
    <w:rsid w:val="00A91B6D"/>
    <w:rsid w:val="00AC0322"/>
    <w:rsid w:val="00AC3BB9"/>
    <w:rsid w:val="00AF5E14"/>
    <w:rsid w:val="00B11DC8"/>
    <w:rsid w:val="00BC2DC2"/>
    <w:rsid w:val="00BC6847"/>
    <w:rsid w:val="00BD36B7"/>
    <w:rsid w:val="00C06715"/>
    <w:rsid w:val="00C13630"/>
    <w:rsid w:val="00C36A59"/>
    <w:rsid w:val="00C61E82"/>
    <w:rsid w:val="00C81670"/>
    <w:rsid w:val="00CA7899"/>
    <w:rsid w:val="00CE2944"/>
    <w:rsid w:val="00CE3467"/>
    <w:rsid w:val="00E401FD"/>
    <w:rsid w:val="00E44B6F"/>
    <w:rsid w:val="00EC72E7"/>
    <w:rsid w:val="00EF3DB9"/>
    <w:rsid w:val="00F40442"/>
    <w:rsid w:val="00F44D74"/>
    <w:rsid w:val="00F95795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D0F9-9540-4C86-AF95-FF1DD4D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2B1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0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072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36A59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3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6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072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072B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2B1"/>
  </w:style>
  <w:style w:type="table" w:styleId="a5">
    <w:name w:val="Table Grid"/>
    <w:basedOn w:val="a1"/>
    <w:rsid w:val="0020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2072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Typewriter"/>
    <w:rsid w:val="002072B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072B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072B1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0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b"/>
    <w:uiPriority w:val="34"/>
    <w:qFormat/>
    <w:rsid w:val="002072B1"/>
    <w:pPr>
      <w:widowControl w:val="0"/>
      <w:ind w:left="720" w:firstLine="709"/>
      <w:contextualSpacing/>
      <w:jc w:val="both"/>
    </w:pPr>
    <w:rPr>
      <w:sz w:val="28"/>
      <w:szCs w:val="22"/>
      <w:lang w:val="en-US" w:eastAsia="en-US" w:bidi="en-US"/>
    </w:rPr>
  </w:style>
  <w:style w:type="paragraph" w:styleId="ac">
    <w:name w:val="footnote text"/>
    <w:basedOn w:val="a"/>
    <w:link w:val="ad"/>
    <w:uiPriority w:val="99"/>
    <w:rsid w:val="002072B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2072B1"/>
    <w:rPr>
      <w:vertAlign w:val="superscript"/>
    </w:rPr>
  </w:style>
  <w:style w:type="paragraph" w:customStyle="1" w:styleId="ConsTitle">
    <w:name w:val="ConsTitle"/>
    <w:rsid w:val="002072B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">
    <w:name w:val="Body Text 2"/>
    <w:basedOn w:val="a"/>
    <w:link w:val="20"/>
    <w:rsid w:val="002072B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07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207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07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Plain Text"/>
    <w:basedOn w:val="a"/>
    <w:link w:val="af0"/>
    <w:rsid w:val="002072B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072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nhideWhenUsed/>
    <w:rsid w:val="002072B1"/>
    <w:rPr>
      <w:color w:val="0000FF"/>
      <w:u w:val="single"/>
    </w:rPr>
  </w:style>
  <w:style w:type="paragraph" w:styleId="af2">
    <w:name w:val="No Spacing"/>
    <w:uiPriority w:val="99"/>
    <w:qFormat/>
    <w:rsid w:val="002072B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2072B1"/>
    <w:rPr>
      <w:rFonts w:ascii="Arial" w:eastAsia="Times New Roman" w:hAnsi="Arial" w:cs="Arial"/>
      <w:sz w:val="20"/>
      <w:szCs w:val="20"/>
    </w:rPr>
  </w:style>
  <w:style w:type="paragraph" w:customStyle="1" w:styleId="af3">
    <w:name w:val="Строка ссылки"/>
    <w:basedOn w:val="a8"/>
    <w:rsid w:val="002072B1"/>
    <w:pPr>
      <w:overflowPunct/>
      <w:autoSpaceDE/>
      <w:autoSpaceDN/>
      <w:adjustRightInd/>
      <w:jc w:val="both"/>
      <w:textAlignment w:val="auto"/>
    </w:pPr>
  </w:style>
  <w:style w:type="paragraph" w:customStyle="1" w:styleId="af4">
    <w:name w:val="Мой стиль Знак Знак"/>
    <w:basedOn w:val="a"/>
    <w:uiPriority w:val="99"/>
    <w:semiHidden/>
    <w:rsid w:val="002072B1"/>
    <w:pPr>
      <w:ind w:firstLine="567"/>
      <w:jc w:val="both"/>
    </w:pPr>
    <w:rPr>
      <w:szCs w:val="20"/>
    </w:rPr>
  </w:style>
  <w:style w:type="paragraph" w:customStyle="1" w:styleId="af5">
    <w:name w:val="ЭЭГ"/>
    <w:basedOn w:val="a"/>
    <w:uiPriority w:val="99"/>
    <w:rsid w:val="002072B1"/>
    <w:pPr>
      <w:spacing w:line="360" w:lineRule="auto"/>
      <w:ind w:firstLine="720"/>
      <w:jc w:val="both"/>
    </w:pPr>
  </w:style>
  <w:style w:type="paragraph" w:styleId="af6">
    <w:name w:val="caption"/>
    <w:basedOn w:val="a"/>
    <w:next w:val="a"/>
    <w:uiPriority w:val="99"/>
    <w:qFormat/>
    <w:rsid w:val="002072B1"/>
    <w:pPr>
      <w:ind w:firstLine="720"/>
      <w:jc w:val="both"/>
    </w:pPr>
    <w:rPr>
      <w:b/>
      <w:bCs/>
      <w:sz w:val="20"/>
      <w:szCs w:val="20"/>
    </w:rPr>
  </w:style>
  <w:style w:type="paragraph" w:styleId="af7">
    <w:name w:val="Body Text Indent"/>
    <w:basedOn w:val="a"/>
    <w:link w:val="af8"/>
    <w:rsid w:val="002072B1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2072B1"/>
    <w:pPr>
      <w:spacing w:before="100" w:beforeAutospacing="1" w:after="100" w:afterAutospacing="1"/>
    </w:pPr>
  </w:style>
  <w:style w:type="character" w:customStyle="1" w:styleId="5">
    <w:name w:val="Основной текст (5)"/>
    <w:rsid w:val="002072B1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fa">
    <w:name w:val="header"/>
    <w:basedOn w:val="a"/>
    <w:link w:val="afb"/>
    <w:rsid w:val="002072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rsid w:val="002072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20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072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e">
    <w:name w:val="FollowedHyperlink"/>
    <w:basedOn w:val="a0"/>
    <w:uiPriority w:val="99"/>
    <w:semiHidden/>
    <w:unhideWhenUsed/>
    <w:rsid w:val="00CE2944"/>
    <w:rPr>
      <w:color w:val="800080"/>
      <w:u w:val="single"/>
    </w:rPr>
  </w:style>
  <w:style w:type="paragraph" w:customStyle="1" w:styleId="xl63">
    <w:name w:val="xl63"/>
    <w:basedOn w:val="a"/>
    <w:rsid w:val="00CE294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CE294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CE294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E294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CE29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CE294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E2944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CE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E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CE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CE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E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CE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CE294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CE29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CE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CE29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CE29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CE294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8">
    <w:name w:val="xl108"/>
    <w:basedOn w:val="a"/>
    <w:rsid w:val="00CE2944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CE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a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a"/>
    <w:uiPriority w:val="34"/>
    <w:qFormat/>
    <w:locked/>
    <w:rsid w:val="00AC3BB9"/>
    <w:rPr>
      <w:rFonts w:ascii="Times New Roman" w:eastAsia="Times New Roman" w:hAnsi="Times New Roman" w:cs="Times New Roman"/>
      <w:sz w:val="28"/>
      <w:lang w:val="en-US" w:bidi="en-US"/>
    </w:rPr>
  </w:style>
  <w:style w:type="character" w:customStyle="1" w:styleId="aff">
    <w:name w:val="Основной текст_"/>
    <w:link w:val="12"/>
    <w:rsid w:val="00AC3BB9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f"/>
    <w:rsid w:val="00AC3BB9"/>
    <w:pPr>
      <w:shd w:val="clear" w:color="auto" w:fill="FFFFFF"/>
      <w:spacing w:before="180" w:line="302" w:lineRule="exact"/>
      <w:ind w:firstLine="66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07F9-49C4-41ED-B573-8FDD681A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13225</Words>
  <Characters>75383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10</cp:revision>
  <cp:lastPrinted>2022-11-23T09:57:00Z</cp:lastPrinted>
  <dcterms:created xsi:type="dcterms:W3CDTF">2022-11-22T05:31:00Z</dcterms:created>
  <dcterms:modified xsi:type="dcterms:W3CDTF">2023-11-27T08:56:00Z</dcterms:modified>
</cp:coreProperties>
</file>