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F0" w:rsidRPr="00F5009B" w:rsidRDefault="000743F0" w:rsidP="000743F0">
      <w:pPr>
        <w:widowControl/>
        <w:autoSpaceDE/>
        <w:autoSpaceDN/>
        <w:adjustRightInd/>
        <w:rPr>
          <w:rFonts w:ascii="Arial" w:hAnsi="Arial" w:cs="Arial"/>
          <w:b/>
        </w:rPr>
      </w:pPr>
    </w:p>
    <w:p w:rsidR="00DA24EC" w:rsidRPr="00F5009B" w:rsidRDefault="00DA24EC" w:rsidP="00DA24EC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РОССИЙСКАЯ ФЕДЕРАЦИЯ</w:t>
      </w:r>
    </w:p>
    <w:p w:rsidR="00DA24EC" w:rsidRPr="00F5009B" w:rsidRDefault="00961D1F" w:rsidP="00DA24EC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 xml:space="preserve">ЯРЦЕВСКИЙ СЕЛЬСКИЙ СОВЕТ ДЕПУТАТОВ </w:t>
      </w:r>
    </w:p>
    <w:p w:rsidR="00DA24EC" w:rsidRPr="00F5009B" w:rsidRDefault="00DA24EC" w:rsidP="00DA24EC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ЕНИСЕЙСКОГО РАЙОНА</w:t>
      </w:r>
    </w:p>
    <w:p w:rsidR="00DA24EC" w:rsidRPr="00F5009B" w:rsidRDefault="00DA24EC" w:rsidP="00DA24EC">
      <w:pPr>
        <w:shd w:val="clear" w:color="auto" w:fill="FFFFFF"/>
        <w:spacing w:line="365" w:lineRule="exact"/>
        <w:ind w:right="14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</w:rPr>
        <w:t>КРАСНОЯРСКОГО КРАЯ</w:t>
      </w:r>
    </w:p>
    <w:p w:rsidR="00DA24EC" w:rsidRPr="00F5009B" w:rsidRDefault="00DA24EC" w:rsidP="00DA24EC">
      <w:pPr>
        <w:shd w:val="clear" w:color="auto" w:fill="FFFFFF"/>
        <w:spacing w:before="360"/>
        <w:jc w:val="center"/>
        <w:rPr>
          <w:rFonts w:ascii="Arial" w:hAnsi="Arial" w:cs="Arial"/>
          <w:b/>
        </w:rPr>
      </w:pPr>
      <w:r w:rsidRPr="00F5009B">
        <w:rPr>
          <w:rFonts w:ascii="Arial" w:hAnsi="Arial" w:cs="Arial"/>
          <w:b/>
          <w:spacing w:val="-20"/>
        </w:rPr>
        <w:t>РЕШЕНИЕ</w:t>
      </w:r>
    </w:p>
    <w:p w:rsidR="00DA24EC" w:rsidRPr="00557CFD" w:rsidRDefault="00CA497C" w:rsidP="00557CFD">
      <w:pPr>
        <w:shd w:val="clear" w:color="auto" w:fill="FFFFFF"/>
        <w:spacing w:before="360"/>
        <w:rPr>
          <w:rFonts w:ascii="Arial" w:hAnsi="Arial" w:cs="Arial"/>
          <w:spacing w:val="-16"/>
        </w:rPr>
      </w:pPr>
      <w:r>
        <w:rPr>
          <w:rFonts w:ascii="Arial" w:hAnsi="Arial" w:cs="Arial"/>
        </w:rPr>
        <w:t>21</w:t>
      </w:r>
      <w:r w:rsidR="00DA24EC">
        <w:rPr>
          <w:rFonts w:ascii="Arial" w:hAnsi="Arial" w:cs="Arial"/>
        </w:rPr>
        <w:t>.</w:t>
      </w:r>
      <w:r w:rsidR="00EE7A28">
        <w:rPr>
          <w:rFonts w:ascii="Arial" w:hAnsi="Arial" w:cs="Arial"/>
        </w:rPr>
        <w:t>0</w:t>
      </w:r>
      <w:r w:rsidR="00FD50F2">
        <w:rPr>
          <w:rFonts w:ascii="Arial" w:hAnsi="Arial" w:cs="Arial"/>
        </w:rPr>
        <w:t>9</w:t>
      </w:r>
      <w:r w:rsidR="00DA24EC">
        <w:rPr>
          <w:rFonts w:ascii="Arial" w:hAnsi="Arial" w:cs="Arial"/>
        </w:rPr>
        <w:t>.20</w:t>
      </w:r>
      <w:r w:rsidR="00EE7A28">
        <w:rPr>
          <w:rFonts w:ascii="Arial" w:hAnsi="Arial" w:cs="Arial"/>
        </w:rPr>
        <w:t>20</w:t>
      </w:r>
      <w:r w:rsidR="00DA24EC">
        <w:rPr>
          <w:rFonts w:ascii="Arial" w:hAnsi="Arial" w:cs="Arial"/>
        </w:rPr>
        <w:t xml:space="preserve"> г.</w:t>
      </w:r>
      <w:r w:rsidR="00DA24EC">
        <w:rPr>
          <w:rFonts w:ascii="Arial" w:hAnsi="Arial" w:cs="Arial"/>
        </w:rPr>
        <w:tab/>
      </w:r>
      <w:r w:rsidR="00FD50F2">
        <w:rPr>
          <w:rFonts w:ascii="Arial" w:hAnsi="Arial" w:cs="Arial"/>
        </w:rPr>
        <w:t xml:space="preserve">                             </w:t>
      </w:r>
      <w:r w:rsidR="00DA24EC">
        <w:rPr>
          <w:rFonts w:ascii="Arial" w:hAnsi="Arial" w:cs="Arial"/>
          <w:spacing w:val="-5"/>
        </w:rPr>
        <w:t>с.</w:t>
      </w:r>
      <w:r w:rsidR="00C82A25">
        <w:rPr>
          <w:rFonts w:ascii="Arial" w:hAnsi="Arial" w:cs="Arial"/>
          <w:spacing w:val="-5"/>
        </w:rPr>
        <w:t xml:space="preserve"> </w:t>
      </w:r>
      <w:r w:rsidR="00DA24EC">
        <w:rPr>
          <w:rFonts w:ascii="Arial" w:hAnsi="Arial" w:cs="Arial"/>
          <w:spacing w:val="-5"/>
        </w:rPr>
        <w:t>Ярцево</w:t>
      </w:r>
      <w:r w:rsidR="00DA24EC">
        <w:rPr>
          <w:rFonts w:ascii="Arial" w:hAnsi="Arial" w:cs="Arial"/>
        </w:rPr>
        <w:tab/>
      </w:r>
      <w:r w:rsidR="00FD50F2">
        <w:rPr>
          <w:rFonts w:ascii="Arial" w:hAnsi="Arial" w:cs="Arial"/>
        </w:rPr>
        <w:t xml:space="preserve">                                         </w:t>
      </w:r>
      <w:r w:rsidR="00DA24EC">
        <w:rPr>
          <w:rFonts w:ascii="Arial" w:hAnsi="Arial" w:cs="Arial"/>
          <w:spacing w:val="-16"/>
        </w:rPr>
        <w:t>№</w:t>
      </w:r>
      <w:r>
        <w:rPr>
          <w:rFonts w:ascii="Arial" w:hAnsi="Arial" w:cs="Arial"/>
          <w:spacing w:val="-16"/>
        </w:rPr>
        <w:t xml:space="preserve"> 22-27р</w:t>
      </w:r>
    </w:p>
    <w:p w:rsidR="00337808" w:rsidRDefault="00337808" w:rsidP="000743F0">
      <w:pPr>
        <w:widowControl/>
        <w:autoSpaceDE/>
        <w:autoSpaceDN/>
        <w:adjustRightInd/>
        <w:rPr>
          <w:rFonts w:ascii="Arial" w:hAnsi="Arial" w:cs="Arial"/>
        </w:rPr>
      </w:pPr>
    </w:p>
    <w:p w:rsidR="00056B58" w:rsidRPr="00F5009B" w:rsidRDefault="0024085B" w:rsidP="00C86AFB">
      <w:pPr>
        <w:ind w:firstLine="709"/>
        <w:jc w:val="both"/>
        <w:outlineLvl w:val="1"/>
        <w:rPr>
          <w:rFonts w:ascii="Arial" w:hAnsi="Arial" w:cs="Arial"/>
          <w:b/>
        </w:rPr>
      </w:pPr>
      <w:r w:rsidRPr="00F5009B">
        <w:rPr>
          <w:rStyle w:val="FontStyle43"/>
          <w:rFonts w:ascii="Arial" w:hAnsi="Arial" w:cs="Arial"/>
          <w:b/>
          <w:sz w:val="24"/>
          <w:szCs w:val="24"/>
        </w:rPr>
        <w:t>О внесении изменений в решение</w:t>
      </w:r>
      <w:r w:rsidR="001C3869">
        <w:rPr>
          <w:rStyle w:val="FontStyle43"/>
          <w:rFonts w:ascii="Arial" w:hAnsi="Arial" w:cs="Arial"/>
          <w:b/>
          <w:sz w:val="24"/>
          <w:szCs w:val="24"/>
        </w:rPr>
        <w:t xml:space="preserve"> Ярцевского сельского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 xml:space="preserve"> С</w:t>
      </w:r>
      <w:r w:rsidR="00044735" w:rsidRPr="00F5009B">
        <w:rPr>
          <w:rStyle w:val="FontStyle43"/>
          <w:rFonts w:ascii="Arial" w:hAnsi="Arial" w:cs="Arial"/>
          <w:b/>
          <w:sz w:val="24"/>
          <w:szCs w:val="24"/>
        </w:rPr>
        <w:t xml:space="preserve">овета депутатов от </w:t>
      </w:r>
      <w:r w:rsidR="00961D1F" w:rsidRPr="00F5009B">
        <w:rPr>
          <w:rStyle w:val="FontStyle43"/>
          <w:rFonts w:ascii="Arial" w:hAnsi="Arial" w:cs="Arial"/>
          <w:b/>
          <w:sz w:val="24"/>
          <w:szCs w:val="24"/>
        </w:rPr>
        <w:t>20.10</w:t>
      </w:r>
      <w:r w:rsidR="00044735" w:rsidRPr="00F5009B">
        <w:rPr>
          <w:rStyle w:val="FontStyle43"/>
          <w:rFonts w:ascii="Arial" w:hAnsi="Arial" w:cs="Arial"/>
          <w:b/>
          <w:sz w:val="24"/>
          <w:szCs w:val="24"/>
        </w:rPr>
        <w:t>.201</w:t>
      </w:r>
      <w:r w:rsidR="00961D1F" w:rsidRPr="00F5009B">
        <w:rPr>
          <w:rStyle w:val="FontStyle43"/>
          <w:rFonts w:ascii="Arial" w:hAnsi="Arial" w:cs="Arial"/>
          <w:b/>
          <w:sz w:val="24"/>
          <w:szCs w:val="24"/>
        </w:rPr>
        <w:t>5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 xml:space="preserve"> № </w:t>
      </w:r>
      <w:r w:rsidR="00961D1F" w:rsidRPr="00F5009B">
        <w:rPr>
          <w:rStyle w:val="FontStyle43"/>
          <w:rFonts w:ascii="Arial" w:hAnsi="Arial" w:cs="Arial"/>
          <w:b/>
          <w:sz w:val="24"/>
          <w:szCs w:val="24"/>
        </w:rPr>
        <w:t>2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-</w:t>
      </w:r>
      <w:r w:rsidR="00961D1F" w:rsidRPr="00F5009B">
        <w:rPr>
          <w:rStyle w:val="FontStyle43"/>
          <w:rFonts w:ascii="Arial" w:hAnsi="Arial" w:cs="Arial"/>
          <w:b/>
          <w:sz w:val="24"/>
          <w:szCs w:val="24"/>
        </w:rPr>
        <w:t>4</w:t>
      </w:r>
      <w:r w:rsidRPr="00F5009B">
        <w:rPr>
          <w:rStyle w:val="FontStyle43"/>
          <w:rFonts w:ascii="Arial" w:hAnsi="Arial" w:cs="Arial"/>
          <w:b/>
          <w:sz w:val="24"/>
          <w:szCs w:val="24"/>
        </w:rPr>
        <w:t>р «Об</w:t>
      </w:r>
      <w:r w:rsidR="00961D1F" w:rsidRPr="00F5009B">
        <w:rPr>
          <w:rStyle w:val="FontStyle43"/>
          <w:rFonts w:ascii="Arial" w:hAnsi="Arial" w:cs="Arial"/>
          <w:b/>
          <w:sz w:val="24"/>
          <w:szCs w:val="24"/>
        </w:rPr>
        <w:t xml:space="preserve"> оплате труда выборных должностных лиц местного самоуправления,</w:t>
      </w:r>
      <w:r w:rsidR="00056B58" w:rsidRPr="00F5009B">
        <w:rPr>
          <w:rFonts w:ascii="Arial" w:hAnsi="Arial" w:cs="Arial"/>
          <w:b/>
        </w:rPr>
        <w:t xml:space="preserve"> осуществляющих свои полномочия на постоянной основе, лиц, замещающих иные муниципальные должности и муниципальных служащих Ярцевского сельсовета»</w:t>
      </w:r>
    </w:p>
    <w:p w:rsidR="00D411FD" w:rsidRPr="000F6993" w:rsidRDefault="00056B58" w:rsidP="00C86AFB">
      <w:pPr>
        <w:pStyle w:val="Style8"/>
        <w:widowControl/>
        <w:spacing w:line="240" w:lineRule="auto"/>
        <w:ind w:firstLine="709"/>
        <w:rPr>
          <w:rFonts w:ascii="Arial" w:hAnsi="Arial" w:cs="Arial"/>
        </w:rPr>
      </w:pPr>
      <w:proofErr w:type="gramStart"/>
      <w:r w:rsidRPr="000F6993">
        <w:rPr>
          <w:rStyle w:val="FontStyle43"/>
          <w:rFonts w:ascii="Arial" w:hAnsi="Arial" w:cs="Arial"/>
          <w:sz w:val="24"/>
          <w:szCs w:val="24"/>
        </w:rPr>
        <w:t xml:space="preserve">На основании статьи 86 Бюджетного кодекса </w:t>
      </w:r>
      <w:r w:rsidR="005F1892" w:rsidRPr="000F6993">
        <w:rPr>
          <w:rStyle w:val="FontStyle43"/>
          <w:rFonts w:ascii="Arial" w:hAnsi="Arial" w:cs="Arial"/>
          <w:sz w:val="24"/>
          <w:szCs w:val="24"/>
        </w:rPr>
        <w:t>Российской Федерации Федерального закона от 06.10.2003 № 131-ФЗ "Об общих принципах организации местного самоуправления в Российской Федерации", статьи 22 Федерального закона от 02.03.2007 № 25-ФЗ "О муниципальной службе в Рос</w:t>
      </w:r>
      <w:r w:rsidR="00545335" w:rsidRPr="000F6993">
        <w:rPr>
          <w:rStyle w:val="FontStyle43"/>
          <w:rFonts w:ascii="Arial" w:hAnsi="Arial" w:cs="Arial"/>
          <w:sz w:val="24"/>
          <w:szCs w:val="24"/>
        </w:rPr>
        <w:t>с</w:t>
      </w:r>
      <w:r w:rsidR="005F1892" w:rsidRPr="000F6993">
        <w:rPr>
          <w:rStyle w:val="FontStyle43"/>
          <w:rFonts w:ascii="Arial" w:hAnsi="Arial" w:cs="Arial"/>
          <w:sz w:val="24"/>
          <w:szCs w:val="24"/>
        </w:rPr>
        <w:t xml:space="preserve">ийской Федерации", Постановления Совета администрации края от 29.12.2007 № 512-п "О нормативах формирования расходов на оплату труда депутатов, выборных </w:t>
      </w:r>
      <w:r w:rsidR="00D411FD" w:rsidRPr="000F6993">
        <w:rPr>
          <w:rStyle w:val="FontStyle43"/>
          <w:rFonts w:ascii="Arial" w:hAnsi="Arial" w:cs="Arial"/>
          <w:sz w:val="24"/>
          <w:szCs w:val="24"/>
        </w:rPr>
        <w:t>должностных лиц местного самоуправления, осуществляющих свои полномочия на постоянной</w:t>
      </w:r>
      <w:proofErr w:type="gramEnd"/>
      <w:r w:rsidR="00B37A27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D411FD" w:rsidRPr="000F6993">
        <w:rPr>
          <w:rStyle w:val="FontStyle43"/>
          <w:rFonts w:ascii="Arial" w:hAnsi="Arial" w:cs="Arial"/>
          <w:sz w:val="24"/>
          <w:szCs w:val="24"/>
        </w:rPr>
        <w:t>основе,</w:t>
      </w:r>
      <w:r w:rsidR="00B37A27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D411FD" w:rsidRPr="000F6993">
        <w:rPr>
          <w:rStyle w:val="FontStyle43"/>
          <w:rFonts w:ascii="Arial" w:hAnsi="Arial" w:cs="Arial"/>
          <w:sz w:val="24"/>
          <w:szCs w:val="24"/>
        </w:rPr>
        <w:t>и муниципальных служащих»</w:t>
      </w:r>
      <w:r w:rsidR="00D411FD" w:rsidRPr="000F6993">
        <w:rPr>
          <w:rFonts w:ascii="Arial" w:hAnsi="Arial" w:cs="Arial"/>
        </w:rPr>
        <w:t xml:space="preserve">, </w:t>
      </w:r>
      <w:r w:rsidR="005F1892" w:rsidRPr="000F6993">
        <w:rPr>
          <w:rFonts w:ascii="Arial" w:hAnsi="Arial" w:cs="Arial"/>
        </w:rPr>
        <w:t xml:space="preserve">решения </w:t>
      </w:r>
      <w:r w:rsidR="00CA2DFB" w:rsidRPr="000F6993">
        <w:rPr>
          <w:rFonts w:ascii="Arial" w:hAnsi="Arial" w:cs="Arial"/>
        </w:rPr>
        <w:t>Ярцевского</w:t>
      </w:r>
      <w:r w:rsidR="00247DB1">
        <w:rPr>
          <w:rFonts w:ascii="Arial" w:hAnsi="Arial" w:cs="Arial"/>
        </w:rPr>
        <w:t xml:space="preserve"> </w:t>
      </w:r>
      <w:r w:rsidR="00CA2DFB" w:rsidRPr="000F6993">
        <w:rPr>
          <w:rFonts w:ascii="Arial" w:hAnsi="Arial" w:cs="Arial"/>
        </w:rPr>
        <w:t>сельского Совета депутатов от</w:t>
      </w:r>
      <w:r w:rsidR="00247DB1">
        <w:rPr>
          <w:rFonts w:ascii="Arial" w:hAnsi="Arial" w:cs="Arial"/>
        </w:rPr>
        <w:t xml:space="preserve"> </w:t>
      </w:r>
      <w:r w:rsidR="0068751D">
        <w:rPr>
          <w:rFonts w:ascii="Arial" w:hAnsi="Arial" w:cs="Arial"/>
        </w:rPr>
        <w:t>25</w:t>
      </w:r>
      <w:r w:rsidR="00545335" w:rsidRPr="000F6993">
        <w:rPr>
          <w:rFonts w:ascii="Arial" w:hAnsi="Arial" w:cs="Arial"/>
        </w:rPr>
        <w:t>.12.201</w:t>
      </w:r>
      <w:r w:rsidR="0068751D">
        <w:rPr>
          <w:rFonts w:ascii="Arial" w:hAnsi="Arial" w:cs="Arial"/>
        </w:rPr>
        <w:t xml:space="preserve">9 </w:t>
      </w:r>
      <w:r w:rsidR="00545335" w:rsidRPr="000F6993">
        <w:rPr>
          <w:rFonts w:ascii="Arial" w:hAnsi="Arial" w:cs="Arial"/>
        </w:rPr>
        <w:t xml:space="preserve">года № </w:t>
      </w:r>
      <w:r w:rsidR="0068751D">
        <w:rPr>
          <w:rFonts w:ascii="Arial" w:hAnsi="Arial" w:cs="Arial"/>
        </w:rPr>
        <w:t>11-3</w:t>
      </w:r>
      <w:r w:rsidR="00545335" w:rsidRPr="000F6993">
        <w:rPr>
          <w:rFonts w:ascii="Arial" w:hAnsi="Arial" w:cs="Arial"/>
        </w:rPr>
        <w:t>р "О бюджете Ярцевского сельсовета на 20</w:t>
      </w:r>
      <w:r w:rsidR="0068751D">
        <w:rPr>
          <w:rFonts w:ascii="Arial" w:hAnsi="Arial" w:cs="Arial"/>
        </w:rPr>
        <w:t>20</w:t>
      </w:r>
      <w:r w:rsidR="00545335" w:rsidRPr="000F6993">
        <w:rPr>
          <w:rFonts w:ascii="Arial" w:hAnsi="Arial" w:cs="Arial"/>
        </w:rPr>
        <w:t xml:space="preserve"> год и плановый период 202</w:t>
      </w:r>
      <w:r w:rsidR="0068751D">
        <w:rPr>
          <w:rFonts w:ascii="Arial" w:hAnsi="Arial" w:cs="Arial"/>
        </w:rPr>
        <w:t>1</w:t>
      </w:r>
      <w:r w:rsidR="00545335" w:rsidRPr="000F6993">
        <w:rPr>
          <w:rFonts w:ascii="Arial" w:hAnsi="Arial" w:cs="Arial"/>
        </w:rPr>
        <w:t>-202</w:t>
      </w:r>
      <w:r w:rsidR="0068751D">
        <w:rPr>
          <w:rFonts w:ascii="Arial" w:hAnsi="Arial" w:cs="Arial"/>
        </w:rPr>
        <w:t>2</w:t>
      </w:r>
      <w:r w:rsidR="00545335" w:rsidRPr="000F6993">
        <w:rPr>
          <w:rFonts w:ascii="Arial" w:hAnsi="Arial" w:cs="Arial"/>
        </w:rPr>
        <w:t xml:space="preserve"> годов", руководствуясь</w:t>
      </w:r>
      <w:r w:rsidR="00DB6E64">
        <w:rPr>
          <w:rStyle w:val="FontStyle43"/>
          <w:rFonts w:ascii="Arial" w:hAnsi="Arial" w:cs="Arial"/>
          <w:sz w:val="24"/>
          <w:szCs w:val="24"/>
        </w:rPr>
        <w:t>ст. 17 Устава Ярцевского сельсовета,</w:t>
      </w:r>
      <w:r w:rsidR="00027B6C">
        <w:rPr>
          <w:rFonts w:ascii="Arial" w:hAnsi="Arial" w:cs="Arial"/>
        </w:rPr>
        <w:t xml:space="preserve"> </w:t>
      </w:r>
      <w:bookmarkStart w:id="0" w:name="_GoBack"/>
      <w:bookmarkEnd w:id="0"/>
      <w:r w:rsidR="00D411FD" w:rsidRPr="000F6993">
        <w:rPr>
          <w:rFonts w:ascii="Arial" w:hAnsi="Arial" w:cs="Arial"/>
        </w:rPr>
        <w:t>Ярцевский сельский Совет депутатов РЕШИЛ:</w:t>
      </w:r>
    </w:p>
    <w:p w:rsidR="000F6993" w:rsidRPr="000F6993" w:rsidRDefault="000F6993" w:rsidP="00C86AFB">
      <w:pPr>
        <w:ind w:firstLine="709"/>
        <w:jc w:val="both"/>
        <w:outlineLvl w:val="1"/>
        <w:rPr>
          <w:rFonts w:ascii="Arial" w:hAnsi="Arial" w:cs="Arial"/>
        </w:rPr>
      </w:pPr>
      <w:r w:rsidRPr="00CA497C">
        <w:rPr>
          <w:rFonts w:ascii="Arial" w:hAnsi="Arial" w:cs="Arial"/>
        </w:rPr>
        <w:t>1. Внести в решение</w:t>
      </w:r>
      <w:r w:rsidR="006232A7" w:rsidRPr="00CA497C">
        <w:rPr>
          <w:rFonts w:ascii="Arial" w:hAnsi="Arial" w:cs="Arial"/>
        </w:rPr>
        <w:t xml:space="preserve"> Ярцевского сельского Совета депутатов</w:t>
      </w:r>
      <w:r w:rsidRPr="00CA497C">
        <w:rPr>
          <w:rFonts w:ascii="Arial" w:hAnsi="Arial" w:cs="Arial"/>
        </w:rPr>
        <w:t xml:space="preserve"> от 20.10.2015 № 2-4р</w:t>
      </w:r>
      <w:r w:rsidR="00411009" w:rsidRPr="00CA497C">
        <w:rPr>
          <w:rFonts w:ascii="Arial" w:hAnsi="Arial" w:cs="Arial"/>
        </w:rPr>
        <w:t xml:space="preserve"> (ред. от</w:t>
      </w:r>
      <w:r w:rsidR="00CA497C" w:rsidRPr="00CA497C">
        <w:rPr>
          <w:rFonts w:ascii="Arial" w:hAnsi="Arial" w:cs="Arial"/>
        </w:rPr>
        <w:t xml:space="preserve"> 21</w:t>
      </w:r>
      <w:r w:rsidR="00411009" w:rsidRPr="00CA497C">
        <w:rPr>
          <w:rFonts w:ascii="Arial" w:hAnsi="Arial" w:cs="Arial"/>
        </w:rPr>
        <w:t>.</w:t>
      </w:r>
      <w:r w:rsidR="00247DB1" w:rsidRPr="00CA497C">
        <w:rPr>
          <w:rFonts w:ascii="Arial" w:hAnsi="Arial" w:cs="Arial"/>
        </w:rPr>
        <w:t>09</w:t>
      </w:r>
      <w:r w:rsidR="00411009" w:rsidRPr="00CA497C">
        <w:rPr>
          <w:rFonts w:ascii="Arial" w:hAnsi="Arial" w:cs="Arial"/>
        </w:rPr>
        <w:t>.20</w:t>
      </w:r>
      <w:r w:rsidR="00247DB1" w:rsidRPr="00CA497C">
        <w:rPr>
          <w:rFonts w:ascii="Arial" w:hAnsi="Arial" w:cs="Arial"/>
        </w:rPr>
        <w:t>20</w:t>
      </w:r>
      <w:r w:rsidR="00411009" w:rsidRPr="00CA497C">
        <w:rPr>
          <w:rFonts w:ascii="Arial" w:hAnsi="Arial" w:cs="Arial"/>
        </w:rPr>
        <w:t xml:space="preserve"> № </w:t>
      </w:r>
      <w:r w:rsidR="00CA497C" w:rsidRPr="00CA497C">
        <w:rPr>
          <w:rFonts w:ascii="Arial" w:hAnsi="Arial" w:cs="Arial"/>
        </w:rPr>
        <w:t>22-26</w:t>
      </w:r>
      <w:r w:rsidR="00411009" w:rsidRPr="00CA497C">
        <w:rPr>
          <w:rFonts w:ascii="Arial" w:hAnsi="Arial" w:cs="Arial"/>
        </w:rPr>
        <w:t>р)</w:t>
      </w:r>
      <w:r w:rsidR="00416A91">
        <w:rPr>
          <w:rFonts w:ascii="Arial" w:hAnsi="Arial" w:cs="Arial"/>
        </w:rPr>
        <w:t xml:space="preserve"> </w:t>
      </w:r>
      <w:r w:rsidRPr="000F6993">
        <w:rPr>
          <w:rStyle w:val="FontStyle43"/>
          <w:rFonts w:ascii="Arial" w:hAnsi="Arial" w:cs="Arial"/>
          <w:sz w:val="24"/>
          <w:szCs w:val="24"/>
        </w:rPr>
        <w:t>«Об оплате труда выборных должностных лиц местного самоуправления,</w:t>
      </w:r>
      <w:r w:rsidRPr="000F6993">
        <w:rPr>
          <w:rFonts w:ascii="Arial" w:hAnsi="Arial" w:cs="Arial"/>
        </w:rPr>
        <w:t xml:space="preserve"> осуществляющих свои полномочия на постоянной основе, лиц, замещающих иные муниципальные должности и муниципальных служащих Ярцевского сельсовета» следующие изменения: </w:t>
      </w:r>
    </w:p>
    <w:p w:rsidR="000F6993" w:rsidRPr="000F6993" w:rsidRDefault="000F6993" w:rsidP="00C86AFB">
      <w:pPr>
        <w:ind w:firstLine="709"/>
        <w:jc w:val="both"/>
        <w:outlineLvl w:val="1"/>
        <w:rPr>
          <w:rFonts w:ascii="Arial" w:hAnsi="Arial" w:cs="Arial"/>
        </w:rPr>
      </w:pPr>
      <w:r w:rsidRPr="000F6993">
        <w:rPr>
          <w:rFonts w:ascii="Arial" w:hAnsi="Arial" w:cs="Arial"/>
        </w:rPr>
        <w:t xml:space="preserve">"Приложение 1, 2 к положению изложить в редакции </w:t>
      </w:r>
      <w:proofErr w:type="gramStart"/>
      <w:r w:rsidRPr="000F6993">
        <w:rPr>
          <w:rFonts w:ascii="Arial" w:hAnsi="Arial" w:cs="Arial"/>
        </w:rPr>
        <w:t>согласно приложений</w:t>
      </w:r>
      <w:proofErr w:type="gramEnd"/>
      <w:r w:rsidRPr="000F6993">
        <w:rPr>
          <w:rFonts w:ascii="Arial" w:hAnsi="Arial" w:cs="Arial"/>
        </w:rPr>
        <w:t xml:space="preserve"> 1,2"</w:t>
      </w:r>
    </w:p>
    <w:p w:rsidR="00E87102" w:rsidRPr="000743F0" w:rsidRDefault="00DB6E64" w:rsidP="00C86AFB">
      <w:pPr>
        <w:pStyle w:val="Style8"/>
        <w:widowControl/>
        <w:spacing w:line="240" w:lineRule="auto"/>
        <w:ind w:firstLine="709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>2</w:t>
      </w:r>
      <w:r w:rsidR="00E87102" w:rsidRPr="000743F0">
        <w:rPr>
          <w:rFonts w:ascii="Arial" w:hAnsi="Arial" w:cs="Arial"/>
        </w:rPr>
        <w:t xml:space="preserve">. </w:t>
      </w:r>
      <w:proofErr w:type="gramStart"/>
      <w:r w:rsidR="00E87102" w:rsidRPr="000743F0">
        <w:rPr>
          <w:rFonts w:ascii="Arial" w:hAnsi="Arial" w:cs="Arial"/>
        </w:rPr>
        <w:t>Контроль за</w:t>
      </w:r>
      <w:proofErr w:type="gramEnd"/>
      <w:r w:rsidR="00E87102" w:rsidRPr="000743F0">
        <w:rPr>
          <w:rFonts w:ascii="Arial" w:hAnsi="Arial" w:cs="Arial"/>
        </w:rPr>
        <w:t xml:space="preserve"> исполнением настоящего </w:t>
      </w:r>
      <w:r w:rsidR="00E5219D">
        <w:rPr>
          <w:rFonts w:ascii="Arial" w:hAnsi="Arial" w:cs="Arial"/>
        </w:rPr>
        <w:t>Р</w:t>
      </w:r>
      <w:r w:rsidR="00E87102" w:rsidRPr="000743F0">
        <w:rPr>
          <w:rFonts w:ascii="Arial" w:hAnsi="Arial" w:cs="Arial"/>
        </w:rPr>
        <w:t>ешения возложить на</w:t>
      </w:r>
      <w:r w:rsidR="00E5219D">
        <w:rPr>
          <w:rFonts w:ascii="Arial" w:hAnsi="Arial" w:cs="Arial"/>
        </w:rPr>
        <w:t xml:space="preserve"> председателя </w:t>
      </w:r>
      <w:r w:rsidR="001C3869">
        <w:rPr>
          <w:rFonts w:ascii="Arial" w:hAnsi="Arial" w:cs="Arial"/>
        </w:rPr>
        <w:t>постоянной депутатской комиссии по бюджету, финансам, налоговой и экономической политике Соколову Э.А.</w:t>
      </w:r>
    </w:p>
    <w:p w:rsidR="00E87102" w:rsidRDefault="00DB6E64" w:rsidP="00C86A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5219D">
        <w:rPr>
          <w:rFonts w:ascii="Arial" w:hAnsi="Arial" w:cs="Arial"/>
        </w:rPr>
        <w:t xml:space="preserve"> Н</w:t>
      </w:r>
      <w:r w:rsidR="00E87102" w:rsidRPr="000743F0">
        <w:rPr>
          <w:rFonts w:ascii="Arial" w:hAnsi="Arial" w:cs="Arial"/>
        </w:rPr>
        <w:t xml:space="preserve">астоящее Решение </w:t>
      </w:r>
      <w:r w:rsidR="00E5219D">
        <w:rPr>
          <w:rFonts w:ascii="Arial" w:hAnsi="Arial" w:cs="Arial"/>
        </w:rPr>
        <w:t xml:space="preserve">ступает в силу после </w:t>
      </w:r>
      <w:r w:rsidR="008D6AC8">
        <w:rPr>
          <w:rFonts w:ascii="Arial" w:hAnsi="Arial" w:cs="Arial"/>
        </w:rPr>
        <w:t>официально</w:t>
      </w:r>
      <w:r w:rsidR="00E5219D">
        <w:rPr>
          <w:rFonts w:ascii="Arial" w:hAnsi="Arial" w:cs="Arial"/>
        </w:rPr>
        <w:t xml:space="preserve">го опубликования в </w:t>
      </w:r>
      <w:r w:rsidR="008D6AC8">
        <w:rPr>
          <w:rFonts w:ascii="Arial" w:hAnsi="Arial" w:cs="Arial"/>
        </w:rPr>
        <w:t xml:space="preserve"> печатном издании «</w:t>
      </w:r>
      <w:r w:rsidR="00E5219D">
        <w:rPr>
          <w:rFonts w:ascii="Arial" w:hAnsi="Arial" w:cs="Arial"/>
        </w:rPr>
        <w:t xml:space="preserve">Ярцевский </w:t>
      </w:r>
      <w:r w:rsidR="008D6AC8">
        <w:rPr>
          <w:rFonts w:ascii="Arial" w:hAnsi="Arial" w:cs="Arial"/>
        </w:rPr>
        <w:t>вестник»</w:t>
      </w:r>
      <w:r w:rsidR="00E5219D">
        <w:rPr>
          <w:rFonts w:ascii="Arial" w:hAnsi="Arial" w:cs="Arial"/>
        </w:rPr>
        <w:t xml:space="preserve">, распространяется на правоотношения </w:t>
      </w:r>
      <w:r w:rsidR="00DB63CC">
        <w:rPr>
          <w:rFonts w:ascii="Arial" w:hAnsi="Arial" w:cs="Arial"/>
        </w:rPr>
        <w:t>с 01.</w:t>
      </w:r>
      <w:r w:rsidR="00416A91">
        <w:rPr>
          <w:rFonts w:ascii="Arial" w:hAnsi="Arial" w:cs="Arial"/>
        </w:rPr>
        <w:t>10</w:t>
      </w:r>
      <w:r w:rsidR="00DB63CC">
        <w:rPr>
          <w:rFonts w:ascii="Arial" w:hAnsi="Arial" w:cs="Arial"/>
        </w:rPr>
        <w:t>.20</w:t>
      </w:r>
      <w:r w:rsidR="006232A7">
        <w:rPr>
          <w:rFonts w:ascii="Arial" w:hAnsi="Arial" w:cs="Arial"/>
        </w:rPr>
        <w:t>20</w:t>
      </w:r>
      <w:r w:rsidR="00DB63CC">
        <w:rPr>
          <w:rFonts w:ascii="Arial" w:hAnsi="Arial" w:cs="Arial"/>
        </w:rPr>
        <w:t xml:space="preserve">г., </w:t>
      </w:r>
      <w:r w:rsidR="00E87102" w:rsidRPr="000743F0">
        <w:rPr>
          <w:rFonts w:ascii="Arial" w:hAnsi="Arial" w:cs="Arial"/>
        </w:rPr>
        <w:t>разме</w:t>
      </w:r>
      <w:r w:rsidR="00337808">
        <w:rPr>
          <w:rFonts w:ascii="Arial" w:hAnsi="Arial" w:cs="Arial"/>
        </w:rPr>
        <w:t xml:space="preserve">стить в сети </w:t>
      </w:r>
      <w:r w:rsidR="00E87102" w:rsidRPr="000743F0">
        <w:rPr>
          <w:rFonts w:ascii="Arial" w:hAnsi="Arial" w:cs="Arial"/>
        </w:rPr>
        <w:t xml:space="preserve"> на официальном информационном Интернет-сайте Енисейского района Красноярского края</w:t>
      </w:r>
      <w:r w:rsidR="00337808">
        <w:rPr>
          <w:rFonts w:ascii="Arial" w:hAnsi="Arial" w:cs="Arial"/>
        </w:rPr>
        <w:t xml:space="preserve">: </w:t>
      </w:r>
      <w:hyperlink r:id="rId8" w:history="1">
        <w:r w:rsidR="00337808" w:rsidRPr="00E52C8C">
          <w:rPr>
            <w:rStyle w:val="a5"/>
            <w:rFonts w:ascii="Arial" w:hAnsi="Arial" w:cs="Arial"/>
            <w:lang w:val="en-US"/>
          </w:rPr>
          <w:t>www</w:t>
        </w:r>
        <w:r w:rsidR="00337808" w:rsidRPr="00E52C8C">
          <w:rPr>
            <w:rStyle w:val="a5"/>
            <w:rFonts w:ascii="Arial" w:hAnsi="Arial" w:cs="Arial"/>
          </w:rPr>
          <w:t>.</w:t>
        </w:r>
        <w:r w:rsidR="00337808" w:rsidRPr="00E52C8C">
          <w:rPr>
            <w:rStyle w:val="a5"/>
            <w:rFonts w:ascii="Arial" w:hAnsi="Arial" w:cs="Arial"/>
            <w:lang w:val="en-US"/>
          </w:rPr>
          <w:t>enadm</w:t>
        </w:r>
        <w:r w:rsidR="00337808" w:rsidRPr="00E52C8C">
          <w:rPr>
            <w:rStyle w:val="a5"/>
            <w:rFonts w:ascii="Arial" w:hAnsi="Arial" w:cs="Arial"/>
          </w:rPr>
          <w:t>.</w:t>
        </w:r>
        <w:r w:rsidR="00337808" w:rsidRPr="00E52C8C">
          <w:rPr>
            <w:rStyle w:val="a5"/>
            <w:rFonts w:ascii="Arial" w:hAnsi="Arial" w:cs="Arial"/>
            <w:lang w:val="en-US"/>
          </w:rPr>
          <w:t>ru</w:t>
        </w:r>
      </w:hyperlink>
      <w:r w:rsidR="00337808" w:rsidRPr="00337808">
        <w:rPr>
          <w:rFonts w:ascii="Arial" w:hAnsi="Arial" w:cs="Arial"/>
        </w:rPr>
        <w:t>.</w:t>
      </w:r>
    </w:p>
    <w:p w:rsidR="00E87102" w:rsidRDefault="00E87102" w:rsidP="00F5009B">
      <w:pPr>
        <w:jc w:val="both"/>
        <w:rPr>
          <w:rFonts w:ascii="Arial" w:hAnsi="Arial" w:cs="Arial"/>
        </w:rPr>
      </w:pPr>
    </w:p>
    <w:p w:rsidR="00337808" w:rsidRPr="000743F0" w:rsidRDefault="00337808" w:rsidP="00F5009B">
      <w:pPr>
        <w:jc w:val="both"/>
        <w:rPr>
          <w:rFonts w:ascii="Arial" w:hAnsi="Arial" w:cs="Arial"/>
        </w:rPr>
      </w:pPr>
    </w:p>
    <w:p w:rsidR="0023283C" w:rsidRDefault="00DB6E64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F5009B">
        <w:rPr>
          <w:rFonts w:ascii="Arial" w:hAnsi="Arial" w:cs="Arial"/>
        </w:rPr>
        <w:t xml:space="preserve">Председатель Ярцевскогосельского </w:t>
      </w:r>
      <w:r w:rsidR="0023283C">
        <w:rPr>
          <w:rFonts w:ascii="Arial" w:hAnsi="Arial" w:cs="Arial"/>
        </w:rPr>
        <w:t xml:space="preserve">                          Глава Ярцевского сельсовета</w:t>
      </w:r>
    </w:p>
    <w:p w:rsidR="0023283C" w:rsidRDefault="00DB6E64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F5009B">
        <w:rPr>
          <w:rFonts w:ascii="Arial" w:hAnsi="Arial" w:cs="Arial"/>
        </w:rPr>
        <w:t>Совета Депутатов</w:t>
      </w:r>
    </w:p>
    <w:p w:rsidR="00DB6E64" w:rsidRDefault="0023283C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А.В. Жарковский                                                    Р.А. Тихонова</w:t>
      </w:r>
      <w:r w:rsidR="00DB6E64" w:rsidRPr="00F5009B">
        <w:rPr>
          <w:rFonts w:ascii="Arial" w:hAnsi="Arial" w:cs="Arial"/>
        </w:rPr>
        <w:tab/>
      </w:r>
    </w:p>
    <w:p w:rsidR="001248BF" w:rsidRDefault="001248BF" w:rsidP="00F5009B">
      <w:pPr>
        <w:pStyle w:val="Style12"/>
        <w:widowControl/>
        <w:spacing w:line="240" w:lineRule="auto"/>
        <w:jc w:val="left"/>
        <w:rPr>
          <w:rFonts w:ascii="Arial" w:hAnsi="Arial" w:cs="Arial"/>
        </w:rPr>
      </w:pPr>
    </w:p>
    <w:p w:rsidR="0024085B" w:rsidRPr="000743F0" w:rsidRDefault="0024085B" w:rsidP="00EA7E2C">
      <w:pPr>
        <w:jc w:val="both"/>
        <w:rPr>
          <w:rFonts w:ascii="Arial" w:hAnsi="Arial" w:cs="Arial"/>
        </w:rPr>
        <w:sectPr w:rsidR="0024085B" w:rsidRPr="000743F0" w:rsidSect="00C86AFB">
          <w:pgSz w:w="11907" w:h="16839" w:code="9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0B4096" w:rsidRDefault="000B4096" w:rsidP="000B4096">
      <w:pPr>
        <w:ind w:firstLine="5400"/>
      </w:pPr>
      <w:r>
        <w:lastRenderedPageBreak/>
        <w:t xml:space="preserve">   Приложение 1</w:t>
      </w:r>
    </w:p>
    <w:p w:rsidR="000B4096" w:rsidRDefault="000B4096" w:rsidP="000B4096">
      <w:pPr>
        <w:ind w:firstLine="5400"/>
      </w:pPr>
      <w:r>
        <w:t xml:space="preserve">к решению Ярцевского </w:t>
      </w:r>
      <w:proofErr w:type="gramStart"/>
      <w:r>
        <w:t>сельского</w:t>
      </w:r>
      <w:proofErr w:type="gramEnd"/>
    </w:p>
    <w:p w:rsidR="000B4096" w:rsidRDefault="0011507D" w:rsidP="001C3869">
      <w:r>
        <w:t xml:space="preserve">                                                                                    </w:t>
      </w:r>
      <w:r w:rsidR="001C3869">
        <w:t>Совета депутатов от</w:t>
      </w:r>
      <w:r>
        <w:t xml:space="preserve"> </w:t>
      </w:r>
      <w:r w:rsidR="0037278F">
        <w:t>21</w:t>
      </w:r>
      <w:r w:rsidR="000B4096">
        <w:t>.</w:t>
      </w:r>
      <w:r w:rsidR="006232A7">
        <w:t>0</w:t>
      </w:r>
      <w:r>
        <w:t>9</w:t>
      </w:r>
      <w:r w:rsidR="000B4096">
        <w:t>.20</w:t>
      </w:r>
      <w:r w:rsidR="006232A7">
        <w:t>20</w:t>
      </w:r>
      <w:r w:rsidR="000B4096">
        <w:t xml:space="preserve"> №</w:t>
      </w:r>
      <w:r>
        <w:t xml:space="preserve"> </w:t>
      </w:r>
      <w:r w:rsidR="0037278F">
        <w:t>22-27</w:t>
      </w:r>
      <w:r w:rsidR="001C3869">
        <w:t>р</w:t>
      </w:r>
    </w:p>
    <w:p w:rsidR="000B4096" w:rsidRDefault="000B4096" w:rsidP="000B4096">
      <w:pPr>
        <w:jc w:val="center"/>
      </w:pPr>
    </w:p>
    <w:p w:rsidR="000B4096" w:rsidRDefault="000B4096" w:rsidP="000B40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денежного вознаграждения и ежемесячного д</w:t>
      </w:r>
      <w:r w:rsidRPr="007639E2">
        <w:rPr>
          <w:sz w:val="28"/>
          <w:szCs w:val="28"/>
        </w:rPr>
        <w:t>енежно</w:t>
      </w:r>
      <w:r>
        <w:rPr>
          <w:sz w:val="28"/>
          <w:szCs w:val="28"/>
        </w:rPr>
        <w:t>го поощрения лиц, замещающих муниципальные должности</w:t>
      </w:r>
    </w:p>
    <w:p w:rsidR="000B4096" w:rsidRDefault="000B4096" w:rsidP="000B4096">
      <w:pPr>
        <w:jc w:val="center"/>
      </w:pPr>
    </w:p>
    <w:p w:rsidR="000B4096" w:rsidRDefault="000B4096" w:rsidP="000B4096">
      <w:pPr>
        <w:jc w:val="center"/>
      </w:pPr>
      <w:r>
        <w:t xml:space="preserve">                                                                                                                       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30"/>
        <w:gridCol w:w="3330"/>
      </w:tblGrid>
      <w:tr w:rsidR="000B4096" w:rsidTr="00F11397">
        <w:tc>
          <w:tcPr>
            <w:tcW w:w="2808" w:type="dxa"/>
          </w:tcPr>
          <w:p w:rsidR="000B4096" w:rsidRDefault="000B4096" w:rsidP="00355CA5">
            <w:pPr>
              <w:jc w:val="center"/>
            </w:pPr>
            <w:r>
              <w:t>Наименование должности</w:t>
            </w:r>
          </w:p>
        </w:tc>
        <w:tc>
          <w:tcPr>
            <w:tcW w:w="3330" w:type="dxa"/>
          </w:tcPr>
          <w:p w:rsidR="000B4096" w:rsidRDefault="000B4096" w:rsidP="00355CA5">
            <w:pPr>
              <w:jc w:val="center"/>
            </w:pPr>
            <w:r>
              <w:t>Размер денежного вознаграждения</w:t>
            </w:r>
          </w:p>
        </w:tc>
        <w:tc>
          <w:tcPr>
            <w:tcW w:w="3330" w:type="dxa"/>
          </w:tcPr>
          <w:p w:rsidR="000B4096" w:rsidRDefault="000B4096" w:rsidP="00355CA5">
            <w:pPr>
              <w:jc w:val="center"/>
            </w:pPr>
            <w:r>
              <w:t>Размер ежемесячного денежного поощрения</w:t>
            </w:r>
          </w:p>
        </w:tc>
      </w:tr>
      <w:tr w:rsidR="000B4096" w:rsidTr="004B6A73">
        <w:tc>
          <w:tcPr>
            <w:tcW w:w="2808" w:type="dxa"/>
          </w:tcPr>
          <w:p w:rsidR="000B4096" w:rsidRDefault="000B4096" w:rsidP="00355CA5">
            <w:r>
              <w:t>Глава муниципального образования</w:t>
            </w:r>
          </w:p>
        </w:tc>
        <w:tc>
          <w:tcPr>
            <w:tcW w:w="3330" w:type="dxa"/>
            <w:vAlign w:val="center"/>
          </w:tcPr>
          <w:p w:rsidR="000B4096" w:rsidRDefault="000B4096" w:rsidP="0011507D">
            <w:pPr>
              <w:jc w:val="center"/>
            </w:pPr>
            <w:r>
              <w:t>1</w:t>
            </w:r>
            <w:r w:rsidR="006232A7">
              <w:t>8</w:t>
            </w:r>
            <w:r w:rsidR="0011507D">
              <w:t xml:space="preserve"> 802</w:t>
            </w:r>
            <w:r>
              <w:t>,00</w:t>
            </w:r>
          </w:p>
        </w:tc>
        <w:tc>
          <w:tcPr>
            <w:tcW w:w="3330" w:type="dxa"/>
            <w:vAlign w:val="center"/>
          </w:tcPr>
          <w:p w:rsidR="000B4096" w:rsidRDefault="000B4096" w:rsidP="0011507D">
            <w:pPr>
              <w:jc w:val="center"/>
            </w:pPr>
            <w:r>
              <w:t>1</w:t>
            </w:r>
            <w:r w:rsidR="006232A7">
              <w:t xml:space="preserve">8 </w:t>
            </w:r>
            <w:r w:rsidR="0011507D">
              <w:t>802</w:t>
            </w:r>
            <w:r>
              <w:t>,00</w:t>
            </w:r>
          </w:p>
        </w:tc>
      </w:tr>
    </w:tbl>
    <w:p w:rsidR="000B4096" w:rsidRDefault="000B4096" w:rsidP="000B4096">
      <w:pPr>
        <w:jc w:val="center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ind w:firstLine="5400"/>
      </w:pPr>
      <w:r>
        <w:lastRenderedPageBreak/>
        <w:t xml:space="preserve">    Приложение 2</w:t>
      </w:r>
    </w:p>
    <w:p w:rsidR="000B4096" w:rsidRDefault="000B4096" w:rsidP="00591B92">
      <w:pPr>
        <w:tabs>
          <w:tab w:val="left" w:pos="5387"/>
        </w:tabs>
        <w:ind w:firstLine="5400"/>
        <w:jc w:val="right"/>
      </w:pPr>
      <w:r>
        <w:t xml:space="preserve">к решению Ярцевского сельского </w:t>
      </w:r>
      <w:r w:rsidR="001C3869">
        <w:t>Совета депутатов от</w:t>
      </w:r>
      <w:r w:rsidR="00327FEE">
        <w:t xml:space="preserve"> 21</w:t>
      </w:r>
      <w:r>
        <w:t>.</w:t>
      </w:r>
      <w:r w:rsidR="000057E2">
        <w:t>0</w:t>
      </w:r>
      <w:r w:rsidR="0011507D">
        <w:t>9</w:t>
      </w:r>
      <w:r>
        <w:t>.20</w:t>
      </w:r>
      <w:r w:rsidR="000057E2">
        <w:t>20</w:t>
      </w:r>
      <w:r>
        <w:t xml:space="preserve"> №</w:t>
      </w:r>
      <w:r w:rsidR="00327FEE">
        <w:t xml:space="preserve"> 22-27</w:t>
      </w:r>
      <w:r w:rsidR="001C3869">
        <w:t>р</w:t>
      </w:r>
    </w:p>
    <w:p w:rsidR="000B4096" w:rsidRDefault="000B4096" w:rsidP="000B4096">
      <w:pPr>
        <w:jc w:val="center"/>
      </w:pPr>
    </w:p>
    <w:p w:rsidR="000B4096" w:rsidRDefault="000B4096" w:rsidP="000B40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муниципальных служащих</w:t>
      </w:r>
    </w:p>
    <w:p w:rsidR="000B4096" w:rsidRDefault="000B4096" w:rsidP="000B4096">
      <w:pPr>
        <w:jc w:val="center"/>
      </w:pPr>
    </w:p>
    <w:p w:rsidR="000B4096" w:rsidRDefault="000B4096" w:rsidP="000B4096">
      <w:pPr>
        <w:jc w:val="center"/>
      </w:pPr>
      <w:r>
        <w:t xml:space="preserve">                                                                                                                       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2"/>
        <w:gridCol w:w="3420"/>
      </w:tblGrid>
      <w:tr w:rsidR="000B4096" w:rsidTr="000B4096">
        <w:tc>
          <w:tcPr>
            <w:tcW w:w="5902" w:type="dxa"/>
          </w:tcPr>
          <w:p w:rsidR="000B4096" w:rsidRDefault="000B4096" w:rsidP="00355CA5">
            <w:pPr>
              <w:jc w:val="center"/>
            </w:pPr>
            <w:r>
              <w:t>Наименование должности</w:t>
            </w:r>
          </w:p>
        </w:tc>
        <w:tc>
          <w:tcPr>
            <w:tcW w:w="3420" w:type="dxa"/>
          </w:tcPr>
          <w:p w:rsidR="000B4096" w:rsidRDefault="000B4096" w:rsidP="00355CA5">
            <w:pPr>
              <w:jc w:val="center"/>
            </w:pPr>
            <w:r>
              <w:t>Должностной оклад</w:t>
            </w:r>
          </w:p>
        </w:tc>
      </w:tr>
      <w:tr w:rsidR="000B4096" w:rsidTr="000B4096">
        <w:tc>
          <w:tcPr>
            <w:tcW w:w="5902" w:type="dxa"/>
          </w:tcPr>
          <w:p w:rsidR="000B4096" w:rsidRDefault="000B4096" w:rsidP="00355CA5">
            <w:r>
              <w:t>Главный бухгалтер</w:t>
            </w:r>
          </w:p>
        </w:tc>
        <w:tc>
          <w:tcPr>
            <w:tcW w:w="3420" w:type="dxa"/>
            <w:vAlign w:val="center"/>
          </w:tcPr>
          <w:p w:rsidR="000B4096" w:rsidRDefault="0011507D" w:rsidP="000057E2">
            <w:pPr>
              <w:jc w:val="center"/>
            </w:pPr>
            <w:r>
              <w:t>4 700,00</w:t>
            </w:r>
          </w:p>
        </w:tc>
      </w:tr>
      <w:tr w:rsidR="000B4096" w:rsidTr="000B4096">
        <w:tc>
          <w:tcPr>
            <w:tcW w:w="5902" w:type="dxa"/>
          </w:tcPr>
          <w:p w:rsidR="000B4096" w:rsidRDefault="000B4096" w:rsidP="00355CA5">
            <w:r>
              <w:t>Специалист 1 категории</w:t>
            </w:r>
          </w:p>
        </w:tc>
        <w:tc>
          <w:tcPr>
            <w:tcW w:w="3420" w:type="dxa"/>
            <w:vAlign w:val="center"/>
          </w:tcPr>
          <w:p w:rsidR="000B4096" w:rsidRDefault="000057E2" w:rsidP="0011507D">
            <w:pPr>
              <w:jc w:val="center"/>
            </w:pPr>
            <w:r>
              <w:t>4</w:t>
            </w:r>
            <w:r w:rsidR="0011507D">
              <w:t xml:space="preserve"> 237</w:t>
            </w:r>
            <w:r w:rsidR="00A1599F">
              <w:t>,00</w:t>
            </w:r>
          </w:p>
        </w:tc>
      </w:tr>
      <w:tr w:rsidR="000B4096" w:rsidTr="000B4096">
        <w:tc>
          <w:tcPr>
            <w:tcW w:w="5902" w:type="dxa"/>
          </w:tcPr>
          <w:p w:rsidR="000B4096" w:rsidRDefault="000B4096" w:rsidP="000B4096">
            <w:r>
              <w:t>Специалист 2 категории</w:t>
            </w:r>
          </w:p>
        </w:tc>
        <w:tc>
          <w:tcPr>
            <w:tcW w:w="3420" w:type="dxa"/>
            <w:vAlign w:val="center"/>
          </w:tcPr>
          <w:p w:rsidR="000B4096" w:rsidRDefault="00563F62" w:rsidP="00591B92">
            <w:pPr>
              <w:ind w:left="-232"/>
              <w:jc w:val="center"/>
            </w:pPr>
            <w:r>
              <w:t xml:space="preserve">    </w:t>
            </w:r>
            <w:r w:rsidR="000057E2">
              <w:t xml:space="preserve">3 </w:t>
            </w:r>
            <w:r w:rsidR="0011507D">
              <w:t>480</w:t>
            </w:r>
            <w:r w:rsidR="00A1599F">
              <w:t>,00</w:t>
            </w:r>
          </w:p>
        </w:tc>
      </w:tr>
    </w:tbl>
    <w:p w:rsidR="000B4096" w:rsidRDefault="000B4096" w:rsidP="000B4096">
      <w:pPr>
        <w:jc w:val="center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0B4096" w:rsidRDefault="000B4096" w:rsidP="000B4096">
      <w:pPr>
        <w:tabs>
          <w:tab w:val="left" w:pos="3780"/>
        </w:tabs>
        <w:ind w:right="-5"/>
      </w:pPr>
    </w:p>
    <w:p w:rsidR="0024085B" w:rsidRDefault="0024085B" w:rsidP="000B4096">
      <w:pPr>
        <w:pStyle w:val="Style12"/>
        <w:widowControl/>
        <w:spacing w:before="67"/>
        <w:jc w:val="left"/>
        <w:rPr>
          <w:sz w:val="20"/>
          <w:szCs w:val="20"/>
        </w:rPr>
      </w:pPr>
    </w:p>
    <w:sectPr w:rsidR="0024085B" w:rsidSect="000B40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74" w:rsidRDefault="00881F74" w:rsidP="00337808">
      <w:r>
        <w:separator/>
      </w:r>
    </w:p>
  </w:endnote>
  <w:endnote w:type="continuationSeparator" w:id="0">
    <w:p w:rsidR="00881F74" w:rsidRDefault="00881F74" w:rsidP="0033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74" w:rsidRDefault="00881F74" w:rsidP="00337808">
      <w:r>
        <w:separator/>
      </w:r>
    </w:p>
  </w:footnote>
  <w:footnote w:type="continuationSeparator" w:id="0">
    <w:p w:rsidR="00881F74" w:rsidRDefault="00881F74" w:rsidP="0033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1EEA"/>
    <w:multiLevelType w:val="singleLevel"/>
    <w:tmpl w:val="E62EEFD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F1"/>
    <w:rsid w:val="0000184C"/>
    <w:rsid w:val="000057E2"/>
    <w:rsid w:val="000278F0"/>
    <w:rsid w:val="00027B6C"/>
    <w:rsid w:val="00044735"/>
    <w:rsid w:val="00056B58"/>
    <w:rsid w:val="00060179"/>
    <w:rsid w:val="00063F2F"/>
    <w:rsid w:val="000743F0"/>
    <w:rsid w:val="000760E7"/>
    <w:rsid w:val="000B4096"/>
    <w:rsid w:val="000F66B9"/>
    <w:rsid w:val="000F6993"/>
    <w:rsid w:val="00107244"/>
    <w:rsid w:val="0011507D"/>
    <w:rsid w:val="001173E6"/>
    <w:rsid w:val="001248BF"/>
    <w:rsid w:val="0018478F"/>
    <w:rsid w:val="001C3869"/>
    <w:rsid w:val="001D0329"/>
    <w:rsid w:val="00202E36"/>
    <w:rsid w:val="00213456"/>
    <w:rsid w:val="0023283C"/>
    <w:rsid w:val="0024085B"/>
    <w:rsid w:val="00247DB1"/>
    <w:rsid w:val="002D33C3"/>
    <w:rsid w:val="00327FEE"/>
    <w:rsid w:val="00337808"/>
    <w:rsid w:val="00362E31"/>
    <w:rsid w:val="00366AAA"/>
    <w:rsid w:val="0037278F"/>
    <w:rsid w:val="00392208"/>
    <w:rsid w:val="003B7DF6"/>
    <w:rsid w:val="003E008B"/>
    <w:rsid w:val="003F1FB7"/>
    <w:rsid w:val="00411009"/>
    <w:rsid w:val="00416A91"/>
    <w:rsid w:val="004C7A1C"/>
    <w:rsid w:val="004D333B"/>
    <w:rsid w:val="004D4701"/>
    <w:rsid w:val="004F4D54"/>
    <w:rsid w:val="005107B9"/>
    <w:rsid w:val="00526240"/>
    <w:rsid w:val="005368A5"/>
    <w:rsid w:val="00545335"/>
    <w:rsid w:val="00557CFD"/>
    <w:rsid w:val="00563F62"/>
    <w:rsid w:val="005914CF"/>
    <w:rsid w:val="00591B92"/>
    <w:rsid w:val="005B7AEA"/>
    <w:rsid w:val="005F1892"/>
    <w:rsid w:val="00613122"/>
    <w:rsid w:val="006232A7"/>
    <w:rsid w:val="0068751D"/>
    <w:rsid w:val="007450F1"/>
    <w:rsid w:val="007727B0"/>
    <w:rsid w:val="00780894"/>
    <w:rsid w:val="007B591C"/>
    <w:rsid w:val="007F0744"/>
    <w:rsid w:val="00881F74"/>
    <w:rsid w:val="008B3D87"/>
    <w:rsid w:val="008D65B4"/>
    <w:rsid w:val="008D6AC8"/>
    <w:rsid w:val="008E4CF2"/>
    <w:rsid w:val="00906A86"/>
    <w:rsid w:val="00926512"/>
    <w:rsid w:val="00931E89"/>
    <w:rsid w:val="00952CBA"/>
    <w:rsid w:val="00961D1F"/>
    <w:rsid w:val="009E7AE9"/>
    <w:rsid w:val="00A03EC3"/>
    <w:rsid w:val="00A1599F"/>
    <w:rsid w:val="00A2096D"/>
    <w:rsid w:val="00A30AD9"/>
    <w:rsid w:val="00A32A48"/>
    <w:rsid w:val="00A61C1A"/>
    <w:rsid w:val="00A65245"/>
    <w:rsid w:val="00A95A3B"/>
    <w:rsid w:val="00AE741E"/>
    <w:rsid w:val="00AF4B7E"/>
    <w:rsid w:val="00B23248"/>
    <w:rsid w:val="00B3344B"/>
    <w:rsid w:val="00B37A27"/>
    <w:rsid w:val="00C55A3B"/>
    <w:rsid w:val="00C61CE0"/>
    <w:rsid w:val="00C82A25"/>
    <w:rsid w:val="00C86AFB"/>
    <w:rsid w:val="00CA2DFB"/>
    <w:rsid w:val="00CA497C"/>
    <w:rsid w:val="00CC24DB"/>
    <w:rsid w:val="00D338B5"/>
    <w:rsid w:val="00D411FD"/>
    <w:rsid w:val="00D50F8B"/>
    <w:rsid w:val="00DA1062"/>
    <w:rsid w:val="00DA24EC"/>
    <w:rsid w:val="00DB63CC"/>
    <w:rsid w:val="00DB6E64"/>
    <w:rsid w:val="00DB7E87"/>
    <w:rsid w:val="00DC4F5B"/>
    <w:rsid w:val="00E5051F"/>
    <w:rsid w:val="00E5219D"/>
    <w:rsid w:val="00E55A3C"/>
    <w:rsid w:val="00E773DD"/>
    <w:rsid w:val="00E87102"/>
    <w:rsid w:val="00EA7E2C"/>
    <w:rsid w:val="00EE7A28"/>
    <w:rsid w:val="00F00A10"/>
    <w:rsid w:val="00F37187"/>
    <w:rsid w:val="00F37B16"/>
    <w:rsid w:val="00F5009B"/>
    <w:rsid w:val="00F817D5"/>
    <w:rsid w:val="00FB546B"/>
    <w:rsid w:val="00FD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780894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3378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780894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3378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0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2020-05-12T08:13:00Z</cp:lastPrinted>
  <dcterms:created xsi:type="dcterms:W3CDTF">2020-09-17T09:52:00Z</dcterms:created>
  <dcterms:modified xsi:type="dcterms:W3CDTF">2020-09-21T09:46:00Z</dcterms:modified>
</cp:coreProperties>
</file>