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F010E" w:rsidRDefault="00803930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ЯРЦЕВСКИЙ</w:t>
      </w:r>
      <w:r w:rsidR="000F010E">
        <w:rPr>
          <w:rFonts w:ascii="Arial" w:eastAsia="Times New Roman" w:hAnsi="Arial" w:cs="Arial"/>
          <w:b/>
          <w:bCs/>
          <w:sz w:val="24"/>
          <w:szCs w:val="24"/>
        </w:rPr>
        <w:t xml:space="preserve"> СЕЛЬСКИЙ СОВЕТ ДЕПУТАТОВ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84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0684B" w:rsidRDefault="003F32E9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0F010E" w:rsidP="0094309A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01.11</w:t>
      </w:r>
      <w:r w:rsidR="001B3BE6" w:rsidRPr="00C0684B">
        <w:rPr>
          <w:rFonts w:ascii="Arial" w:eastAsia="Times New Roman" w:hAnsi="Arial" w:cs="Arial"/>
          <w:sz w:val="24"/>
          <w:szCs w:val="24"/>
        </w:rPr>
        <w:t>.</w:t>
      </w:r>
      <w:r w:rsidR="003F32E9" w:rsidRPr="00C0684B">
        <w:rPr>
          <w:rFonts w:ascii="Arial" w:eastAsia="Times New Roman" w:hAnsi="Arial" w:cs="Arial"/>
          <w:sz w:val="24"/>
          <w:szCs w:val="24"/>
        </w:rPr>
        <w:t>2021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107F2B" w:rsidRPr="00C0684B">
        <w:rPr>
          <w:rFonts w:ascii="Arial" w:eastAsia="Times New Roman" w:hAnsi="Arial" w:cs="Arial"/>
          <w:sz w:val="24"/>
          <w:szCs w:val="24"/>
        </w:rPr>
        <w:t>с.</w:t>
      </w:r>
      <w:r w:rsidR="00E95136" w:rsidRPr="00C0684B">
        <w:rPr>
          <w:rFonts w:ascii="Arial" w:eastAsia="Times New Roman" w:hAnsi="Arial" w:cs="Arial"/>
          <w:sz w:val="24"/>
          <w:szCs w:val="24"/>
        </w:rPr>
        <w:t xml:space="preserve"> </w:t>
      </w:r>
      <w:r w:rsidR="00803930">
        <w:rPr>
          <w:rFonts w:ascii="Arial" w:eastAsia="Times New Roman" w:hAnsi="Arial" w:cs="Arial"/>
          <w:sz w:val="24"/>
          <w:szCs w:val="24"/>
        </w:rPr>
        <w:t>Ярцево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810F6D">
        <w:rPr>
          <w:rFonts w:ascii="Arial" w:eastAsia="Times New Roman" w:hAnsi="Arial" w:cs="Arial"/>
          <w:sz w:val="24"/>
          <w:szCs w:val="24"/>
        </w:rPr>
        <w:t xml:space="preserve">  </w:t>
      </w:r>
      <w:r w:rsidR="00803930">
        <w:rPr>
          <w:rFonts w:ascii="Arial" w:eastAsia="Times New Roman" w:hAnsi="Arial" w:cs="Arial"/>
          <w:sz w:val="24"/>
          <w:szCs w:val="24"/>
        </w:rPr>
        <w:t>№ 39-80</w:t>
      </w:r>
      <w:r w:rsidR="00F43393" w:rsidRPr="00C0684B">
        <w:rPr>
          <w:rFonts w:ascii="Arial" w:eastAsia="Times New Roman" w:hAnsi="Arial" w:cs="Arial"/>
          <w:sz w:val="24"/>
          <w:szCs w:val="24"/>
        </w:rPr>
        <w:t>р</w:t>
      </w:r>
    </w:p>
    <w:p w:rsidR="003F32E9" w:rsidRPr="00C0684B" w:rsidRDefault="003F32E9" w:rsidP="0094309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626A3" w:rsidRPr="00C0684B" w:rsidRDefault="00E626A3" w:rsidP="0094309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О внесении изменений и доп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олнений в решение Ярцевского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сельского Совета депутатов от 14.07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.2021 №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36-67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р «Об утверждении Положения о порядке назначе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ния и проведения опроса граждан»</w:t>
      </w:r>
    </w:p>
    <w:p w:rsidR="00E626A3" w:rsidRPr="00C0684B" w:rsidRDefault="00E626A3" w:rsidP="0094309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В соответствии со ст.35 Федерального закона от 06.10.2003 № 131-ФЗ «Об общих принципах организации местного самоуправления в Российской Федерации», Законном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одствуясь Уставом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Енисейского района Красноярског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о края, 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РЕШИЛ:</w:t>
      </w:r>
      <w:proofErr w:type="gramEnd"/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Внести в Решение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 от 14.07.2021 № 36-67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р «Об утверждении Положения о порядке назначения и проведения опроса граждан» 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(далее - Положение)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следующие изменения: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в 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Положении к Решению 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Ярцевского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Совета депутатов Енисейского района:</w:t>
      </w:r>
    </w:p>
    <w:p w:rsidR="00803930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2.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Абзац первый пункта 3 статьи 1 Положения</w:t>
      </w:r>
      <w:r w:rsidR="00902E53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«В опросе имеют право участ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вовать жители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обладающие избирательным правом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803930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2 Положения дополнить подп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 xml:space="preserve">унктом 3 следующего содержания: </w:t>
      </w:r>
    </w:p>
    <w:p w:rsidR="00E626A3" w:rsidRPr="00C0684B" w:rsidRDefault="00803930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3) о поддержке инициативного проекта</w:t>
      </w:r>
      <w:proofErr w:type="gramStart"/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F2B75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4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. Пункт 3 статьи 2 Приложения изложить в следующей редакции:</w:t>
      </w:r>
    </w:p>
    <w:p w:rsidR="00E626A3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«3. Вопрос, предлагаемый при проведении опроса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902E53" w:rsidRPr="00902E53" w:rsidRDefault="00902E53" w:rsidP="009430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1.1.5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>. Дополнить статью 5 Положения пунктом 2 следующего содержания:</w:t>
      </w:r>
    </w:p>
    <w:p w:rsidR="00902E53" w:rsidRPr="00902E53" w:rsidRDefault="00902E53" w:rsidP="00943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2E53">
        <w:rPr>
          <w:rFonts w:ascii="Arial" w:eastAsia="Times New Roman" w:hAnsi="Arial" w:cs="Arial"/>
          <w:color w:val="000000"/>
          <w:sz w:val="24"/>
          <w:szCs w:val="24"/>
        </w:rPr>
        <w:t>«Минимальная численность инициативн</w:t>
      </w:r>
      <w:r>
        <w:rPr>
          <w:rFonts w:ascii="Arial" w:eastAsia="Times New Roman" w:hAnsi="Arial" w:cs="Arial"/>
          <w:color w:val="000000"/>
          <w:sz w:val="24"/>
          <w:szCs w:val="24"/>
        </w:rPr>
        <w:t>ой группы жителей Ярцевского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необходимая для внесения предложения о провед</w:t>
      </w:r>
      <w:r w:rsidR="000F010E">
        <w:rPr>
          <w:rFonts w:ascii="Arial" w:eastAsia="Times New Roman" w:hAnsi="Arial" w:cs="Arial"/>
          <w:color w:val="000000"/>
          <w:sz w:val="24"/>
          <w:szCs w:val="24"/>
        </w:rPr>
        <w:t>ении опроса граждан составляет 1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>0 человек, обладающих избирательным правом.</w:t>
      </w:r>
    </w:p>
    <w:p w:rsidR="00902E53" w:rsidRPr="00902E53" w:rsidRDefault="00902E53" w:rsidP="009430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2E53">
        <w:rPr>
          <w:rFonts w:ascii="Arial" w:eastAsia="Times New Roman" w:hAnsi="Arial" w:cs="Arial"/>
          <w:color w:val="000000"/>
          <w:sz w:val="24"/>
          <w:szCs w:val="24"/>
        </w:rPr>
        <w:t>Предложение инициативн</w:t>
      </w:r>
      <w:r>
        <w:rPr>
          <w:rFonts w:ascii="Arial" w:eastAsia="Times New Roman" w:hAnsi="Arial" w:cs="Arial"/>
          <w:color w:val="000000"/>
          <w:sz w:val="24"/>
          <w:szCs w:val="24"/>
        </w:rPr>
        <w:t>ой группы жителей Ярцевского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оформляется в виде коллективного обращ</w:t>
      </w:r>
      <w:r>
        <w:rPr>
          <w:rFonts w:ascii="Arial" w:eastAsia="Times New Roman" w:hAnsi="Arial" w:cs="Arial"/>
          <w:color w:val="000000"/>
          <w:sz w:val="24"/>
          <w:szCs w:val="24"/>
        </w:rPr>
        <w:t>ения председателю Ярцевского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депутатов, с указанием фамилий, имён, отчеств (при наличии), адресов прожива</w:t>
      </w:r>
      <w:r>
        <w:rPr>
          <w:rFonts w:ascii="Arial" w:eastAsia="Times New Roman" w:hAnsi="Arial" w:cs="Arial"/>
          <w:color w:val="000000"/>
          <w:sz w:val="24"/>
          <w:szCs w:val="24"/>
        </w:rPr>
        <w:t>ния на территории Ярцевского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обратившихся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>граждан, а также с указанием вопроса (вопросов), требующего проведения опроса граждан.</w:t>
      </w:r>
    </w:p>
    <w:p w:rsidR="00902E53" w:rsidRPr="00902E53" w:rsidRDefault="00902E53" w:rsidP="009430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902E53">
        <w:rPr>
          <w:rFonts w:ascii="Arial" w:eastAsia="Times New Roman" w:hAnsi="Arial" w:cs="Arial"/>
          <w:color w:val="000000"/>
          <w:sz w:val="24"/>
          <w:szCs w:val="24"/>
        </w:rPr>
        <w:t>Каждый член инициативн</w:t>
      </w:r>
      <w:r>
        <w:rPr>
          <w:rFonts w:ascii="Arial" w:eastAsia="Times New Roman" w:hAnsi="Arial" w:cs="Arial"/>
          <w:color w:val="000000"/>
          <w:sz w:val="24"/>
          <w:szCs w:val="24"/>
        </w:rPr>
        <w:t>ой группы жителей Ярцевского</w:t>
      </w:r>
      <w:r w:rsidRPr="00902E5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собственноручно проставляет свою подпись в данном коллективном обращении».</w:t>
      </w:r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1.1.6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6 Положения изложить в следующей редакции: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«Решение о назначении </w:t>
      </w:r>
      <w:r w:rsidR="000F010E">
        <w:rPr>
          <w:rFonts w:ascii="Arial" w:eastAsia="Calibri" w:hAnsi="Arial" w:cs="Arial"/>
          <w:sz w:val="24"/>
          <w:szCs w:val="24"/>
          <w:lang w:eastAsia="en-US"/>
        </w:rPr>
        <w:t>опроса принимается Ярцевским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межсессионный период, которое </w:t>
      </w:r>
      <w:r w:rsidR="00871CE0">
        <w:rPr>
          <w:rFonts w:ascii="Arial" w:eastAsia="Calibri" w:hAnsi="Arial" w:cs="Arial"/>
          <w:sz w:val="24"/>
          <w:szCs w:val="24"/>
          <w:lang w:eastAsia="en-US"/>
        </w:rPr>
        <w:t xml:space="preserve">рассматривается на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ближайшем заседании. Если инициатором пр</w:t>
      </w:r>
      <w:r w:rsidR="00871CE0">
        <w:rPr>
          <w:rFonts w:ascii="Arial" w:eastAsia="Calibri" w:hAnsi="Arial" w:cs="Arial"/>
          <w:sz w:val="24"/>
          <w:szCs w:val="24"/>
          <w:lang w:eastAsia="en-US"/>
        </w:rPr>
        <w:t>оведения опроса является Ярцевский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, то инициатива оформляется его решением о назначении опроса».</w:t>
      </w:r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1.1.7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2 статьи 6 Положения исключить</w:t>
      </w:r>
      <w:proofErr w:type="gramStart"/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1.1.8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3.1 статьи 6 Положения изложить в следующей редакции:</w:t>
      </w:r>
    </w:p>
    <w:p w:rsidR="00E626A3" w:rsidRPr="00C0684B" w:rsidRDefault="00803930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«Жители Ярцевского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должны быть проинформированы о проведении опроса не менее чем за 10 дней до его проведения. Информация о проведении опроса граждан подлежит опубликованию в печатном из</w:t>
      </w:r>
      <w:r>
        <w:rPr>
          <w:rFonts w:ascii="Arial" w:eastAsia="Calibri" w:hAnsi="Arial" w:cs="Arial"/>
          <w:sz w:val="24"/>
          <w:szCs w:val="24"/>
          <w:lang w:eastAsia="en-US"/>
        </w:rPr>
        <w:t>дании «Ярцевский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размещению на официальном сайте муниципа</w:t>
      </w:r>
      <w:r>
        <w:rPr>
          <w:rFonts w:ascii="Arial" w:eastAsia="Calibri" w:hAnsi="Arial" w:cs="Arial"/>
          <w:sz w:val="24"/>
          <w:szCs w:val="24"/>
          <w:lang w:eastAsia="en-US"/>
        </w:rPr>
        <w:t>льного образования Ярцевский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proofErr w:type="gramStart"/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»;</w:t>
      </w:r>
      <w:proofErr w:type="gramEnd"/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Решение о назначении опроса, инициатором которого являются органы государственной власти Красноярского края, направляется в орган, являющихся инициатором проведения опроса, в течени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5 рабочих дней со дня его принятия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1.1.9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8 Положения изложить в следующей редакции «1. Комиссия: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1) составляет списки участников опроса, 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2) обеспечивает изготовление опросных листов,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3)организует проведение опроса,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4) определ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яет и направляет в 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результаты опроса,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5)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го края», Уставом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и н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астоящим решением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депутатов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1.1.10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. Пункт 4 статьи 10 Положения изложить в следующей редакции: </w:t>
      </w:r>
    </w:p>
    <w:p w:rsidR="00E626A3" w:rsidRPr="00C0684B" w:rsidRDefault="00F37DD0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«Жители Ярцевского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должны быть проинформированы о результатах проведения опроса не позднее 10 дней со дня определения комиссией результата опроса.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Информация о результатах опроса граждан подлежит опубликованию в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 xml:space="preserve"> печатном издании «Ярцевский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размещено на официальном сайте муниципа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льного образования 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proofErr w:type="gramEnd"/>
    </w:p>
    <w:p w:rsidR="00E626A3" w:rsidRPr="00C0684B" w:rsidRDefault="00902E5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1.1.11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По тексту Положения слова «представительный орган муниципальног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о образования», «глава муниципального образования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», </w:t>
      </w:r>
      <w:proofErr w:type="gramStart"/>
      <w:r w:rsidR="00F37DD0">
        <w:rPr>
          <w:rFonts w:ascii="Arial" w:eastAsia="Calibri" w:hAnsi="Arial" w:cs="Arial"/>
          <w:sz w:val="24"/>
          <w:szCs w:val="24"/>
          <w:lang w:eastAsia="en-US"/>
        </w:rPr>
        <w:t>заменить на слова</w:t>
      </w:r>
      <w:proofErr w:type="gramEnd"/>
      <w:r w:rsidR="00F37DD0">
        <w:rPr>
          <w:rFonts w:ascii="Arial" w:eastAsia="Calibri" w:hAnsi="Arial" w:cs="Arial"/>
          <w:sz w:val="24"/>
          <w:szCs w:val="24"/>
          <w:lang w:eastAsia="en-US"/>
        </w:rPr>
        <w:t xml:space="preserve"> «Ярцевский сельский Совет депутатов», «Глава Ярцевского сельсовета» 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в соответствующих падежах.</w:t>
      </w:r>
    </w:p>
    <w:p w:rsidR="00902E53" w:rsidRPr="00902E53" w:rsidRDefault="00E626A3" w:rsidP="0094309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</w:t>
      </w:r>
      <w:r w:rsidR="00902E53">
        <w:rPr>
          <w:rFonts w:ascii="Arial" w:eastAsia="Calibri" w:hAnsi="Arial" w:cs="Arial"/>
          <w:sz w:val="24"/>
          <w:szCs w:val="24"/>
          <w:lang w:eastAsia="en-US"/>
        </w:rPr>
        <w:t>о решения возложить</w:t>
      </w:r>
      <w:r w:rsidR="00902E53" w:rsidRPr="00902E53">
        <w:rPr>
          <w:rFonts w:ascii="Arial" w:eastAsia="Times New Roman" w:hAnsi="Arial" w:cs="Arial"/>
          <w:sz w:val="24"/>
          <w:szCs w:val="24"/>
        </w:rPr>
        <w:t xml:space="preserve"> на председателя комиссии по законности, правопорядку и защите прав граждан Зебзеева Г.Ф.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со дня, следующего за днем его официального опубликования (обнародования) в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 xml:space="preserve"> печатном издании «Ярцевский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вестник» и подлежит размещению на официально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м информационном Интернет-сайте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муниципал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ьного образования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3BE6" w:rsidRPr="00C0684B" w:rsidRDefault="001B3BE6" w:rsidP="009430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1F416C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C0684B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>Совета депутатов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F37DD0">
        <w:rPr>
          <w:rFonts w:ascii="Arial" w:eastAsia="Times New Roman" w:hAnsi="Arial" w:cs="Arial"/>
          <w:sz w:val="24"/>
          <w:szCs w:val="24"/>
        </w:rPr>
        <w:t>А.В. Жарковский</w:t>
      </w:r>
    </w:p>
    <w:p w:rsidR="001F416C" w:rsidRPr="00C0684B" w:rsidRDefault="001F416C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C0684B" w:rsidRDefault="001B3BE6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F37DD0">
        <w:rPr>
          <w:rFonts w:ascii="Arial" w:eastAsia="Times New Roman" w:hAnsi="Arial" w:cs="Arial"/>
          <w:sz w:val="24"/>
          <w:szCs w:val="24"/>
        </w:rPr>
        <w:t xml:space="preserve">Ярцевского сельсовета 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F37DD0">
        <w:rPr>
          <w:rFonts w:ascii="Arial" w:eastAsia="Times New Roman" w:hAnsi="Arial" w:cs="Arial"/>
          <w:sz w:val="24"/>
          <w:szCs w:val="24"/>
        </w:rPr>
        <w:t>Р.А. Тихонова</w:t>
      </w:r>
    </w:p>
    <w:sectPr w:rsidR="001F416C" w:rsidRPr="00C0684B" w:rsidSect="00AF6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72" w:rsidRDefault="00790A72" w:rsidP="00906FE9">
      <w:pPr>
        <w:spacing w:after="0" w:line="240" w:lineRule="auto"/>
      </w:pPr>
      <w:r>
        <w:separator/>
      </w:r>
    </w:p>
  </w:endnote>
  <w:endnote w:type="continuationSeparator" w:id="0">
    <w:p w:rsidR="00790A72" w:rsidRDefault="00790A72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72" w:rsidRDefault="00790A72" w:rsidP="00906FE9">
      <w:pPr>
        <w:spacing w:after="0" w:line="240" w:lineRule="auto"/>
      </w:pPr>
      <w:r>
        <w:separator/>
      </w:r>
    </w:p>
  </w:footnote>
  <w:footnote w:type="continuationSeparator" w:id="0">
    <w:p w:rsidR="00790A72" w:rsidRDefault="00790A72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949A8"/>
    <w:rsid w:val="000A7A87"/>
    <w:rsid w:val="000B0577"/>
    <w:rsid w:val="000D6DD0"/>
    <w:rsid w:val="000E5F88"/>
    <w:rsid w:val="000F010E"/>
    <w:rsid w:val="000F5414"/>
    <w:rsid w:val="00107F2B"/>
    <w:rsid w:val="00122420"/>
    <w:rsid w:val="00131922"/>
    <w:rsid w:val="001651DE"/>
    <w:rsid w:val="00190007"/>
    <w:rsid w:val="001B1F53"/>
    <w:rsid w:val="001B3BE6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C5C0E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1463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B1B5D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18E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0A72"/>
    <w:rsid w:val="007B6977"/>
    <w:rsid w:val="007C27BC"/>
    <w:rsid w:val="007E1848"/>
    <w:rsid w:val="007F23B0"/>
    <w:rsid w:val="008037A6"/>
    <w:rsid w:val="00803930"/>
    <w:rsid w:val="00810F6D"/>
    <w:rsid w:val="00847424"/>
    <w:rsid w:val="00853AA6"/>
    <w:rsid w:val="0086264B"/>
    <w:rsid w:val="00867EA8"/>
    <w:rsid w:val="008717BB"/>
    <w:rsid w:val="00871CE0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2E53"/>
    <w:rsid w:val="0090445A"/>
    <w:rsid w:val="00905141"/>
    <w:rsid w:val="00905B5C"/>
    <w:rsid w:val="00906FE9"/>
    <w:rsid w:val="00912FF2"/>
    <w:rsid w:val="00921D7E"/>
    <w:rsid w:val="0094309A"/>
    <w:rsid w:val="00945BB2"/>
    <w:rsid w:val="00956958"/>
    <w:rsid w:val="00962D9D"/>
    <w:rsid w:val="0097205B"/>
    <w:rsid w:val="00987D1B"/>
    <w:rsid w:val="009D39BE"/>
    <w:rsid w:val="009F1337"/>
    <w:rsid w:val="009F2B75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AF640E"/>
    <w:rsid w:val="00B112C3"/>
    <w:rsid w:val="00B21DA6"/>
    <w:rsid w:val="00B66CBF"/>
    <w:rsid w:val="00B66CD9"/>
    <w:rsid w:val="00B70D4A"/>
    <w:rsid w:val="00B772AF"/>
    <w:rsid w:val="00BD4663"/>
    <w:rsid w:val="00BE138F"/>
    <w:rsid w:val="00C0684B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582"/>
    <w:rsid w:val="00DD6633"/>
    <w:rsid w:val="00E07185"/>
    <w:rsid w:val="00E07D5F"/>
    <w:rsid w:val="00E22200"/>
    <w:rsid w:val="00E3754E"/>
    <w:rsid w:val="00E537BB"/>
    <w:rsid w:val="00E604A8"/>
    <w:rsid w:val="00E626A3"/>
    <w:rsid w:val="00E6421C"/>
    <w:rsid w:val="00E6625A"/>
    <w:rsid w:val="00E818CB"/>
    <w:rsid w:val="00E9418F"/>
    <w:rsid w:val="00E95136"/>
    <w:rsid w:val="00EA38C6"/>
    <w:rsid w:val="00ED16DF"/>
    <w:rsid w:val="00ED7FEE"/>
    <w:rsid w:val="00F23229"/>
    <w:rsid w:val="00F330CA"/>
    <w:rsid w:val="00F37DD0"/>
    <w:rsid w:val="00F43393"/>
    <w:rsid w:val="00F93724"/>
    <w:rsid w:val="00FA66B2"/>
    <w:rsid w:val="00FB1047"/>
    <w:rsid w:val="00FC67E8"/>
    <w:rsid w:val="00FD0C25"/>
    <w:rsid w:val="00FD3F2A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259C-5950-4011-AAE6-A2F2D9D4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2021-11-09T02:04:00Z</cp:lastPrinted>
  <dcterms:created xsi:type="dcterms:W3CDTF">2021-11-02T04:25:00Z</dcterms:created>
  <dcterms:modified xsi:type="dcterms:W3CDTF">2021-11-09T02:05:00Z</dcterms:modified>
</cp:coreProperties>
</file>